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E9A01" w14:textId="7AA066D0" w:rsidR="005860B1" w:rsidRPr="005860B1" w:rsidRDefault="005860B1" w:rsidP="005860B1">
      <w:pPr>
        <w:spacing w:line="440" w:lineRule="exact"/>
        <w:ind w:right="-1"/>
        <w:rPr>
          <w:rFonts w:ascii="ＭＳ Ｐ明朝" w:eastAsia="ＭＳ Ｐ明朝" w:hAnsi="ＭＳ Ｐ明朝" w:cs="Times New Roman"/>
          <w:szCs w:val="21"/>
        </w:rPr>
      </w:pPr>
    </w:p>
    <w:tbl>
      <w:tblPr>
        <w:tblpPr w:leftFromText="142" w:rightFromText="142" w:vertAnchor="text" w:horzAnchor="page" w:tblpX="6457"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
        <w:gridCol w:w="3689"/>
      </w:tblGrid>
      <w:tr w:rsidR="001052DF" w:rsidRPr="005860B1" w14:paraId="1EC8BA48" w14:textId="77777777" w:rsidTr="001052DF">
        <w:trPr>
          <w:trHeight w:val="260"/>
        </w:trPr>
        <w:tc>
          <w:tcPr>
            <w:tcW w:w="946" w:type="dxa"/>
            <w:vAlign w:val="center"/>
          </w:tcPr>
          <w:p w14:paraId="03C71978" w14:textId="77777777" w:rsidR="001052DF" w:rsidRPr="005860B1" w:rsidRDefault="001052DF" w:rsidP="001052DF">
            <w:pPr>
              <w:snapToGrid w:val="0"/>
              <w:rPr>
                <w:rFonts w:ascii="ＭＳ Ｐ明朝" w:eastAsia="ＭＳ Ｐ明朝" w:hAnsi="ＭＳ Ｐ明朝" w:cs="ＭＳ Ｐゴシック"/>
                <w:bCs/>
                <w:kern w:val="0"/>
                <w:sz w:val="18"/>
                <w:szCs w:val="18"/>
              </w:rPr>
            </w:pPr>
            <w:r w:rsidRPr="005860B1">
              <w:rPr>
                <w:rFonts w:ascii="ＭＳ Ｐ明朝" w:eastAsia="ＭＳ Ｐ明朝" w:hAnsi="ＭＳ Ｐ明朝" w:cs="ＭＳ Ｐゴシック" w:hint="eastAsia"/>
                <w:bCs/>
                <w:kern w:val="0"/>
                <w:sz w:val="18"/>
                <w:szCs w:val="18"/>
              </w:rPr>
              <w:t>整理番号</w:t>
            </w:r>
          </w:p>
        </w:tc>
        <w:tc>
          <w:tcPr>
            <w:tcW w:w="3689" w:type="dxa"/>
            <w:vAlign w:val="center"/>
          </w:tcPr>
          <w:p w14:paraId="0828C2E0" w14:textId="77777777" w:rsidR="001052DF" w:rsidRPr="005860B1" w:rsidRDefault="001052DF" w:rsidP="001052DF">
            <w:pPr>
              <w:snapToGrid w:val="0"/>
              <w:rPr>
                <w:rFonts w:ascii="ＭＳ Ｐ明朝" w:eastAsia="ＭＳ Ｐ明朝" w:hAnsi="ＭＳ Ｐ明朝" w:cs="ＭＳ Ｐゴシック"/>
                <w:bCs/>
                <w:kern w:val="0"/>
                <w:sz w:val="18"/>
                <w:szCs w:val="18"/>
              </w:rPr>
            </w:pPr>
          </w:p>
        </w:tc>
      </w:tr>
      <w:tr w:rsidR="001052DF" w:rsidRPr="005860B1" w14:paraId="01B2297E" w14:textId="77777777" w:rsidTr="001052DF">
        <w:trPr>
          <w:trHeight w:val="260"/>
        </w:trPr>
        <w:tc>
          <w:tcPr>
            <w:tcW w:w="946" w:type="dxa"/>
            <w:vMerge w:val="restart"/>
            <w:vAlign w:val="center"/>
          </w:tcPr>
          <w:p w14:paraId="159F2AC2" w14:textId="77777777" w:rsidR="001052DF" w:rsidRPr="005860B1" w:rsidRDefault="001052DF" w:rsidP="001052DF">
            <w:pPr>
              <w:snapToGrid w:val="0"/>
              <w:jc w:val="center"/>
              <w:rPr>
                <w:rFonts w:ascii="ＭＳ Ｐ明朝" w:eastAsia="ＭＳ Ｐ明朝" w:hAnsi="ＭＳ Ｐ明朝" w:cs="ＭＳ Ｐゴシック"/>
                <w:bCs/>
                <w:kern w:val="0"/>
                <w:sz w:val="18"/>
                <w:szCs w:val="18"/>
              </w:rPr>
            </w:pPr>
            <w:r w:rsidRPr="005860B1">
              <w:rPr>
                <w:rFonts w:ascii="ＭＳ Ｐ明朝" w:eastAsia="ＭＳ Ｐ明朝" w:hAnsi="ＭＳ Ｐ明朝" w:cs="ＭＳ Ｐゴシック" w:hint="eastAsia"/>
                <w:bCs/>
                <w:kern w:val="0"/>
                <w:sz w:val="18"/>
                <w:szCs w:val="18"/>
              </w:rPr>
              <w:t>区分</w:t>
            </w:r>
          </w:p>
        </w:tc>
        <w:tc>
          <w:tcPr>
            <w:tcW w:w="3689" w:type="dxa"/>
            <w:vAlign w:val="center"/>
          </w:tcPr>
          <w:p w14:paraId="16381CB6" w14:textId="77777777" w:rsidR="001052DF" w:rsidRPr="005860B1" w:rsidRDefault="001052DF" w:rsidP="001052DF">
            <w:pPr>
              <w:snapToGrid w:val="0"/>
              <w:rPr>
                <w:rFonts w:ascii="ＭＳ Ｐ明朝" w:eastAsia="ＭＳ Ｐ明朝" w:hAnsi="ＭＳ Ｐ明朝" w:cs="ＭＳ Ｐゴシック"/>
                <w:bCs/>
                <w:kern w:val="0"/>
                <w:sz w:val="18"/>
                <w:szCs w:val="18"/>
                <w:lang w:eastAsia="zh-TW"/>
              </w:rPr>
            </w:pPr>
            <w:r w:rsidRPr="005860B1">
              <w:rPr>
                <w:rFonts w:ascii="ＭＳ Ｐ明朝" w:eastAsia="ＭＳ Ｐ明朝" w:hAnsi="ＭＳ Ｐ明朝" w:cs="ＭＳ Ｐゴシック" w:hint="eastAsia"/>
                <w:bCs/>
                <w:kern w:val="0"/>
                <w:sz w:val="18"/>
                <w:szCs w:val="18"/>
                <w:lang w:eastAsia="zh-TW"/>
              </w:rPr>
              <w:t>□治験　　□製造販売後臨床試験</w:t>
            </w:r>
          </w:p>
        </w:tc>
      </w:tr>
      <w:tr w:rsidR="001052DF" w:rsidRPr="005860B1" w14:paraId="53CF191D" w14:textId="77777777" w:rsidTr="001052DF">
        <w:trPr>
          <w:trHeight w:val="260"/>
        </w:trPr>
        <w:tc>
          <w:tcPr>
            <w:tcW w:w="946" w:type="dxa"/>
            <w:vMerge/>
          </w:tcPr>
          <w:p w14:paraId="2AEE832B" w14:textId="77777777" w:rsidR="001052DF" w:rsidRPr="005860B1" w:rsidRDefault="001052DF" w:rsidP="001052DF">
            <w:pPr>
              <w:snapToGrid w:val="0"/>
              <w:jc w:val="left"/>
              <w:rPr>
                <w:rFonts w:ascii="ＭＳ Ｐ明朝" w:eastAsia="ＭＳ Ｐ明朝" w:hAnsi="ＭＳ Ｐ明朝" w:cs="ＭＳ Ｐゴシック"/>
                <w:bCs/>
                <w:kern w:val="0"/>
                <w:sz w:val="18"/>
                <w:szCs w:val="18"/>
                <w:lang w:eastAsia="zh-TW"/>
              </w:rPr>
            </w:pPr>
          </w:p>
        </w:tc>
        <w:tc>
          <w:tcPr>
            <w:tcW w:w="3689" w:type="dxa"/>
            <w:vAlign w:val="center"/>
          </w:tcPr>
          <w:p w14:paraId="1B2ACB89" w14:textId="77777777" w:rsidR="001052DF" w:rsidRPr="005860B1" w:rsidRDefault="001052DF" w:rsidP="001052DF">
            <w:pPr>
              <w:snapToGrid w:val="0"/>
              <w:rPr>
                <w:rFonts w:ascii="ＭＳ Ｐ明朝" w:eastAsia="ＭＳ Ｐ明朝" w:hAnsi="ＭＳ Ｐ明朝" w:cs="ＭＳ Ｐゴシック"/>
                <w:bCs/>
                <w:kern w:val="0"/>
                <w:sz w:val="18"/>
                <w:szCs w:val="18"/>
                <w:lang w:eastAsia="zh-TW"/>
              </w:rPr>
            </w:pPr>
            <w:r w:rsidRPr="005860B1">
              <w:rPr>
                <w:rFonts w:ascii="ＭＳ Ｐ明朝" w:eastAsia="ＭＳ Ｐ明朝" w:hAnsi="ＭＳ Ｐ明朝" w:cs="ＭＳ Ｐゴシック" w:hint="eastAsia"/>
                <w:bCs/>
                <w:kern w:val="0"/>
                <w:sz w:val="18"/>
                <w:szCs w:val="18"/>
                <w:lang w:eastAsia="zh-TW"/>
              </w:rPr>
              <w:t>□医薬品 □医療機器</w:t>
            </w:r>
            <w:r>
              <w:rPr>
                <w:rFonts w:ascii="ＭＳ Ｐ明朝" w:eastAsia="ＭＳ Ｐ明朝" w:hAnsi="ＭＳ Ｐ明朝" w:cs="ＭＳ Ｐゴシック" w:hint="eastAsia"/>
                <w:bCs/>
                <w:kern w:val="0"/>
                <w:sz w:val="18"/>
                <w:szCs w:val="18"/>
                <w:lang w:eastAsia="zh-TW"/>
              </w:rPr>
              <w:t xml:space="preserve">　□再生医療等製品</w:t>
            </w:r>
          </w:p>
        </w:tc>
      </w:tr>
    </w:tbl>
    <w:p w14:paraId="4B035F47" w14:textId="77777777" w:rsidR="005860B1" w:rsidRPr="005860B1" w:rsidRDefault="005860B1" w:rsidP="005860B1">
      <w:pPr>
        <w:spacing w:line="440" w:lineRule="exact"/>
        <w:ind w:right="-1"/>
        <w:jc w:val="center"/>
        <w:rPr>
          <w:rFonts w:ascii="ＭＳ Ｐ明朝" w:eastAsia="ＭＳ Ｐ明朝" w:hAnsi="ＭＳ Ｐ明朝" w:cs="Times New Roman"/>
          <w:szCs w:val="21"/>
          <w:lang w:eastAsia="zh-TW"/>
        </w:rPr>
      </w:pPr>
    </w:p>
    <w:p w14:paraId="5B6AF64A" w14:textId="77777777" w:rsidR="005860B1" w:rsidRDefault="005860B1" w:rsidP="005860B1">
      <w:pPr>
        <w:spacing w:line="440" w:lineRule="exact"/>
        <w:ind w:right="-1"/>
        <w:jc w:val="center"/>
        <w:rPr>
          <w:rFonts w:ascii="ＭＳ Ｐ明朝" w:eastAsia="ＭＳ Ｐ明朝" w:hAnsi="ＭＳ Ｐ明朝" w:cs="Times New Roman"/>
          <w:szCs w:val="21"/>
          <w:lang w:eastAsia="zh-TW"/>
        </w:rPr>
      </w:pPr>
    </w:p>
    <w:p w14:paraId="31776A5F" w14:textId="77777777" w:rsidR="001052DF" w:rsidRPr="005860B1" w:rsidRDefault="001052DF" w:rsidP="005860B1">
      <w:pPr>
        <w:spacing w:line="440" w:lineRule="exact"/>
        <w:ind w:right="-1"/>
        <w:jc w:val="center"/>
        <w:rPr>
          <w:rFonts w:ascii="ＭＳ Ｐ明朝" w:eastAsia="ＭＳ Ｐ明朝" w:hAnsi="ＭＳ Ｐ明朝" w:cs="Times New Roman"/>
          <w:szCs w:val="21"/>
          <w:lang w:eastAsia="zh-TW"/>
        </w:rPr>
      </w:pPr>
    </w:p>
    <w:p w14:paraId="4D389128" w14:textId="77777777" w:rsidR="005860B1" w:rsidRPr="001052DF" w:rsidRDefault="005860B1" w:rsidP="005860B1">
      <w:pPr>
        <w:spacing w:line="440" w:lineRule="exact"/>
        <w:ind w:right="-1"/>
        <w:jc w:val="center"/>
        <w:rPr>
          <w:rFonts w:ascii="ＭＳ Ｐ明朝" w:eastAsia="ＭＳ Ｐ明朝" w:hAnsi="ＭＳ Ｐ明朝" w:cs="Times New Roman"/>
          <w:sz w:val="32"/>
          <w:szCs w:val="32"/>
        </w:rPr>
      </w:pPr>
      <w:r w:rsidRPr="001052DF">
        <w:rPr>
          <w:rFonts w:ascii="ＭＳ Ｐ明朝" w:eastAsia="ＭＳ Ｐ明朝" w:hAnsi="ＭＳ Ｐ明朝" w:cs="Times New Roman" w:hint="eastAsia"/>
          <w:sz w:val="32"/>
          <w:szCs w:val="32"/>
        </w:rPr>
        <w:t>誓　　約　　書</w:t>
      </w:r>
    </w:p>
    <w:p w14:paraId="0E2592C9" w14:textId="77777777" w:rsidR="005860B1" w:rsidRPr="005860B1" w:rsidRDefault="005860B1" w:rsidP="005860B1">
      <w:pPr>
        <w:spacing w:line="440" w:lineRule="exact"/>
        <w:ind w:right="-1"/>
        <w:jc w:val="center"/>
        <w:rPr>
          <w:rFonts w:ascii="ＭＳ Ｐ明朝" w:eastAsia="ＭＳ Ｐ明朝" w:hAnsi="ＭＳ Ｐ明朝" w:cs="Times New Roman"/>
          <w:szCs w:val="21"/>
        </w:rPr>
      </w:pPr>
    </w:p>
    <w:p w14:paraId="527CE809" w14:textId="1FAB676E" w:rsidR="005860B1" w:rsidRPr="005860B1" w:rsidRDefault="005860B1" w:rsidP="005860B1">
      <w:pPr>
        <w:spacing w:line="440" w:lineRule="exact"/>
        <w:ind w:right="-1"/>
        <w:rPr>
          <w:rFonts w:ascii="ＭＳ Ｐ明朝" w:eastAsia="ＭＳ Ｐ明朝" w:hAnsi="ＭＳ Ｐ明朝" w:cs="Times New Roman"/>
          <w:szCs w:val="21"/>
        </w:rPr>
      </w:pPr>
      <w:r w:rsidRPr="005860B1">
        <w:rPr>
          <w:rFonts w:ascii="ＭＳ Ｐ明朝" w:eastAsia="ＭＳ Ｐ明朝" w:hAnsi="ＭＳ Ｐ明朝" w:cs="Times New Roman" w:hint="eastAsia"/>
          <w:szCs w:val="21"/>
        </w:rPr>
        <w:t xml:space="preserve">　私は、本治験業務に従事するに当たり、その業務を通じて取り扱う個人情報に関し、</w:t>
      </w:r>
      <w:r w:rsidR="003D50D5" w:rsidRPr="003D50D5">
        <w:rPr>
          <w:rFonts w:ascii="ＭＳ Ｐ明朝" w:eastAsia="ＭＳ Ｐ明朝" w:hAnsi="ＭＳ Ｐ明朝" w:cs="Times New Roman" w:hint="eastAsia"/>
          <w:szCs w:val="21"/>
        </w:rPr>
        <w:t>個人情報の保護に関する法律（平成</w:t>
      </w:r>
      <w:r w:rsidR="003D50D5">
        <w:rPr>
          <w:rFonts w:ascii="ＭＳ Ｐ明朝" w:eastAsia="ＭＳ Ｐ明朝" w:hAnsi="ＭＳ Ｐ明朝" w:cs="Times New Roman" w:hint="eastAsia"/>
          <w:szCs w:val="21"/>
        </w:rPr>
        <w:t>15</w:t>
      </w:r>
      <w:r w:rsidR="003D50D5" w:rsidRPr="003D50D5">
        <w:rPr>
          <w:rFonts w:ascii="ＭＳ Ｐ明朝" w:eastAsia="ＭＳ Ｐ明朝" w:hAnsi="ＭＳ Ｐ明朝" w:cs="Times New Roman" w:hint="eastAsia"/>
          <w:szCs w:val="21"/>
        </w:rPr>
        <w:t>年法律第</w:t>
      </w:r>
      <w:r w:rsidR="003D50D5">
        <w:rPr>
          <w:rFonts w:ascii="ＭＳ Ｐ明朝" w:eastAsia="ＭＳ Ｐ明朝" w:hAnsi="ＭＳ Ｐ明朝" w:cs="Times New Roman" w:hint="eastAsia"/>
          <w:szCs w:val="21"/>
        </w:rPr>
        <w:t>57</w:t>
      </w:r>
      <w:r w:rsidR="003D50D5" w:rsidRPr="003D50D5">
        <w:rPr>
          <w:rFonts w:ascii="ＭＳ Ｐ明朝" w:eastAsia="ＭＳ Ｐ明朝" w:hAnsi="ＭＳ Ｐ明朝" w:cs="Times New Roman" w:hint="eastAsia"/>
          <w:szCs w:val="21"/>
        </w:rPr>
        <w:t>号</w:t>
      </w:r>
      <w:r w:rsidR="003D50D5">
        <w:rPr>
          <w:rFonts w:ascii="ＭＳ Ｐ明朝" w:eastAsia="ＭＳ Ｐ明朝" w:hAnsi="ＭＳ Ｐ明朝" w:cs="Times New Roman" w:hint="eastAsia"/>
          <w:szCs w:val="21"/>
        </w:rPr>
        <w:t>）第66条（安全管理措置）、第67条</w:t>
      </w:r>
      <w:r w:rsidR="003D50D5" w:rsidRPr="005860B1">
        <w:rPr>
          <w:rFonts w:ascii="ＭＳ Ｐ明朝" w:eastAsia="ＭＳ Ｐ明朝" w:hAnsi="ＭＳ Ｐ明朝" w:cs="Times New Roman" w:hint="eastAsia"/>
          <w:szCs w:val="21"/>
        </w:rPr>
        <w:t>（従事者の義務）</w:t>
      </w:r>
      <w:r w:rsidR="003D50D5">
        <w:rPr>
          <w:rFonts w:ascii="ＭＳ Ｐ明朝" w:eastAsia="ＭＳ Ｐ明朝" w:hAnsi="ＭＳ Ｐ明朝" w:cs="Times New Roman" w:hint="eastAsia"/>
          <w:szCs w:val="21"/>
        </w:rPr>
        <w:t>、</w:t>
      </w:r>
      <w:r w:rsidR="00A440BA">
        <w:rPr>
          <w:rFonts w:ascii="ＭＳ Ｐ明朝" w:eastAsia="ＭＳ Ｐ明朝" w:hAnsi="ＭＳ Ｐ明朝" w:cs="Times New Roman" w:hint="eastAsia"/>
          <w:szCs w:val="21"/>
        </w:rPr>
        <w:t>第176条及び第1</w:t>
      </w:r>
      <w:r w:rsidR="00296FE7">
        <w:rPr>
          <w:rFonts w:ascii="ＭＳ Ｐ明朝" w:eastAsia="ＭＳ Ｐ明朝" w:hAnsi="ＭＳ Ｐ明朝" w:cs="Times New Roman" w:hint="eastAsia"/>
          <w:szCs w:val="21"/>
        </w:rPr>
        <w:t>80</w:t>
      </w:r>
      <w:r w:rsidR="00A440BA">
        <w:rPr>
          <w:rFonts w:ascii="ＭＳ Ｐ明朝" w:eastAsia="ＭＳ Ｐ明朝" w:hAnsi="ＭＳ Ｐ明朝" w:cs="Times New Roman" w:hint="eastAsia"/>
          <w:szCs w:val="21"/>
        </w:rPr>
        <w:t>条（罰則）に</w:t>
      </w:r>
      <w:r w:rsidRPr="005860B1">
        <w:rPr>
          <w:rFonts w:ascii="ＭＳ Ｐ明朝" w:eastAsia="ＭＳ Ｐ明朝" w:hAnsi="ＭＳ Ｐ明朝" w:cs="Times New Roman" w:hint="eastAsia"/>
          <w:szCs w:val="21"/>
        </w:rPr>
        <w:t>規定の内容について、下記の者から説明を受けました。</w:t>
      </w:r>
    </w:p>
    <w:p w14:paraId="1CDE71E5" w14:textId="0FA33A92" w:rsidR="005860B1" w:rsidRPr="005860B1" w:rsidRDefault="005860B1" w:rsidP="005860B1">
      <w:pPr>
        <w:spacing w:line="440" w:lineRule="exact"/>
        <w:ind w:right="-1"/>
        <w:rPr>
          <w:rFonts w:ascii="ＭＳ Ｐ明朝" w:eastAsia="ＭＳ Ｐ明朝" w:hAnsi="ＭＳ Ｐ明朝" w:cs="Times New Roman"/>
          <w:szCs w:val="21"/>
        </w:rPr>
      </w:pPr>
      <w:r w:rsidRPr="005860B1">
        <w:rPr>
          <w:rFonts w:ascii="ＭＳ Ｐ明朝" w:eastAsia="ＭＳ Ｐ明朝" w:hAnsi="ＭＳ Ｐ明朝" w:cs="Times New Roman" w:hint="eastAsia"/>
          <w:szCs w:val="21"/>
        </w:rPr>
        <w:t xml:space="preserve">　私は、本治験業務に従事している間及び従事しなくなった後において、その業務を通じて取り扱う個人情報について、</w:t>
      </w:r>
      <w:r w:rsidR="00296FE7">
        <w:rPr>
          <w:rFonts w:ascii="ＭＳ Ｐ明朝" w:eastAsia="ＭＳ Ｐ明朝" w:hAnsi="ＭＳ Ｐ明朝" w:cs="Times New Roman" w:hint="eastAsia"/>
          <w:szCs w:val="21"/>
        </w:rPr>
        <w:t>個人情報の保護に関する法律等</w:t>
      </w:r>
      <w:r w:rsidRPr="005860B1">
        <w:rPr>
          <w:rFonts w:ascii="ＭＳ Ｐ明朝" w:eastAsia="ＭＳ Ｐ明朝" w:hAnsi="ＭＳ Ｐ明朝" w:cs="Times New Roman" w:hint="eastAsia"/>
          <w:szCs w:val="21"/>
        </w:rPr>
        <w:t>の関係</w:t>
      </w:r>
      <w:r w:rsidR="00296FE7">
        <w:rPr>
          <w:rFonts w:ascii="ＭＳ Ｐ明朝" w:eastAsia="ＭＳ Ｐ明朝" w:hAnsi="ＭＳ Ｐ明朝" w:cs="Times New Roman" w:hint="eastAsia"/>
          <w:szCs w:val="21"/>
        </w:rPr>
        <w:t>法令</w:t>
      </w:r>
      <w:r w:rsidRPr="005860B1">
        <w:rPr>
          <w:rFonts w:ascii="ＭＳ Ｐ明朝" w:eastAsia="ＭＳ Ｐ明朝" w:hAnsi="ＭＳ Ｐ明朝" w:cs="Times New Roman" w:hint="eastAsia"/>
          <w:szCs w:val="21"/>
        </w:rPr>
        <w:t>が適用されることを自覚し、本件業務の従事者として誠実に職務を行うことを誓います。</w:t>
      </w:r>
    </w:p>
    <w:p w14:paraId="1CC422C1" w14:textId="77777777" w:rsidR="005860B1" w:rsidRDefault="005860B1" w:rsidP="005860B1">
      <w:pPr>
        <w:spacing w:line="440" w:lineRule="exact"/>
        <w:ind w:right="-1"/>
        <w:jc w:val="center"/>
        <w:rPr>
          <w:rFonts w:ascii="ＭＳ Ｐ明朝" w:eastAsia="ＭＳ Ｐ明朝" w:hAnsi="ＭＳ Ｐ明朝" w:cs="Times New Roman"/>
          <w:szCs w:val="21"/>
          <w:lang w:val="x-none" w:eastAsia="x-none"/>
        </w:rPr>
      </w:pPr>
      <w:r w:rsidRPr="005860B1">
        <w:rPr>
          <w:rFonts w:ascii="ＭＳ Ｐ明朝" w:eastAsia="ＭＳ Ｐ明朝" w:hAnsi="ＭＳ Ｐ明朝" w:cs="Times New Roman" w:hint="eastAsia"/>
          <w:szCs w:val="21"/>
          <w:lang w:val="x-none" w:eastAsia="x-none"/>
        </w:rPr>
        <w:t>記</w:t>
      </w:r>
    </w:p>
    <w:p w14:paraId="2B76014F" w14:textId="77777777" w:rsidR="001052DF" w:rsidRPr="005860B1" w:rsidRDefault="001052DF" w:rsidP="005860B1">
      <w:pPr>
        <w:spacing w:line="440" w:lineRule="exact"/>
        <w:ind w:right="-1"/>
        <w:jc w:val="center"/>
        <w:rPr>
          <w:rFonts w:ascii="ＭＳ Ｐ明朝" w:eastAsia="ＭＳ Ｐ明朝" w:hAnsi="ＭＳ Ｐ明朝" w:cs="Times New Roman"/>
          <w:szCs w:val="21"/>
          <w:lang w:val="x-none" w:eastAsia="x-none"/>
        </w:rPr>
      </w:pPr>
    </w:p>
    <w:p w14:paraId="691CFA34" w14:textId="77777777" w:rsidR="005860B1" w:rsidRPr="005860B1" w:rsidRDefault="005860B1" w:rsidP="005860B1">
      <w:pPr>
        <w:spacing w:line="440" w:lineRule="exact"/>
        <w:ind w:right="-1"/>
        <w:rPr>
          <w:rFonts w:ascii="ＭＳ Ｐ明朝" w:eastAsia="ＭＳ Ｐ明朝" w:hAnsi="ＭＳ Ｐ明朝" w:cs="Times New Roman"/>
          <w:szCs w:val="21"/>
        </w:rPr>
      </w:pPr>
      <w:r w:rsidRPr="005860B1">
        <w:rPr>
          <w:rFonts w:ascii="ＭＳ Ｐ明朝" w:eastAsia="ＭＳ Ｐ明朝" w:hAnsi="ＭＳ Ｐ明朝" w:cs="Times New Roman" w:hint="eastAsia"/>
          <w:szCs w:val="21"/>
        </w:rPr>
        <w:t xml:space="preserve">　説明した者　　○○○（乙の名称）</w:t>
      </w:r>
    </w:p>
    <w:p w14:paraId="17B79A2C" w14:textId="77777777" w:rsidR="005860B1" w:rsidRPr="005860B1" w:rsidRDefault="005860B1" w:rsidP="005860B1">
      <w:pPr>
        <w:spacing w:line="440" w:lineRule="exact"/>
        <w:ind w:right="-1"/>
        <w:rPr>
          <w:rFonts w:ascii="ＭＳ Ｐ明朝" w:eastAsia="ＭＳ Ｐ明朝" w:hAnsi="ＭＳ Ｐ明朝" w:cs="Times New Roman"/>
          <w:szCs w:val="21"/>
        </w:rPr>
      </w:pPr>
      <w:r w:rsidRPr="005860B1">
        <w:rPr>
          <w:rFonts w:ascii="ＭＳ Ｐ明朝" w:eastAsia="ＭＳ Ｐ明朝" w:hAnsi="ＭＳ Ｐ明朝" w:cs="Times New Roman" w:hint="eastAsia"/>
          <w:szCs w:val="21"/>
        </w:rPr>
        <w:t xml:space="preserve">　　　　　　　　○○○（本治験業務に関する総括責任者の役職名）○○○○（氏名）</w:t>
      </w:r>
    </w:p>
    <w:p w14:paraId="79A2586E" w14:textId="77777777" w:rsidR="005860B1" w:rsidRPr="005860B1" w:rsidRDefault="001052DF" w:rsidP="005860B1">
      <w:pPr>
        <w:spacing w:line="440" w:lineRule="exact"/>
        <w:ind w:right="-1"/>
        <w:rPr>
          <w:rFonts w:ascii="ＭＳ Ｐ明朝" w:eastAsia="ＭＳ Ｐ明朝" w:hAnsi="ＭＳ Ｐ明朝" w:cs="Times New Roman"/>
          <w:szCs w:val="21"/>
        </w:rPr>
      </w:pPr>
      <w:r>
        <w:rPr>
          <w:rFonts w:ascii="ＭＳ Ｐ明朝" w:eastAsia="ＭＳ Ｐ明朝" w:hAnsi="ＭＳ Ｐ明朝" w:cs="Times New Roman" w:hint="eastAsia"/>
          <w:szCs w:val="21"/>
        </w:rPr>
        <w:t xml:space="preserve">　（和暦）</w:t>
      </w:r>
      <w:r w:rsidR="005860B1" w:rsidRPr="005860B1">
        <w:rPr>
          <w:rFonts w:ascii="ＭＳ Ｐ明朝" w:eastAsia="ＭＳ Ｐ明朝" w:hAnsi="ＭＳ Ｐ明朝" w:cs="Times New Roman" w:hint="eastAsia"/>
          <w:szCs w:val="21"/>
        </w:rPr>
        <w:t xml:space="preserve">　　　年</w:t>
      </w:r>
      <w:r>
        <w:rPr>
          <w:rFonts w:ascii="ＭＳ Ｐ明朝" w:eastAsia="ＭＳ Ｐ明朝" w:hAnsi="ＭＳ Ｐ明朝" w:cs="Times New Roman" w:hint="eastAsia"/>
          <w:szCs w:val="21"/>
        </w:rPr>
        <w:t xml:space="preserve">（西暦　　　年）　</w:t>
      </w:r>
      <w:r w:rsidR="005860B1" w:rsidRPr="005860B1">
        <w:rPr>
          <w:rFonts w:ascii="ＭＳ Ｐ明朝" w:eastAsia="ＭＳ Ｐ明朝" w:hAnsi="ＭＳ Ｐ明朝" w:cs="Times New Roman" w:hint="eastAsia"/>
          <w:szCs w:val="21"/>
        </w:rPr>
        <w:t xml:space="preserve">　　月　　　日</w:t>
      </w:r>
    </w:p>
    <w:tbl>
      <w:tblPr>
        <w:tblStyle w:val="ab"/>
        <w:tblW w:w="322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2490"/>
      </w:tblGrid>
      <w:tr w:rsidR="000954E6" w14:paraId="1E6ECBB4" w14:textId="77777777" w:rsidTr="008525BD">
        <w:trPr>
          <w:jc w:val="right"/>
        </w:trPr>
        <w:tc>
          <w:tcPr>
            <w:tcW w:w="737" w:type="dxa"/>
          </w:tcPr>
          <w:p w14:paraId="0A0675AC" w14:textId="3C188EE3" w:rsidR="000954E6" w:rsidRDefault="000954E6" w:rsidP="008525BD">
            <w:pPr>
              <w:spacing w:line="400" w:lineRule="exact"/>
              <w:jc w:val="distribute"/>
              <w:rPr>
                <w:rFonts w:ascii="ＭＳ Ｐ明朝" w:eastAsia="ＭＳ Ｐ明朝" w:hAnsi="ＭＳ Ｐ明朝" w:cs="Times New Roman"/>
                <w:szCs w:val="21"/>
              </w:rPr>
            </w:pPr>
            <w:r>
              <w:rPr>
                <w:rFonts w:ascii="ＭＳ Ｐ明朝" w:eastAsia="ＭＳ Ｐ明朝" w:hAnsi="ＭＳ Ｐ明朝" w:cs="Times New Roman" w:hint="eastAsia"/>
                <w:szCs w:val="21"/>
              </w:rPr>
              <w:t>氏名</w:t>
            </w:r>
          </w:p>
        </w:tc>
        <w:tc>
          <w:tcPr>
            <w:tcW w:w="2490" w:type="dxa"/>
          </w:tcPr>
          <w:p w14:paraId="34DD0753" w14:textId="77777777" w:rsidR="000954E6" w:rsidRDefault="000954E6" w:rsidP="008525BD">
            <w:pPr>
              <w:spacing w:line="400" w:lineRule="exact"/>
              <w:jc w:val="left"/>
              <w:rPr>
                <w:rFonts w:ascii="ＭＳ Ｐ明朝" w:eastAsia="ＭＳ Ｐ明朝" w:hAnsi="ＭＳ Ｐ明朝" w:cs="Times New Roman"/>
                <w:szCs w:val="21"/>
              </w:rPr>
            </w:pPr>
          </w:p>
        </w:tc>
      </w:tr>
      <w:tr w:rsidR="000954E6" w14:paraId="6120FB6B" w14:textId="77777777" w:rsidTr="008525BD">
        <w:trPr>
          <w:jc w:val="right"/>
        </w:trPr>
        <w:tc>
          <w:tcPr>
            <w:tcW w:w="737" w:type="dxa"/>
          </w:tcPr>
          <w:p w14:paraId="1B8975FC" w14:textId="0FC294C2" w:rsidR="000954E6" w:rsidRDefault="000954E6" w:rsidP="008525BD">
            <w:pPr>
              <w:spacing w:line="400" w:lineRule="exact"/>
              <w:jc w:val="distribute"/>
              <w:rPr>
                <w:rFonts w:ascii="ＭＳ Ｐ明朝" w:eastAsia="ＭＳ Ｐ明朝" w:hAnsi="ＭＳ Ｐ明朝" w:cs="Times New Roman"/>
                <w:szCs w:val="21"/>
              </w:rPr>
            </w:pPr>
            <w:r w:rsidRPr="007B3AA8">
              <w:rPr>
                <w:rFonts w:ascii="ＭＳ Ｐ明朝" w:eastAsia="ＭＳ Ｐ明朝" w:hAnsi="ＭＳ Ｐ明朝" w:cs="Times New Roman" w:hint="eastAsia"/>
                <w:szCs w:val="21"/>
              </w:rPr>
              <w:t>氏名</w:t>
            </w:r>
          </w:p>
        </w:tc>
        <w:tc>
          <w:tcPr>
            <w:tcW w:w="2490" w:type="dxa"/>
          </w:tcPr>
          <w:p w14:paraId="038003DE" w14:textId="77777777" w:rsidR="000954E6" w:rsidRDefault="000954E6" w:rsidP="008525BD">
            <w:pPr>
              <w:spacing w:line="400" w:lineRule="exact"/>
              <w:jc w:val="left"/>
              <w:rPr>
                <w:rFonts w:ascii="ＭＳ Ｐ明朝" w:eastAsia="ＭＳ Ｐ明朝" w:hAnsi="ＭＳ Ｐ明朝" w:cs="Times New Roman"/>
                <w:szCs w:val="21"/>
              </w:rPr>
            </w:pPr>
          </w:p>
        </w:tc>
      </w:tr>
      <w:tr w:rsidR="000954E6" w14:paraId="239D21E6" w14:textId="77777777" w:rsidTr="008525BD">
        <w:trPr>
          <w:jc w:val="right"/>
        </w:trPr>
        <w:tc>
          <w:tcPr>
            <w:tcW w:w="737" w:type="dxa"/>
          </w:tcPr>
          <w:p w14:paraId="495A124F" w14:textId="36D17E6A" w:rsidR="000954E6" w:rsidRDefault="000954E6" w:rsidP="008525BD">
            <w:pPr>
              <w:spacing w:line="400" w:lineRule="exact"/>
              <w:jc w:val="distribute"/>
              <w:rPr>
                <w:rFonts w:ascii="ＭＳ Ｐ明朝" w:eastAsia="ＭＳ Ｐ明朝" w:hAnsi="ＭＳ Ｐ明朝" w:cs="Times New Roman"/>
                <w:szCs w:val="21"/>
              </w:rPr>
            </w:pPr>
            <w:r w:rsidRPr="007B3AA8">
              <w:rPr>
                <w:rFonts w:ascii="ＭＳ Ｐ明朝" w:eastAsia="ＭＳ Ｐ明朝" w:hAnsi="ＭＳ Ｐ明朝" w:cs="Times New Roman" w:hint="eastAsia"/>
                <w:szCs w:val="21"/>
              </w:rPr>
              <w:t>氏名</w:t>
            </w:r>
          </w:p>
        </w:tc>
        <w:tc>
          <w:tcPr>
            <w:tcW w:w="2490" w:type="dxa"/>
          </w:tcPr>
          <w:p w14:paraId="1F7D43C2" w14:textId="77777777" w:rsidR="000954E6" w:rsidRDefault="000954E6" w:rsidP="008525BD">
            <w:pPr>
              <w:spacing w:line="400" w:lineRule="exact"/>
              <w:jc w:val="left"/>
              <w:rPr>
                <w:rFonts w:ascii="ＭＳ Ｐ明朝" w:eastAsia="ＭＳ Ｐ明朝" w:hAnsi="ＭＳ Ｐ明朝" w:cs="Times New Roman"/>
                <w:szCs w:val="21"/>
              </w:rPr>
            </w:pPr>
          </w:p>
        </w:tc>
      </w:tr>
      <w:tr w:rsidR="000954E6" w14:paraId="6DA619BF" w14:textId="77777777" w:rsidTr="008525BD">
        <w:trPr>
          <w:jc w:val="right"/>
        </w:trPr>
        <w:tc>
          <w:tcPr>
            <w:tcW w:w="737" w:type="dxa"/>
          </w:tcPr>
          <w:p w14:paraId="5E2A45C7" w14:textId="1DEB7B3B" w:rsidR="000954E6" w:rsidRDefault="000954E6" w:rsidP="008525BD">
            <w:pPr>
              <w:spacing w:line="400" w:lineRule="exact"/>
              <w:jc w:val="distribute"/>
              <w:rPr>
                <w:rFonts w:ascii="ＭＳ Ｐ明朝" w:eastAsia="ＭＳ Ｐ明朝" w:hAnsi="ＭＳ Ｐ明朝" w:cs="Times New Roman"/>
                <w:szCs w:val="21"/>
              </w:rPr>
            </w:pPr>
            <w:r w:rsidRPr="007B3AA8">
              <w:rPr>
                <w:rFonts w:ascii="ＭＳ Ｐ明朝" w:eastAsia="ＭＳ Ｐ明朝" w:hAnsi="ＭＳ Ｐ明朝" w:cs="Times New Roman" w:hint="eastAsia"/>
                <w:szCs w:val="21"/>
              </w:rPr>
              <w:t>氏名</w:t>
            </w:r>
          </w:p>
        </w:tc>
        <w:tc>
          <w:tcPr>
            <w:tcW w:w="2490" w:type="dxa"/>
          </w:tcPr>
          <w:p w14:paraId="16C3B93D" w14:textId="77777777" w:rsidR="000954E6" w:rsidRDefault="000954E6" w:rsidP="008525BD">
            <w:pPr>
              <w:spacing w:line="400" w:lineRule="exact"/>
              <w:jc w:val="left"/>
              <w:rPr>
                <w:rFonts w:ascii="ＭＳ Ｐ明朝" w:eastAsia="ＭＳ Ｐ明朝" w:hAnsi="ＭＳ Ｐ明朝" w:cs="Times New Roman"/>
                <w:szCs w:val="21"/>
              </w:rPr>
            </w:pPr>
          </w:p>
        </w:tc>
      </w:tr>
      <w:tr w:rsidR="000954E6" w14:paraId="03D18624" w14:textId="77777777" w:rsidTr="008525BD">
        <w:trPr>
          <w:jc w:val="right"/>
        </w:trPr>
        <w:tc>
          <w:tcPr>
            <w:tcW w:w="737" w:type="dxa"/>
          </w:tcPr>
          <w:p w14:paraId="1836A442" w14:textId="6DE34E4A" w:rsidR="000954E6" w:rsidRDefault="000954E6" w:rsidP="008525BD">
            <w:pPr>
              <w:spacing w:line="400" w:lineRule="exact"/>
              <w:jc w:val="distribute"/>
              <w:rPr>
                <w:rFonts w:ascii="ＭＳ Ｐ明朝" w:eastAsia="ＭＳ Ｐ明朝" w:hAnsi="ＭＳ Ｐ明朝" w:cs="Times New Roman"/>
                <w:szCs w:val="21"/>
              </w:rPr>
            </w:pPr>
            <w:r w:rsidRPr="007B3AA8">
              <w:rPr>
                <w:rFonts w:ascii="ＭＳ Ｐ明朝" w:eastAsia="ＭＳ Ｐ明朝" w:hAnsi="ＭＳ Ｐ明朝" w:cs="Times New Roman" w:hint="eastAsia"/>
                <w:szCs w:val="21"/>
              </w:rPr>
              <w:t>氏名</w:t>
            </w:r>
          </w:p>
        </w:tc>
        <w:tc>
          <w:tcPr>
            <w:tcW w:w="2490" w:type="dxa"/>
          </w:tcPr>
          <w:p w14:paraId="034832CD" w14:textId="77777777" w:rsidR="000954E6" w:rsidRDefault="000954E6" w:rsidP="008525BD">
            <w:pPr>
              <w:spacing w:line="400" w:lineRule="exact"/>
              <w:jc w:val="left"/>
              <w:rPr>
                <w:rFonts w:ascii="ＭＳ Ｐ明朝" w:eastAsia="ＭＳ Ｐ明朝" w:hAnsi="ＭＳ Ｐ明朝" w:cs="Times New Roman"/>
                <w:szCs w:val="21"/>
              </w:rPr>
            </w:pPr>
          </w:p>
        </w:tc>
      </w:tr>
      <w:tr w:rsidR="000954E6" w14:paraId="6D4002E2" w14:textId="77777777" w:rsidTr="008525BD">
        <w:trPr>
          <w:jc w:val="right"/>
        </w:trPr>
        <w:tc>
          <w:tcPr>
            <w:tcW w:w="737" w:type="dxa"/>
          </w:tcPr>
          <w:p w14:paraId="1813D83E" w14:textId="443F4E24" w:rsidR="000954E6" w:rsidRDefault="000954E6" w:rsidP="008525BD">
            <w:pPr>
              <w:spacing w:line="400" w:lineRule="exact"/>
              <w:jc w:val="distribute"/>
              <w:rPr>
                <w:rFonts w:ascii="ＭＳ Ｐ明朝" w:eastAsia="ＭＳ Ｐ明朝" w:hAnsi="ＭＳ Ｐ明朝" w:cs="Times New Roman"/>
                <w:szCs w:val="21"/>
              </w:rPr>
            </w:pPr>
            <w:r w:rsidRPr="007B3AA8">
              <w:rPr>
                <w:rFonts w:ascii="ＭＳ Ｐ明朝" w:eastAsia="ＭＳ Ｐ明朝" w:hAnsi="ＭＳ Ｐ明朝" w:cs="Times New Roman" w:hint="eastAsia"/>
                <w:szCs w:val="21"/>
              </w:rPr>
              <w:t>氏名</w:t>
            </w:r>
          </w:p>
        </w:tc>
        <w:tc>
          <w:tcPr>
            <w:tcW w:w="2490" w:type="dxa"/>
          </w:tcPr>
          <w:p w14:paraId="4C5B7FBB" w14:textId="77777777" w:rsidR="000954E6" w:rsidRDefault="000954E6" w:rsidP="008525BD">
            <w:pPr>
              <w:spacing w:line="400" w:lineRule="exact"/>
              <w:jc w:val="left"/>
              <w:rPr>
                <w:rFonts w:ascii="ＭＳ Ｐ明朝" w:eastAsia="ＭＳ Ｐ明朝" w:hAnsi="ＭＳ Ｐ明朝" w:cs="Times New Roman"/>
                <w:szCs w:val="21"/>
              </w:rPr>
            </w:pPr>
          </w:p>
        </w:tc>
      </w:tr>
    </w:tbl>
    <w:p w14:paraId="250E5438" w14:textId="77777777" w:rsidR="005860B1" w:rsidRPr="005860B1" w:rsidRDefault="005860B1" w:rsidP="005860B1">
      <w:pPr>
        <w:spacing w:line="400" w:lineRule="exact"/>
        <w:jc w:val="right"/>
        <w:rPr>
          <w:rFonts w:ascii="ＭＳ Ｐ明朝" w:eastAsia="ＭＳ Ｐ明朝" w:hAnsi="ＭＳ Ｐ明朝" w:cs="Times New Roman"/>
          <w:szCs w:val="21"/>
        </w:rPr>
      </w:pPr>
    </w:p>
    <w:p w14:paraId="31C1A350" w14:textId="77777777" w:rsidR="005860B1" w:rsidRPr="005860B1" w:rsidRDefault="005860B1" w:rsidP="005860B1">
      <w:pPr>
        <w:spacing w:line="400" w:lineRule="exact"/>
        <w:ind w:right="-1"/>
        <w:jc w:val="right"/>
        <w:rPr>
          <w:rFonts w:ascii="ＭＳ Ｐ明朝" w:eastAsia="ＭＳ Ｐ明朝" w:hAnsi="ＭＳ Ｐ明朝" w:cs="Times New Roman"/>
          <w:szCs w:val="21"/>
        </w:rPr>
      </w:pPr>
    </w:p>
    <w:p w14:paraId="6CA30C07" w14:textId="77777777" w:rsidR="005860B1" w:rsidRPr="005860B1" w:rsidRDefault="005860B1" w:rsidP="005860B1">
      <w:pPr>
        <w:autoSpaceDE w:val="0"/>
        <w:autoSpaceDN w:val="0"/>
        <w:adjustRightInd w:val="0"/>
        <w:spacing w:line="340" w:lineRule="atLeast"/>
        <w:rPr>
          <w:rFonts w:ascii="Century" w:eastAsia="ＭＳ 明朝" w:hAnsi="Century" w:cs="ＭＳ 明朝"/>
          <w:kern w:val="0"/>
          <w:szCs w:val="21"/>
        </w:rPr>
      </w:pPr>
    </w:p>
    <w:p w14:paraId="46114BD3" w14:textId="77777777" w:rsidR="00295D2B" w:rsidRDefault="00295D2B"/>
    <w:p w14:paraId="0F221C17" w14:textId="77777777" w:rsidR="008525BD" w:rsidRPr="008525BD" w:rsidRDefault="008525BD" w:rsidP="008525BD"/>
    <w:p w14:paraId="4C8E6C6F" w14:textId="77777777" w:rsidR="008525BD" w:rsidRPr="008525BD" w:rsidRDefault="008525BD" w:rsidP="008525BD"/>
    <w:p w14:paraId="2CFBFB32" w14:textId="77777777" w:rsidR="008525BD" w:rsidRPr="008525BD" w:rsidRDefault="008525BD" w:rsidP="008525BD"/>
    <w:p w14:paraId="136BFCC6" w14:textId="77777777" w:rsidR="008525BD" w:rsidRPr="008525BD" w:rsidRDefault="008525BD" w:rsidP="008525BD"/>
    <w:p w14:paraId="42894E45" w14:textId="77777777" w:rsidR="008525BD" w:rsidRPr="008525BD" w:rsidRDefault="008525BD" w:rsidP="008525BD"/>
    <w:p w14:paraId="318DAA8D" w14:textId="77777777" w:rsidR="008525BD" w:rsidRPr="008525BD" w:rsidRDefault="008525BD" w:rsidP="008525BD"/>
    <w:p w14:paraId="535523CA" w14:textId="77777777" w:rsidR="008525BD" w:rsidRPr="008525BD" w:rsidRDefault="008525BD" w:rsidP="008525BD"/>
    <w:p w14:paraId="47D7E58F" w14:textId="77777777" w:rsidR="008525BD" w:rsidRPr="008525BD" w:rsidRDefault="008525BD" w:rsidP="008525BD"/>
    <w:p w14:paraId="32F9635C" w14:textId="77777777" w:rsidR="008525BD" w:rsidRPr="008525BD" w:rsidRDefault="008525BD" w:rsidP="008525BD"/>
    <w:p w14:paraId="680437B6" w14:textId="77777777" w:rsidR="008525BD" w:rsidRPr="008525BD" w:rsidRDefault="008525BD" w:rsidP="008525BD"/>
    <w:p w14:paraId="3E8B17B4" w14:textId="77777777" w:rsidR="008525BD" w:rsidRPr="008525BD" w:rsidRDefault="008525BD" w:rsidP="008525BD"/>
    <w:p w14:paraId="53495F0C" w14:textId="614003E6" w:rsidR="00C50E40" w:rsidRDefault="00C50E40">
      <w:pPr>
        <w:widowControl/>
        <w:jc w:val="left"/>
      </w:pPr>
      <w:r>
        <w:br w:type="page"/>
      </w:r>
    </w:p>
    <w:p w14:paraId="26FB275C" w14:textId="77777777" w:rsidR="00C50E40" w:rsidRDefault="00C50E40" w:rsidP="00C50E40">
      <w:r>
        <w:rPr>
          <w:rFonts w:hint="eastAsia"/>
        </w:rPr>
        <w:lastRenderedPageBreak/>
        <w:t>【参考】</w:t>
      </w:r>
    </w:p>
    <w:p w14:paraId="0C21C2BA" w14:textId="77777777" w:rsidR="00C50E40" w:rsidRDefault="00C50E40" w:rsidP="00C50E40"/>
    <w:p w14:paraId="063805EF" w14:textId="5BB0BA3C" w:rsidR="00C50E40" w:rsidRDefault="00C50E40" w:rsidP="007A22E8">
      <w:pPr>
        <w:jc w:val="center"/>
      </w:pPr>
      <w:r>
        <w:rPr>
          <w:rFonts w:hint="eastAsia"/>
        </w:rPr>
        <w:t>個人情報の保護に関する法律（</w:t>
      </w:r>
      <w:r w:rsidR="00AD0B2B" w:rsidRPr="00AD0B2B">
        <w:rPr>
          <w:rFonts w:hint="eastAsia"/>
        </w:rPr>
        <w:t>平成十五年法律第五十七号</w:t>
      </w:r>
      <w:r>
        <w:rPr>
          <w:rFonts w:hint="eastAsia"/>
        </w:rPr>
        <w:t>）</w:t>
      </w:r>
      <w:r>
        <w:rPr>
          <w:rFonts w:hint="eastAsia"/>
        </w:rPr>
        <w:t xml:space="preserve"> </w:t>
      </w:r>
      <w:r>
        <w:rPr>
          <w:rFonts w:hint="eastAsia"/>
        </w:rPr>
        <w:t>（抜粋）</w:t>
      </w:r>
    </w:p>
    <w:p w14:paraId="2E484352" w14:textId="77777777" w:rsidR="00C50E40" w:rsidRDefault="00C50E40" w:rsidP="00C50E40"/>
    <w:p w14:paraId="254B5BAF" w14:textId="77777777" w:rsidR="00C50E40" w:rsidRDefault="00C50E40" w:rsidP="00C50E40">
      <w:r>
        <w:rPr>
          <w:rFonts w:hint="eastAsia"/>
        </w:rPr>
        <w:t>（安全管理措置）</w:t>
      </w:r>
    </w:p>
    <w:p w14:paraId="1B5D6A97" w14:textId="77777777" w:rsidR="00813189" w:rsidRDefault="00813189" w:rsidP="007A22E8">
      <w:pPr>
        <w:ind w:leftChars="100" w:left="420" w:rightChars="100" w:right="210" w:hangingChars="100" w:hanging="210"/>
      </w:pPr>
      <w:r>
        <w:rPr>
          <w:rFonts w:hint="eastAsia"/>
        </w:rPr>
        <w:t>第六十六条　行政機関の長等は、保有個人情報の漏えい、滅失又は毀損の防止その他の保有個人情報の安全管理のために必要かつ適切な措置を講じなければならない。</w:t>
      </w:r>
    </w:p>
    <w:p w14:paraId="69CEEE28" w14:textId="77777777" w:rsidR="00813189" w:rsidRDefault="00813189" w:rsidP="007A22E8">
      <w:pPr>
        <w:ind w:leftChars="100" w:left="420" w:rightChars="100" w:right="210" w:hangingChars="100" w:hanging="210"/>
      </w:pPr>
      <w:r>
        <w:rPr>
          <w:rFonts w:hint="eastAsia"/>
        </w:rPr>
        <w:t>２　前項の規定は、次の各号に掲げる者が当該各号に定める業務を行う場合における個人情報の取扱いについて準用する。</w:t>
      </w:r>
    </w:p>
    <w:p w14:paraId="4293636D" w14:textId="77777777" w:rsidR="00813189" w:rsidRDefault="00813189" w:rsidP="007A22E8">
      <w:pPr>
        <w:ind w:leftChars="200" w:left="630" w:rightChars="100" w:right="210" w:hangingChars="100" w:hanging="210"/>
      </w:pPr>
      <w:r>
        <w:rPr>
          <w:rFonts w:hint="eastAsia"/>
        </w:rPr>
        <w:t>一　行政機関等から個人情報の取扱いの委託を受けた者　当該委託を受けた業務</w:t>
      </w:r>
    </w:p>
    <w:p w14:paraId="2B5A1FD8" w14:textId="77777777" w:rsidR="00813189" w:rsidRDefault="00813189" w:rsidP="007A22E8">
      <w:pPr>
        <w:ind w:leftChars="200" w:left="630" w:rightChars="100" w:right="210" w:hangingChars="100" w:hanging="210"/>
      </w:pPr>
      <w:r>
        <w:rPr>
          <w:rFonts w:hint="eastAsia"/>
        </w:rPr>
        <w:t>二　指定管理者（地方自治法（昭和二十二年法律第六十七号）第二百四十四条の二第三項に規定する指定管理者をいう。）　公の施設（同法第二百四十四条第一項に規定する公の施設をいう。）の管理の業務</w:t>
      </w:r>
    </w:p>
    <w:p w14:paraId="3B8473BE" w14:textId="77777777" w:rsidR="00813189" w:rsidRDefault="00813189" w:rsidP="007A22E8">
      <w:pPr>
        <w:ind w:leftChars="200" w:left="630" w:rightChars="100" w:right="210" w:hangingChars="100" w:hanging="210"/>
      </w:pPr>
      <w:r>
        <w:rPr>
          <w:rFonts w:hint="eastAsia"/>
        </w:rPr>
        <w:t>三　第五十八条第一項各号に掲げる者　法令に基づき行う業務であって政令で定めるもの</w:t>
      </w:r>
    </w:p>
    <w:p w14:paraId="6359046E" w14:textId="77777777" w:rsidR="00813189" w:rsidRDefault="00813189" w:rsidP="007A22E8">
      <w:pPr>
        <w:ind w:leftChars="200" w:left="630" w:rightChars="100" w:right="210" w:hangingChars="100" w:hanging="210"/>
      </w:pPr>
      <w:r>
        <w:rPr>
          <w:rFonts w:hint="eastAsia"/>
        </w:rPr>
        <w:t>四　第五十八条第二項各号に掲げる者　同項各号に定める業務のうち法令に基づき行う業務であって政令で定めるもの</w:t>
      </w:r>
    </w:p>
    <w:p w14:paraId="72E53B2A" w14:textId="77777777" w:rsidR="00813189" w:rsidRDefault="00813189" w:rsidP="007A22E8">
      <w:pPr>
        <w:ind w:leftChars="200" w:left="630" w:rightChars="100" w:right="210" w:hangingChars="100" w:hanging="210"/>
      </w:pPr>
      <w:r>
        <w:rPr>
          <w:rFonts w:hint="eastAsia"/>
        </w:rPr>
        <w:t>五　前各号に掲げる者から当該各号に定める業務の委託（二以上の段階にわたる委託を含む。）を受けた者　当該委託を受けた業務</w:t>
      </w:r>
    </w:p>
    <w:p w14:paraId="23E14E3E" w14:textId="77777777" w:rsidR="00813189" w:rsidRDefault="00813189" w:rsidP="00813189"/>
    <w:p w14:paraId="54471484" w14:textId="77777777" w:rsidR="00813189" w:rsidRDefault="00813189" w:rsidP="007A22E8">
      <w:pPr>
        <w:ind w:rightChars="100" w:right="210"/>
      </w:pPr>
      <w:r>
        <w:rPr>
          <w:rFonts w:hint="eastAsia"/>
        </w:rPr>
        <w:t>（従事者の義務）</w:t>
      </w:r>
    </w:p>
    <w:p w14:paraId="4F6B5127" w14:textId="77777777" w:rsidR="00813189" w:rsidRDefault="00813189" w:rsidP="00813189">
      <w:pPr>
        <w:ind w:leftChars="100" w:left="420" w:rightChars="100" w:right="210" w:hangingChars="100" w:hanging="210"/>
      </w:pPr>
      <w:r>
        <w:rPr>
          <w:rFonts w:hint="eastAsia"/>
        </w:rPr>
        <w:t>第六十七条　個人情報の取扱いに従事する行政機関等の職員若しくは職員であった者、前条第二項各号に定める業務に従事している者若しくは従事していた者又は行政機関等において個人情報の取扱いに従事している派遣労働者（労働者派遣事業の適正な運営の確保及び派遣労働者の保護等に関する法律（昭和六十年法律第八十八号）第二条第二号に規定する派遣労働者をいう。以下この章及び第百七十六条において同じ。）若しくは従事していた派遣労働者は、その業務に関して知り得た個人情報の内容をみだりに他人に知らせ、又は不当な目的に利用してはならない。</w:t>
      </w:r>
    </w:p>
    <w:p w14:paraId="71E7019D" w14:textId="77777777" w:rsidR="00813189" w:rsidRDefault="00813189" w:rsidP="00813189">
      <w:pPr>
        <w:ind w:leftChars="100" w:left="420" w:rightChars="100" w:right="210" w:hangingChars="100" w:hanging="210"/>
      </w:pPr>
    </w:p>
    <w:p w14:paraId="31A75E29" w14:textId="0D45FFAC" w:rsidR="00AD0B2B" w:rsidRDefault="00AD0B2B" w:rsidP="00813189">
      <w:pPr>
        <w:ind w:leftChars="100" w:left="420" w:rightChars="100" w:right="210" w:hangingChars="100" w:hanging="210"/>
      </w:pPr>
      <w:r w:rsidRPr="00AD0B2B">
        <w:rPr>
          <w:rFonts w:hint="eastAsia"/>
        </w:rPr>
        <w:t>第八章　罰則</w:t>
      </w:r>
    </w:p>
    <w:p w14:paraId="2E1FB448" w14:textId="77777777" w:rsidR="00813189" w:rsidRDefault="00813189">
      <w:pPr>
        <w:ind w:leftChars="100" w:left="420" w:rightChars="100" w:right="210" w:hangingChars="100" w:hanging="210"/>
      </w:pPr>
      <w:r w:rsidRPr="00813189">
        <w:rPr>
          <w:rFonts w:hint="eastAsia"/>
        </w:rPr>
        <w:t>第百七十六条　行政機関等の職員若しくは職員であった者、第六十六条第二項各号に定める業務若しくは第七十三条第五項若しくは第百二十一条第三項の委託を受けた業務に従事している者若しくは従事していた者又は行政機関等において個人情報、仮名加工情報若しくは匿名加工情報の取扱いに従事している派遣労働者若しくは従事していた派遣労働者が、正当な理由がないのに、個人の秘密に属する事項が記録された第六十条第二項第一号に係る個人情報ファイル（その全部又は一部を複製し、又は加工したものを含む。）を提供したときは、二年以下の懲役又は百万円以下の罰金に処する。</w:t>
      </w:r>
    </w:p>
    <w:p w14:paraId="37A62771" w14:textId="77777777" w:rsidR="00813189" w:rsidRDefault="00813189">
      <w:pPr>
        <w:ind w:leftChars="100" w:left="420" w:rightChars="100" w:right="210" w:hangingChars="100" w:hanging="210"/>
      </w:pPr>
    </w:p>
    <w:p w14:paraId="0FCBB88B" w14:textId="040ABEB8" w:rsidR="008525BD" w:rsidRPr="008525BD" w:rsidRDefault="00813189" w:rsidP="007A22E8">
      <w:pPr>
        <w:tabs>
          <w:tab w:val="left" w:pos="8880"/>
        </w:tabs>
        <w:ind w:leftChars="100" w:left="420" w:rightChars="100" w:right="210" w:hangingChars="100" w:hanging="210"/>
      </w:pPr>
      <w:r w:rsidRPr="00813189">
        <w:rPr>
          <w:rFonts w:hint="eastAsia"/>
        </w:rPr>
        <w:t>第百八十条　第百七十六条に規定する者が、その業務に関して知り得た保有個人情報を自己若しくは第三者の不正な利益を図る目的で提供し、又は盗用したときは、一年以下の懲役又は五十万円以下の罰金に処する。</w:t>
      </w:r>
      <w:r w:rsidR="008525BD">
        <w:tab/>
      </w:r>
    </w:p>
    <w:sectPr w:rsidR="008525BD" w:rsidRPr="008525BD">
      <w:headerReference w:type="default" r:id="rId7"/>
      <w:footerReference w:type="default" r:id="rId8"/>
      <w:pgSz w:w="11906" w:h="16838" w:code="9"/>
      <w:pgMar w:top="851"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F528C" w14:textId="77777777" w:rsidR="00DD2C6B" w:rsidRDefault="00DD2C6B" w:rsidP="005860B1">
      <w:r>
        <w:separator/>
      </w:r>
    </w:p>
  </w:endnote>
  <w:endnote w:type="continuationSeparator" w:id="0">
    <w:p w14:paraId="078D577D" w14:textId="77777777" w:rsidR="00DD2C6B" w:rsidRDefault="00DD2C6B" w:rsidP="00586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B4E2E" w14:textId="30B1542E" w:rsidR="00201B94" w:rsidRPr="001052DF" w:rsidRDefault="001217E0" w:rsidP="001217E0">
    <w:pPr>
      <w:pStyle w:val="a5"/>
      <w:jc w:val="right"/>
      <w:rPr>
        <w:szCs w:val="21"/>
      </w:rPr>
    </w:pPr>
    <w:r w:rsidRPr="001052DF">
      <w:rPr>
        <w:rFonts w:ascii="ＭＳ 明朝" w:hAnsi="ＭＳ 明朝" w:hint="eastAsia"/>
        <w:szCs w:val="21"/>
      </w:rPr>
      <w:t>第</w:t>
    </w:r>
    <w:r w:rsidR="003B07AE">
      <w:rPr>
        <w:rFonts w:ascii="ＭＳ 明朝" w:hAnsi="ＭＳ 明朝" w:hint="eastAsia"/>
        <w:szCs w:val="21"/>
      </w:rPr>
      <w:t>5</w:t>
    </w:r>
    <w:r w:rsidRPr="001052DF">
      <w:rPr>
        <w:rFonts w:ascii="ＭＳ 明朝" w:hAnsi="ＭＳ 明朝" w:hint="eastAsia"/>
        <w:szCs w:val="21"/>
      </w:rPr>
      <w:t>版（</w:t>
    </w:r>
    <w:r w:rsidR="008C2DEE">
      <w:rPr>
        <w:rFonts w:ascii="ＭＳ 明朝" w:hAnsi="ＭＳ 明朝" w:hint="eastAsia"/>
        <w:szCs w:val="21"/>
      </w:rPr>
      <w:t>令和7</w:t>
    </w:r>
    <w:r w:rsidRPr="001052DF">
      <w:rPr>
        <w:rFonts w:ascii="ＭＳ 明朝" w:hAnsi="ＭＳ 明朝" w:hint="eastAsia"/>
        <w:szCs w:val="21"/>
      </w:rPr>
      <w:t>年</w:t>
    </w:r>
    <w:r w:rsidR="00DA37A5">
      <w:rPr>
        <w:rFonts w:ascii="ＭＳ 明朝" w:hAnsi="ＭＳ 明朝" w:hint="eastAsia"/>
        <w:szCs w:val="21"/>
      </w:rPr>
      <w:t>（西暦20</w:t>
    </w:r>
    <w:r w:rsidR="008C2DEE">
      <w:rPr>
        <w:rFonts w:ascii="ＭＳ 明朝" w:hAnsi="ＭＳ 明朝" w:hint="eastAsia"/>
        <w:szCs w:val="21"/>
      </w:rPr>
      <w:t>25</w:t>
    </w:r>
    <w:r w:rsidR="00DA37A5">
      <w:rPr>
        <w:rFonts w:ascii="ＭＳ 明朝" w:hAnsi="ＭＳ 明朝" w:hint="eastAsia"/>
        <w:szCs w:val="21"/>
      </w:rPr>
      <w:t>年）</w:t>
    </w:r>
    <w:r w:rsidR="002D723D">
      <w:rPr>
        <w:rFonts w:ascii="ＭＳ 明朝" w:hAnsi="ＭＳ 明朝" w:hint="eastAsia"/>
        <w:szCs w:val="21"/>
      </w:rPr>
      <w:t>5</w:t>
    </w:r>
    <w:r w:rsidRPr="002D723D">
      <w:rPr>
        <w:rFonts w:ascii="ＭＳ 明朝" w:hAnsi="ＭＳ 明朝" w:hint="eastAsia"/>
        <w:szCs w:val="21"/>
      </w:rPr>
      <w:t>月</w:t>
    </w:r>
    <w:r w:rsidR="002D723D" w:rsidRPr="002D723D">
      <w:rPr>
        <w:rFonts w:ascii="ＭＳ 明朝" w:hAnsi="ＭＳ 明朝" w:hint="eastAsia"/>
        <w:szCs w:val="21"/>
      </w:rPr>
      <w:t>7</w:t>
    </w:r>
    <w:r w:rsidRPr="002D723D">
      <w:rPr>
        <w:rFonts w:ascii="ＭＳ 明朝" w:hAnsi="ＭＳ 明朝" w:hint="eastAsia"/>
        <w:szCs w:val="21"/>
      </w:rPr>
      <w:t>日</w:t>
    </w:r>
    <w:r w:rsidRPr="001052DF">
      <w:rPr>
        <w:rFonts w:ascii="ＭＳ 明朝" w:hAnsi="ＭＳ 明朝" w:hint="eastAsia"/>
        <w:szCs w:val="21"/>
      </w:rPr>
      <w:t>施行）</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4A92B" w14:textId="77777777" w:rsidR="00DD2C6B" w:rsidRDefault="00DD2C6B" w:rsidP="005860B1">
      <w:r>
        <w:separator/>
      </w:r>
    </w:p>
  </w:footnote>
  <w:footnote w:type="continuationSeparator" w:id="0">
    <w:p w14:paraId="155F77C9" w14:textId="77777777" w:rsidR="00DD2C6B" w:rsidRDefault="00DD2C6B" w:rsidP="00586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2902C" w14:textId="77777777" w:rsidR="00201B94" w:rsidRPr="003519DD" w:rsidRDefault="00A128B1" w:rsidP="00061019">
    <w:pPr>
      <w:pStyle w:val="a7"/>
      <w:rPr>
        <w:rFonts w:ascii="ＭＳ 明朝" w:hAnsi="ＭＳ 明朝"/>
        <w:sz w:val="16"/>
        <w:szCs w:val="16"/>
      </w:rPr>
    </w:pPr>
    <w:r w:rsidRPr="003519DD">
      <w:rPr>
        <w:rFonts w:ascii="ＭＳ 明朝" w:hAnsi="ＭＳ 明朝" w:hint="eastAsia"/>
        <w:sz w:val="21"/>
        <w:szCs w:val="21"/>
      </w:rPr>
      <w:t>様式</w:t>
    </w:r>
    <w:r w:rsidR="001217E0" w:rsidRPr="003519DD">
      <w:rPr>
        <w:rFonts w:ascii="ＭＳ 明朝" w:hAnsi="ＭＳ 明朝" w:hint="eastAsia"/>
        <w:sz w:val="21"/>
        <w:szCs w:val="21"/>
      </w:rPr>
      <w:t>６</w:t>
    </w:r>
    <w:r w:rsidR="005860B1" w:rsidRPr="003519DD">
      <w:rPr>
        <w:rFonts w:ascii="ＭＳ 明朝" w:hAnsi="ＭＳ 明朝" w:hint="eastAsia"/>
        <w:sz w:val="16"/>
        <w:szCs w:val="16"/>
      </w:rPr>
      <w:tab/>
    </w:r>
    <w:r w:rsidR="005860B1" w:rsidRPr="003519DD">
      <w:rPr>
        <w:rFonts w:ascii="ＭＳ 明朝" w:hAnsi="ＭＳ 明朝" w:hint="eastAsia"/>
        <w:sz w:val="16"/>
        <w:szCs w:val="16"/>
      </w:rPr>
      <w:tab/>
    </w:r>
    <w:r w:rsidR="005860B1" w:rsidRPr="003519DD">
      <w:rPr>
        <w:rFonts w:ascii="ＭＳ 明朝" w:hAnsi="ＭＳ 明朝" w:hint="eastAsia"/>
        <w:sz w:val="16"/>
        <w:szCs w:val="16"/>
      </w:rPr>
      <w:tab/>
    </w:r>
    <w:r w:rsidR="005860B1" w:rsidRPr="003519DD">
      <w:rPr>
        <w:rFonts w:ascii="ＭＳ 明朝" w:hAnsi="ＭＳ 明朝" w:hint="eastAsia"/>
        <w:sz w:val="16"/>
        <w:szCs w:val="16"/>
      </w:rPr>
      <w:tab/>
    </w:r>
    <w:r w:rsidRPr="003519DD">
      <w:rPr>
        <w:rFonts w:ascii="ＭＳ 明朝" w:hAnsi="ＭＳ 明朝" w:hint="eastAsia"/>
        <w:sz w:val="16"/>
        <w:szCs w:val="16"/>
      </w:rPr>
      <w:t xml:space="preserve">　　　　　　　　　　　　　　　　　　　　　　　　</w:t>
    </w:r>
  </w:p>
  <w:p w14:paraId="6771C0B3" w14:textId="77777777" w:rsidR="00201B94" w:rsidRPr="00061019" w:rsidRDefault="00201B94" w:rsidP="00061019">
    <w:pPr>
      <w:pStyle w:val="a7"/>
      <w:rPr>
        <w:rFonts w:ascii="ＭＳ 明朝" w:hAnsi="ＭＳ 明朝"/>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4E86"/>
    <w:rsid w:val="0003224D"/>
    <w:rsid w:val="000954E6"/>
    <w:rsid w:val="001052DF"/>
    <w:rsid w:val="001217E0"/>
    <w:rsid w:val="00145E26"/>
    <w:rsid w:val="001661F5"/>
    <w:rsid w:val="001B0FF0"/>
    <w:rsid w:val="001E5441"/>
    <w:rsid w:val="00201B94"/>
    <w:rsid w:val="002474D3"/>
    <w:rsid w:val="002603AA"/>
    <w:rsid w:val="00295D2B"/>
    <w:rsid w:val="00296FE7"/>
    <w:rsid w:val="002A3EF2"/>
    <w:rsid w:val="002B54CF"/>
    <w:rsid w:val="002D723D"/>
    <w:rsid w:val="00316EDE"/>
    <w:rsid w:val="003519DD"/>
    <w:rsid w:val="003B07AE"/>
    <w:rsid w:val="003D50D5"/>
    <w:rsid w:val="003E3753"/>
    <w:rsid w:val="00490C66"/>
    <w:rsid w:val="004F1B69"/>
    <w:rsid w:val="00584024"/>
    <w:rsid w:val="005860B1"/>
    <w:rsid w:val="005D09AB"/>
    <w:rsid w:val="006A536C"/>
    <w:rsid w:val="007A22E8"/>
    <w:rsid w:val="00813189"/>
    <w:rsid w:val="008525BD"/>
    <w:rsid w:val="00886287"/>
    <w:rsid w:val="008977CE"/>
    <w:rsid w:val="008C2DEE"/>
    <w:rsid w:val="00A128B1"/>
    <w:rsid w:val="00A21F20"/>
    <w:rsid w:val="00A40AAF"/>
    <w:rsid w:val="00A41E62"/>
    <w:rsid w:val="00A440BA"/>
    <w:rsid w:val="00AD0B2B"/>
    <w:rsid w:val="00B06D31"/>
    <w:rsid w:val="00BE16F3"/>
    <w:rsid w:val="00C242B0"/>
    <w:rsid w:val="00C50E40"/>
    <w:rsid w:val="00C72779"/>
    <w:rsid w:val="00CB4E86"/>
    <w:rsid w:val="00DA37A5"/>
    <w:rsid w:val="00DD2C6B"/>
    <w:rsid w:val="00E257AE"/>
    <w:rsid w:val="00E33D6C"/>
    <w:rsid w:val="00EA734D"/>
    <w:rsid w:val="00EA7BA4"/>
    <w:rsid w:val="00EB29F6"/>
    <w:rsid w:val="00EC0981"/>
    <w:rsid w:val="00F018AB"/>
    <w:rsid w:val="00F11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D22389"/>
  <w15:docId w15:val="{BE9CE9CB-2372-431E-934D-4FC502EE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60B1"/>
    <w:pPr>
      <w:tabs>
        <w:tab w:val="center" w:pos="4252"/>
        <w:tab w:val="right" w:pos="8504"/>
      </w:tabs>
      <w:snapToGrid w:val="0"/>
    </w:pPr>
  </w:style>
  <w:style w:type="character" w:customStyle="1" w:styleId="a4">
    <w:name w:val="ヘッダー (文字)"/>
    <w:basedOn w:val="a0"/>
    <w:link w:val="a3"/>
    <w:uiPriority w:val="99"/>
    <w:rsid w:val="005860B1"/>
  </w:style>
  <w:style w:type="paragraph" w:styleId="a5">
    <w:name w:val="footer"/>
    <w:basedOn w:val="a"/>
    <w:link w:val="a6"/>
    <w:uiPriority w:val="99"/>
    <w:unhideWhenUsed/>
    <w:rsid w:val="005860B1"/>
    <w:pPr>
      <w:tabs>
        <w:tab w:val="center" w:pos="4252"/>
        <w:tab w:val="right" w:pos="8504"/>
      </w:tabs>
      <w:snapToGrid w:val="0"/>
    </w:pPr>
  </w:style>
  <w:style w:type="character" w:customStyle="1" w:styleId="a6">
    <w:name w:val="フッター (文字)"/>
    <w:basedOn w:val="a0"/>
    <w:link w:val="a5"/>
    <w:uiPriority w:val="99"/>
    <w:rsid w:val="005860B1"/>
  </w:style>
  <w:style w:type="paragraph" w:customStyle="1" w:styleId="a7">
    <w:name w:val="一太郎"/>
    <w:rsid w:val="005860B1"/>
    <w:pPr>
      <w:widowControl w:val="0"/>
      <w:wordWrap w:val="0"/>
      <w:autoSpaceDE w:val="0"/>
      <w:autoSpaceDN w:val="0"/>
      <w:adjustRightInd w:val="0"/>
      <w:spacing w:line="251" w:lineRule="exact"/>
      <w:jc w:val="both"/>
    </w:pPr>
    <w:rPr>
      <w:rFonts w:ascii="Century" w:eastAsia="ＭＳ 明朝" w:hAnsi="Century" w:cs="ＭＳ 明朝"/>
      <w:spacing w:val="-1"/>
      <w:kern w:val="0"/>
      <w:sz w:val="23"/>
      <w:szCs w:val="23"/>
    </w:rPr>
  </w:style>
  <w:style w:type="paragraph" w:styleId="a8">
    <w:name w:val="Balloon Text"/>
    <w:basedOn w:val="a"/>
    <w:link w:val="a9"/>
    <w:uiPriority w:val="99"/>
    <w:semiHidden/>
    <w:unhideWhenUsed/>
    <w:rsid w:val="00A128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28B1"/>
    <w:rPr>
      <w:rFonts w:asciiTheme="majorHAnsi" w:eastAsiaTheme="majorEastAsia" w:hAnsiTheme="majorHAnsi" w:cstheme="majorBidi"/>
      <w:sz w:val="18"/>
      <w:szCs w:val="18"/>
    </w:rPr>
  </w:style>
  <w:style w:type="paragraph" w:styleId="aa">
    <w:name w:val="Revision"/>
    <w:hidden/>
    <w:uiPriority w:val="99"/>
    <w:semiHidden/>
    <w:rsid w:val="008C2DEE"/>
  </w:style>
  <w:style w:type="table" w:styleId="ab">
    <w:name w:val="Table Grid"/>
    <w:basedOn w:val="a1"/>
    <w:uiPriority w:val="59"/>
    <w:rsid w:val="00095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837593">
      <w:bodyDiv w:val="1"/>
      <w:marLeft w:val="0"/>
      <w:marRight w:val="0"/>
      <w:marTop w:val="0"/>
      <w:marBottom w:val="0"/>
      <w:divBdr>
        <w:top w:val="none" w:sz="0" w:space="0" w:color="auto"/>
        <w:left w:val="none" w:sz="0" w:space="0" w:color="auto"/>
        <w:bottom w:val="none" w:sz="0" w:space="0" w:color="auto"/>
        <w:right w:val="none" w:sz="0" w:space="0" w:color="auto"/>
      </w:divBdr>
    </w:div>
    <w:div w:id="186956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C9983-2A92-4E20-8D03-C94EC6F0B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saitama-pho</dc:creator>
  <cp:keywords/>
  <dc:description/>
  <cp:lastModifiedBy>安西佑太</cp:lastModifiedBy>
  <cp:revision>4</cp:revision>
  <cp:lastPrinted>2018-03-12T07:59:00Z</cp:lastPrinted>
  <dcterms:created xsi:type="dcterms:W3CDTF">2025-05-07T05:59:00Z</dcterms:created>
  <dcterms:modified xsi:type="dcterms:W3CDTF">2025-05-07T06:00:00Z</dcterms:modified>
</cp:coreProperties>
</file>