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4678"/>
        <w:gridCol w:w="992"/>
        <w:gridCol w:w="3505"/>
      </w:tblGrid>
      <w:tr w:rsidR="006C2FC3" w:rsidRPr="003D23CB" w14:paraId="080C6337" w14:textId="77777777" w:rsidTr="00100316">
        <w:trPr>
          <w:trHeight w:val="255"/>
        </w:trPr>
        <w:tc>
          <w:tcPr>
            <w:tcW w:w="4678" w:type="dxa"/>
            <w:tcBorders>
              <w:right w:val="single" w:sz="8" w:space="0" w:color="auto"/>
            </w:tcBorders>
            <w:vAlign w:val="center"/>
          </w:tcPr>
          <w:p w14:paraId="25BE31E3" w14:textId="0F960381" w:rsidR="006C2FC3" w:rsidRPr="003D23CB" w:rsidRDefault="006C2FC3" w:rsidP="006C2FC3">
            <w:pPr>
              <w:snapToGrid w:val="0"/>
              <w:rPr>
                <w:rFonts w:ascii="ＭＳ ゴシック" w:eastAsia="ＭＳ ゴシック" w:hAnsi="ＭＳ ゴシック"/>
                <w:sz w:val="18"/>
              </w:rPr>
            </w:pPr>
          </w:p>
        </w:tc>
        <w:tc>
          <w:tcPr>
            <w:tcW w:w="992" w:type="dxa"/>
            <w:tcBorders>
              <w:top w:val="single" w:sz="8" w:space="0" w:color="auto"/>
              <w:left w:val="single" w:sz="8" w:space="0" w:color="auto"/>
              <w:bottom w:val="single" w:sz="6" w:space="0" w:color="auto"/>
              <w:right w:val="single" w:sz="4" w:space="0" w:color="auto"/>
            </w:tcBorders>
            <w:vAlign w:val="center"/>
          </w:tcPr>
          <w:p w14:paraId="0C8C8E76" w14:textId="77777777" w:rsidR="006C2FC3" w:rsidRPr="00ED2B23" w:rsidRDefault="006C2FC3" w:rsidP="00C56218">
            <w:pPr>
              <w:snapToGrid w:val="0"/>
              <w:jc w:val="center"/>
              <w:rPr>
                <w:rFonts w:hAnsi="ＭＳ 明朝"/>
                <w:sz w:val="18"/>
              </w:rPr>
            </w:pPr>
            <w:r w:rsidRPr="00ED2B23">
              <w:rPr>
                <w:rFonts w:hAnsi="ＭＳ 明朝" w:hint="eastAsia"/>
                <w:sz w:val="18"/>
              </w:rPr>
              <w:t>整理番号</w:t>
            </w:r>
          </w:p>
        </w:tc>
        <w:tc>
          <w:tcPr>
            <w:tcW w:w="3505" w:type="dxa"/>
            <w:tcBorders>
              <w:top w:val="single" w:sz="8" w:space="0" w:color="auto"/>
              <w:left w:val="single" w:sz="4" w:space="0" w:color="auto"/>
              <w:bottom w:val="single" w:sz="6" w:space="0" w:color="auto"/>
              <w:right w:val="single" w:sz="8" w:space="0" w:color="auto"/>
            </w:tcBorders>
            <w:vAlign w:val="center"/>
          </w:tcPr>
          <w:p w14:paraId="0741F2CD" w14:textId="4F4D5A74" w:rsidR="006C2FC3" w:rsidRPr="00ED2B23" w:rsidRDefault="0052533C" w:rsidP="006C2FC3">
            <w:pPr>
              <w:snapToGrid w:val="0"/>
              <w:rPr>
                <w:rFonts w:hAnsi="ＭＳ 明朝"/>
                <w:sz w:val="18"/>
              </w:rPr>
            </w:pPr>
            <w:r>
              <w:rPr>
                <w:rFonts w:hAnsi="ＭＳ ゴシック" w:hint="eastAsia"/>
                <w:sz w:val="18"/>
                <w:szCs w:val="18"/>
              </w:rPr>
              <w:t>NW</w:t>
            </w:r>
          </w:p>
        </w:tc>
      </w:tr>
      <w:tr w:rsidR="00DB0FEC" w:rsidRPr="003D23CB" w14:paraId="3E102766" w14:textId="77777777" w:rsidTr="0039010F">
        <w:trPr>
          <w:trHeight w:val="291"/>
        </w:trPr>
        <w:tc>
          <w:tcPr>
            <w:tcW w:w="4678" w:type="dxa"/>
            <w:tcBorders>
              <w:right w:val="single" w:sz="8" w:space="0" w:color="auto"/>
            </w:tcBorders>
            <w:vAlign w:val="center"/>
          </w:tcPr>
          <w:p w14:paraId="5E46E60F" w14:textId="77777777" w:rsidR="00DB0FEC" w:rsidRPr="003D23CB" w:rsidRDefault="00DB0FEC" w:rsidP="00DB0FEC">
            <w:pPr>
              <w:snapToGrid w:val="0"/>
              <w:rPr>
                <w:rFonts w:ascii="ＭＳ ゴシック" w:eastAsia="ＭＳ ゴシック" w:hAnsi="ＭＳ ゴシック"/>
                <w:sz w:val="18"/>
              </w:rPr>
            </w:pPr>
          </w:p>
        </w:tc>
        <w:tc>
          <w:tcPr>
            <w:tcW w:w="992" w:type="dxa"/>
            <w:vMerge w:val="restart"/>
            <w:tcBorders>
              <w:top w:val="single" w:sz="6" w:space="0" w:color="auto"/>
              <w:left w:val="single" w:sz="8" w:space="0" w:color="auto"/>
              <w:right w:val="single" w:sz="4" w:space="0" w:color="auto"/>
            </w:tcBorders>
            <w:vAlign w:val="center"/>
          </w:tcPr>
          <w:p w14:paraId="60F4A650" w14:textId="77777777" w:rsidR="00DB0FEC" w:rsidRPr="00ED2B23" w:rsidRDefault="00DB0FEC" w:rsidP="00DB0FEC">
            <w:pPr>
              <w:snapToGrid w:val="0"/>
              <w:jc w:val="center"/>
              <w:rPr>
                <w:rFonts w:hAnsi="ＭＳ 明朝"/>
                <w:sz w:val="18"/>
              </w:rPr>
            </w:pPr>
            <w:r w:rsidRPr="00ED2B23">
              <w:rPr>
                <w:rFonts w:hAnsi="ＭＳ 明朝" w:hint="eastAsia"/>
                <w:sz w:val="18"/>
              </w:rPr>
              <w:t>区分</w:t>
            </w:r>
          </w:p>
        </w:tc>
        <w:tc>
          <w:tcPr>
            <w:tcW w:w="3505" w:type="dxa"/>
            <w:tcBorders>
              <w:top w:val="single" w:sz="6" w:space="0" w:color="auto"/>
              <w:left w:val="single" w:sz="4" w:space="0" w:color="auto"/>
              <w:bottom w:val="single" w:sz="4" w:space="0" w:color="auto"/>
              <w:right w:val="single" w:sz="8" w:space="0" w:color="auto"/>
            </w:tcBorders>
            <w:vAlign w:val="center"/>
          </w:tcPr>
          <w:p w14:paraId="249D353D" w14:textId="0990D45D" w:rsidR="00DB0FEC" w:rsidRPr="00476DDC" w:rsidRDefault="00F74DD0" w:rsidP="00DB0FEC">
            <w:pPr>
              <w:snapToGrid w:val="0"/>
              <w:rPr>
                <w:rFonts w:hAnsi="ＭＳ 明朝"/>
                <w:sz w:val="18"/>
                <w:szCs w:val="18"/>
                <w:lang w:eastAsia="zh-TW"/>
              </w:rPr>
            </w:pPr>
            <w:r>
              <w:rPr>
                <w:rFonts w:hAnsi="ＭＳ 明朝" w:hint="eastAsia"/>
                <w:sz w:val="18"/>
                <w:szCs w:val="18"/>
                <w:lang w:eastAsia="zh-TW"/>
              </w:rPr>
              <w:t>□</w:t>
            </w:r>
            <w:r w:rsidR="00DB0FEC" w:rsidRPr="00476DDC">
              <w:rPr>
                <w:rFonts w:hAnsi="ＭＳ 明朝" w:hint="eastAsia"/>
                <w:sz w:val="18"/>
                <w:szCs w:val="18"/>
                <w:lang w:eastAsia="zh-TW"/>
              </w:rPr>
              <w:t>治験　　□製造販売後臨床試験</w:t>
            </w:r>
          </w:p>
        </w:tc>
      </w:tr>
      <w:tr w:rsidR="00DB0FEC" w:rsidRPr="003D23CB" w14:paraId="0D07BC78" w14:textId="77777777" w:rsidTr="00100316">
        <w:trPr>
          <w:trHeight w:val="255"/>
        </w:trPr>
        <w:tc>
          <w:tcPr>
            <w:tcW w:w="4678" w:type="dxa"/>
            <w:tcBorders>
              <w:right w:val="single" w:sz="8" w:space="0" w:color="auto"/>
            </w:tcBorders>
            <w:vAlign w:val="center"/>
          </w:tcPr>
          <w:p w14:paraId="0CC43D6A" w14:textId="77777777" w:rsidR="00DB0FEC" w:rsidRPr="003D23CB" w:rsidRDefault="00DB0FEC" w:rsidP="00DB0FEC">
            <w:pPr>
              <w:snapToGrid w:val="0"/>
              <w:rPr>
                <w:rFonts w:ascii="ＭＳ ゴシック" w:eastAsia="ＭＳ ゴシック" w:hAnsi="ＭＳ ゴシック"/>
                <w:sz w:val="18"/>
                <w:lang w:eastAsia="zh-TW"/>
              </w:rPr>
            </w:pPr>
          </w:p>
        </w:tc>
        <w:tc>
          <w:tcPr>
            <w:tcW w:w="992" w:type="dxa"/>
            <w:vMerge/>
            <w:tcBorders>
              <w:left w:val="single" w:sz="8" w:space="0" w:color="auto"/>
              <w:bottom w:val="single" w:sz="8" w:space="0" w:color="auto"/>
              <w:right w:val="single" w:sz="4" w:space="0" w:color="auto"/>
            </w:tcBorders>
            <w:vAlign w:val="center"/>
          </w:tcPr>
          <w:p w14:paraId="5F74B850" w14:textId="77777777" w:rsidR="00DB0FEC" w:rsidRPr="00ED2B23" w:rsidRDefault="00DB0FEC" w:rsidP="00DB0FEC">
            <w:pPr>
              <w:snapToGrid w:val="0"/>
              <w:rPr>
                <w:rFonts w:hAnsi="ＭＳ 明朝"/>
                <w:sz w:val="18"/>
                <w:lang w:eastAsia="zh-TW"/>
              </w:rPr>
            </w:pPr>
          </w:p>
        </w:tc>
        <w:tc>
          <w:tcPr>
            <w:tcW w:w="3505" w:type="dxa"/>
            <w:tcBorders>
              <w:top w:val="single" w:sz="4" w:space="0" w:color="auto"/>
              <w:left w:val="single" w:sz="4" w:space="0" w:color="auto"/>
              <w:bottom w:val="single" w:sz="8" w:space="0" w:color="auto"/>
              <w:right w:val="single" w:sz="8" w:space="0" w:color="auto"/>
            </w:tcBorders>
            <w:vAlign w:val="center"/>
          </w:tcPr>
          <w:p w14:paraId="1BCFC6BB" w14:textId="283A4586" w:rsidR="00DB0FEC" w:rsidRPr="00476DDC" w:rsidRDefault="00F74DD0" w:rsidP="00DB0FEC">
            <w:pPr>
              <w:snapToGrid w:val="0"/>
              <w:rPr>
                <w:rFonts w:hAnsi="ＭＳ 明朝"/>
                <w:sz w:val="18"/>
                <w:szCs w:val="18"/>
                <w:lang w:eastAsia="zh-TW"/>
              </w:rPr>
            </w:pPr>
            <w:r>
              <w:rPr>
                <w:rFonts w:hAnsi="ＭＳ 明朝" w:hint="eastAsia"/>
                <w:sz w:val="18"/>
                <w:szCs w:val="18"/>
                <w:lang w:eastAsia="zh-TW"/>
              </w:rPr>
              <w:t>□</w:t>
            </w:r>
            <w:r w:rsidR="00DB0FEC" w:rsidRPr="00476DDC">
              <w:rPr>
                <w:rFonts w:hAnsi="ＭＳ 明朝" w:hint="eastAsia"/>
                <w:sz w:val="18"/>
                <w:szCs w:val="18"/>
                <w:lang w:eastAsia="zh-TW"/>
              </w:rPr>
              <w:t>医薬品　□医療機器</w:t>
            </w:r>
            <w:r w:rsidR="00100316">
              <w:rPr>
                <w:rFonts w:hAnsi="ＭＳ 明朝" w:hint="eastAsia"/>
                <w:sz w:val="18"/>
                <w:szCs w:val="18"/>
                <w:lang w:eastAsia="zh-TW"/>
              </w:rPr>
              <w:t xml:space="preserve">　□再生医療等製品</w:t>
            </w:r>
          </w:p>
        </w:tc>
      </w:tr>
    </w:tbl>
    <w:p w14:paraId="7CD5F479" w14:textId="6812E41F" w:rsidR="006C2FC3" w:rsidRPr="003D23CB" w:rsidRDefault="00423184" w:rsidP="00D520C8">
      <w:pPr>
        <w:spacing w:beforeLines="100" w:before="311" w:afterLines="100" w:after="311"/>
        <w:jc w:val="center"/>
        <w:rPr>
          <w:rFonts w:ascii="ＭＳ ゴシック" w:eastAsia="ＭＳ ゴシック" w:hAnsi="ＭＳ ゴシック"/>
          <w:sz w:val="28"/>
          <w:szCs w:val="28"/>
        </w:rPr>
      </w:pPr>
      <w:bookmarkStart w:id="0" w:name="_Hlk193674435"/>
      <w:r>
        <w:rPr>
          <w:rFonts w:ascii="ＭＳ ゴシック" w:eastAsia="ＭＳ ゴシック" w:hAnsi="ＭＳ ゴシック" w:hint="eastAsia"/>
          <w:sz w:val="28"/>
          <w:szCs w:val="28"/>
        </w:rPr>
        <w:t>外部倉庫保管委託費用</w:t>
      </w:r>
      <w:r w:rsidR="00823F94" w:rsidRPr="003D23CB">
        <w:rPr>
          <w:rFonts w:ascii="ＭＳ ゴシック" w:eastAsia="ＭＳ ゴシック" w:hAnsi="ＭＳ ゴシック" w:hint="eastAsia"/>
          <w:sz w:val="28"/>
          <w:szCs w:val="28"/>
        </w:rPr>
        <w:t>に関する覚書</w:t>
      </w:r>
      <w:bookmarkEnd w:id="0"/>
    </w:p>
    <w:p w14:paraId="2CC72904" w14:textId="5CA547DA" w:rsidR="007C1323" w:rsidRDefault="00E33822" w:rsidP="00FE41C9">
      <w:pPr>
        <w:wordWrap w:val="0"/>
        <w:ind w:firstLineChars="100" w:firstLine="202"/>
        <w:rPr>
          <w:rFonts w:hAnsi="ＭＳ 明朝"/>
          <w:szCs w:val="21"/>
        </w:rPr>
      </w:pPr>
      <w:r w:rsidRPr="00D91D83">
        <w:rPr>
          <w:rFonts w:hAnsi="ＭＳ 明朝" w:hint="eastAsia"/>
          <w:szCs w:val="21"/>
        </w:rPr>
        <w:t xml:space="preserve">地方独立行政法人 埼玉県立病院機構 </w:t>
      </w:r>
      <w:r w:rsidR="0052533C" w:rsidRPr="00D91D83">
        <w:rPr>
          <w:rFonts w:hAnsi="ＭＳ 明朝" w:hint="eastAsia"/>
          <w:szCs w:val="21"/>
        </w:rPr>
        <w:t>埼玉県立小児医療センター</w:t>
      </w:r>
      <w:r w:rsidR="00BA61C5" w:rsidRPr="00DB0FEC">
        <w:rPr>
          <w:rFonts w:hAnsi="ＭＳ 明朝" w:hint="eastAsia"/>
          <w:szCs w:val="21"/>
        </w:rPr>
        <w:t>（以下「甲」という。）と</w:t>
      </w:r>
      <w:r w:rsidR="00815645" w:rsidRPr="00AB17F2">
        <w:rPr>
          <w:rFonts w:hAnsi="ＭＳ 明朝" w:hint="eastAsia"/>
          <w:szCs w:val="21"/>
          <w:u w:val="single"/>
        </w:rPr>
        <w:t>治験依頼者の名称○○○○</w:t>
      </w:r>
      <w:r w:rsidR="00BA61C5" w:rsidRPr="00DB0FEC">
        <w:rPr>
          <w:rFonts w:hAnsi="ＭＳ 明朝" w:hint="eastAsia"/>
          <w:szCs w:val="21"/>
        </w:rPr>
        <w:t>（以下「乙」という。）</w:t>
      </w:r>
      <w:r w:rsidR="005945DE">
        <w:rPr>
          <w:rFonts w:hAnsi="ＭＳ 明朝" w:hint="eastAsia"/>
          <w:szCs w:val="21"/>
        </w:rPr>
        <w:t>は、甲</w:t>
      </w:r>
      <w:r w:rsidR="00920F32">
        <w:rPr>
          <w:rFonts w:hAnsi="ＭＳ 明朝" w:hint="eastAsia"/>
          <w:szCs w:val="21"/>
        </w:rPr>
        <w:t>、</w:t>
      </w:r>
      <w:r w:rsidR="005945DE">
        <w:rPr>
          <w:rFonts w:hAnsi="ＭＳ 明朝" w:hint="eastAsia"/>
          <w:szCs w:val="21"/>
        </w:rPr>
        <w:t>乙</w:t>
      </w:r>
      <w:r w:rsidR="00920F32">
        <w:rPr>
          <w:rFonts w:hAnsi="ＭＳ 明朝" w:hint="eastAsia"/>
          <w:szCs w:val="21"/>
        </w:rPr>
        <w:t>、</w:t>
      </w:r>
      <w:r w:rsidR="001F1EF1" w:rsidRPr="00DB0FEC">
        <w:rPr>
          <w:rFonts w:hAnsi="ＭＳ 明朝" w:hint="eastAsia"/>
          <w:szCs w:val="21"/>
        </w:rPr>
        <w:t>国立研究開発法人</w:t>
      </w:r>
      <w:r w:rsidR="00BA61C5" w:rsidRPr="00DB0FEC">
        <w:rPr>
          <w:rFonts w:hAnsi="ＭＳ 明朝" w:hint="eastAsia"/>
          <w:szCs w:val="21"/>
        </w:rPr>
        <w:t>国立成育医療研究センター（</w:t>
      </w:r>
      <w:r w:rsidR="00A9097E" w:rsidRPr="00DB0FEC">
        <w:rPr>
          <w:rFonts w:hAnsi="ＭＳ 明朝" w:hint="eastAsia"/>
          <w:szCs w:val="21"/>
        </w:rPr>
        <w:t>＜</w:t>
      </w:r>
      <w:r w:rsidR="00BA61C5" w:rsidRPr="00DB0FEC">
        <w:rPr>
          <w:rFonts w:hAnsi="ＭＳ 明朝" w:hint="eastAsia"/>
          <w:szCs w:val="21"/>
        </w:rPr>
        <w:t>小児治験ネットワーク</w:t>
      </w:r>
      <w:r w:rsidR="00A9097E" w:rsidRPr="00DB0FEC">
        <w:rPr>
          <w:rFonts w:hAnsi="ＭＳ 明朝" w:hint="eastAsia"/>
          <w:szCs w:val="21"/>
        </w:rPr>
        <w:t>＞</w:t>
      </w:r>
      <w:r w:rsidR="00BA61C5" w:rsidRPr="00DB0FEC">
        <w:rPr>
          <w:rFonts w:hAnsi="ＭＳ 明朝" w:hint="eastAsia"/>
          <w:szCs w:val="21"/>
        </w:rPr>
        <w:t>治験等の実施に係る</w:t>
      </w:r>
      <w:r w:rsidR="00A9097E" w:rsidRPr="00DB0FEC">
        <w:rPr>
          <w:rFonts w:hAnsi="ＭＳ 明朝" w:hint="eastAsia"/>
          <w:szCs w:val="21"/>
        </w:rPr>
        <w:t>標準業務手順書</w:t>
      </w:r>
      <w:r w:rsidR="00BA61C5" w:rsidRPr="00DB0FEC">
        <w:rPr>
          <w:rFonts w:hAnsi="ＭＳ 明朝" w:hint="eastAsia"/>
          <w:szCs w:val="21"/>
        </w:rPr>
        <w:t>の第</w:t>
      </w:r>
      <w:r w:rsidR="005D1F7C">
        <w:rPr>
          <w:rFonts w:hAnsi="ＭＳ 明朝" w:hint="eastAsia"/>
          <w:szCs w:val="21"/>
        </w:rPr>
        <w:t>３</w:t>
      </w:r>
      <w:r w:rsidR="00BA61C5" w:rsidRPr="00DB0FEC">
        <w:rPr>
          <w:rFonts w:hAnsi="ＭＳ 明朝" w:hint="eastAsia"/>
          <w:szCs w:val="21"/>
        </w:rPr>
        <w:t>条第</w:t>
      </w:r>
      <w:r w:rsidR="005D1F7C">
        <w:rPr>
          <w:rFonts w:hAnsi="ＭＳ 明朝" w:hint="eastAsia"/>
          <w:szCs w:val="21"/>
        </w:rPr>
        <w:t>１</w:t>
      </w:r>
      <w:r w:rsidR="00BA61C5" w:rsidRPr="00DB0FEC">
        <w:rPr>
          <w:rFonts w:hAnsi="ＭＳ 明朝" w:hint="eastAsia"/>
          <w:szCs w:val="21"/>
        </w:rPr>
        <w:t>項に基づき、ネットワーク治験事務局を担う者。）</w:t>
      </w:r>
      <w:r w:rsidR="005F2349">
        <w:rPr>
          <w:rFonts w:hAnsi="ＭＳ 明朝" w:hint="eastAsia"/>
          <w:szCs w:val="21"/>
        </w:rPr>
        <w:t>及び</w:t>
      </w:r>
      <w:r w:rsidR="00815645" w:rsidRPr="00AB17F2">
        <w:rPr>
          <w:rFonts w:hAnsi="ＭＳ 明朝" w:hint="eastAsia"/>
          <w:szCs w:val="21"/>
          <w:u w:val="single"/>
        </w:rPr>
        <w:t>開発業務受託機関の名称○○○○</w:t>
      </w:r>
      <w:r w:rsidR="00BA61C5" w:rsidRPr="00DB0FEC">
        <w:rPr>
          <w:rFonts w:hAnsi="ＭＳ 明朝" w:hint="eastAsia"/>
          <w:szCs w:val="21"/>
        </w:rPr>
        <w:t>との間で</w:t>
      </w:r>
      <w:commentRangeStart w:id="1"/>
      <w:r w:rsidR="00815645">
        <w:rPr>
          <w:rFonts w:hAnsi="ＭＳ 明朝" w:hint="eastAsia"/>
          <w:szCs w:val="21"/>
        </w:rPr>
        <w:t>(和暦）</w:t>
      </w:r>
      <w:commentRangeEnd w:id="1"/>
      <w:r w:rsidR="004F3543">
        <w:rPr>
          <w:rStyle w:val="aa"/>
        </w:rPr>
        <w:commentReference w:id="1"/>
      </w:r>
      <w:r w:rsidR="00815645">
        <w:rPr>
          <w:rFonts w:hAnsi="ＭＳ 明朝" w:hint="eastAsia"/>
          <w:szCs w:val="21"/>
        </w:rPr>
        <w:t xml:space="preserve">　　</w:t>
      </w:r>
      <w:r w:rsidR="00BA61C5" w:rsidRPr="00A70C6D">
        <w:rPr>
          <w:rFonts w:hAnsi="ＭＳ 明朝" w:hint="eastAsia"/>
          <w:szCs w:val="21"/>
        </w:rPr>
        <w:t>年</w:t>
      </w:r>
      <w:r w:rsidR="00815645">
        <w:rPr>
          <w:rFonts w:hAnsi="ＭＳ 明朝" w:hint="eastAsia"/>
          <w:szCs w:val="21"/>
        </w:rPr>
        <w:t xml:space="preserve">（西暦　　年）　　</w:t>
      </w:r>
      <w:r w:rsidR="00BA61C5" w:rsidRPr="00A70C6D">
        <w:rPr>
          <w:rFonts w:hAnsi="ＭＳ 明朝" w:hint="eastAsia"/>
          <w:szCs w:val="21"/>
        </w:rPr>
        <w:t>月</w:t>
      </w:r>
      <w:r w:rsidR="00815645">
        <w:rPr>
          <w:rFonts w:hAnsi="ＭＳ 明朝" w:hint="eastAsia"/>
          <w:szCs w:val="21"/>
        </w:rPr>
        <w:t xml:space="preserve">　　</w:t>
      </w:r>
      <w:r w:rsidR="00BA61C5" w:rsidRPr="00A70C6D">
        <w:rPr>
          <w:rFonts w:hAnsi="ＭＳ 明朝" w:hint="eastAsia"/>
          <w:szCs w:val="21"/>
        </w:rPr>
        <w:t>日付</w:t>
      </w:r>
      <w:r w:rsidR="00BA61C5" w:rsidRPr="00DB0FEC">
        <w:rPr>
          <w:rFonts w:hAnsi="ＭＳ 明朝" w:hint="eastAsia"/>
          <w:szCs w:val="21"/>
        </w:rPr>
        <w:t>で締結した</w:t>
      </w:r>
      <w:r w:rsidR="00423184">
        <w:rPr>
          <w:rFonts w:hAnsi="ＭＳ 明朝" w:hint="eastAsia"/>
          <w:szCs w:val="21"/>
        </w:rPr>
        <w:t>「治験</w:t>
      </w:r>
      <w:r w:rsidR="00A15527">
        <w:rPr>
          <w:rFonts w:hAnsi="ＭＳ 明朝" w:hint="eastAsia"/>
          <w:szCs w:val="21"/>
        </w:rPr>
        <w:t>実施</w:t>
      </w:r>
      <w:r w:rsidR="00423184">
        <w:rPr>
          <w:rFonts w:hAnsi="ＭＳ 明朝" w:hint="eastAsia"/>
          <w:szCs w:val="21"/>
        </w:rPr>
        <w:t>契約書」</w:t>
      </w:r>
      <w:r w:rsidR="00CA6F77">
        <w:rPr>
          <w:rFonts w:hAnsi="ＭＳ 明朝" w:hint="eastAsia"/>
          <w:szCs w:val="21"/>
        </w:rPr>
        <w:t>（以下「本契約」という。）</w:t>
      </w:r>
      <w:r w:rsidR="00423184">
        <w:rPr>
          <w:rFonts w:hAnsi="ＭＳ 明朝" w:hint="eastAsia"/>
          <w:szCs w:val="21"/>
        </w:rPr>
        <w:t>に基づく</w:t>
      </w:r>
      <w:commentRangeStart w:id="2"/>
      <w:r w:rsidR="00AB17F2">
        <w:rPr>
          <w:rFonts w:hAnsi="ＭＳ 明朝" w:hint="eastAsia"/>
          <w:szCs w:val="21"/>
        </w:rPr>
        <w:t>【</w:t>
      </w:r>
      <w:r w:rsidR="00423184" w:rsidRPr="00AB17F2">
        <w:rPr>
          <w:rFonts w:hAnsi="ＭＳ 明朝" w:hint="eastAsia"/>
          <w:szCs w:val="21"/>
          <w:u w:val="single"/>
        </w:rPr>
        <w:t>被験薬</w:t>
      </w:r>
      <w:r w:rsidR="00815645" w:rsidRPr="00AB17F2">
        <w:rPr>
          <w:rFonts w:hAnsi="ＭＳ 明朝" w:hint="eastAsia"/>
          <w:szCs w:val="21"/>
          <w:u w:val="single"/>
        </w:rPr>
        <w:t>○○○○</w:t>
      </w:r>
      <w:r w:rsidR="00AB17F2">
        <w:rPr>
          <w:rFonts w:hAnsi="ＭＳ 明朝" w:hint="eastAsia"/>
          <w:szCs w:val="21"/>
          <w:u w:val="single"/>
        </w:rPr>
        <w:t>・被験機器○○○○】</w:t>
      </w:r>
      <w:commentRangeEnd w:id="2"/>
      <w:r w:rsidR="004F3543">
        <w:rPr>
          <w:rStyle w:val="aa"/>
        </w:rPr>
        <w:commentReference w:id="2"/>
      </w:r>
      <w:r w:rsidR="00423184">
        <w:rPr>
          <w:rFonts w:hAnsi="ＭＳ 明朝" w:hint="eastAsia"/>
          <w:szCs w:val="21"/>
        </w:rPr>
        <w:t>の試験</w:t>
      </w:r>
      <w:bookmarkStart w:id="3" w:name="_Hlk90047667"/>
      <w:r w:rsidR="00423184" w:rsidRPr="00AB17F2">
        <w:rPr>
          <w:rFonts w:hAnsi="ＭＳ 明朝" w:hint="eastAsia"/>
          <w:szCs w:val="21"/>
          <w:u w:val="single"/>
        </w:rPr>
        <w:t>（治験実施計画書番号：</w:t>
      </w:r>
      <w:r w:rsidR="00815645" w:rsidRPr="00AB17F2">
        <w:rPr>
          <w:rFonts w:hAnsi="ＭＳ 明朝" w:hint="eastAsia"/>
          <w:szCs w:val="21"/>
          <w:u w:val="single"/>
        </w:rPr>
        <w:t>○○○○</w:t>
      </w:r>
      <w:r w:rsidR="00423184" w:rsidRPr="00AB17F2">
        <w:rPr>
          <w:rFonts w:hAnsi="ＭＳ 明朝" w:hint="eastAsia"/>
          <w:szCs w:val="21"/>
          <w:u w:val="single"/>
        </w:rPr>
        <w:t>）</w:t>
      </w:r>
      <w:r w:rsidR="007C1323">
        <w:rPr>
          <w:rFonts w:hAnsi="ＭＳ 明朝" w:hint="eastAsia"/>
          <w:szCs w:val="21"/>
        </w:rPr>
        <w:t>（</w:t>
      </w:r>
      <w:bookmarkEnd w:id="3"/>
      <w:r w:rsidR="007C1323">
        <w:rPr>
          <w:rFonts w:hAnsi="ＭＳ 明朝" w:hint="eastAsia"/>
          <w:szCs w:val="21"/>
        </w:rPr>
        <w:t>以下「本試験」という</w:t>
      </w:r>
      <w:r w:rsidR="00CA6F77">
        <w:rPr>
          <w:rFonts w:hAnsi="ＭＳ 明朝" w:hint="eastAsia"/>
          <w:szCs w:val="21"/>
        </w:rPr>
        <w:t>。</w:t>
      </w:r>
      <w:r w:rsidR="007C1323">
        <w:rPr>
          <w:rFonts w:hAnsi="ＭＳ 明朝" w:hint="eastAsia"/>
          <w:szCs w:val="21"/>
        </w:rPr>
        <w:t>）</w:t>
      </w:r>
      <w:r w:rsidR="00423184">
        <w:rPr>
          <w:rFonts w:hAnsi="ＭＳ 明朝" w:hint="eastAsia"/>
          <w:szCs w:val="21"/>
        </w:rPr>
        <w:t>の外部倉庫保管委託費用に関し</w:t>
      </w:r>
      <w:r w:rsidR="0052533C">
        <w:rPr>
          <w:rFonts w:hAnsi="ＭＳ 明朝" w:hint="eastAsia"/>
          <w:szCs w:val="21"/>
        </w:rPr>
        <w:t>、</w:t>
      </w:r>
      <w:r w:rsidR="00F23E0E">
        <w:rPr>
          <w:rFonts w:hAnsi="ＭＳ 明朝" w:hint="eastAsia"/>
          <w:szCs w:val="21"/>
        </w:rPr>
        <w:t>下記</w:t>
      </w:r>
      <w:r w:rsidR="00423184">
        <w:rPr>
          <w:rFonts w:hAnsi="ＭＳ 明朝" w:hint="eastAsia"/>
          <w:szCs w:val="21"/>
        </w:rPr>
        <w:t>の</w:t>
      </w:r>
      <w:r w:rsidR="00A56F61">
        <w:rPr>
          <w:rFonts w:hAnsi="ＭＳ 明朝" w:hint="eastAsia"/>
          <w:szCs w:val="21"/>
        </w:rPr>
        <w:t>とお</w:t>
      </w:r>
      <w:r w:rsidR="00423184">
        <w:rPr>
          <w:rFonts w:hAnsi="ＭＳ 明朝" w:hint="eastAsia"/>
          <w:szCs w:val="21"/>
        </w:rPr>
        <w:t>り覚書を締結する。</w:t>
      </w:r>
    </w:p>
    <w:p w14:paraId="3710BE98" w14:textId="7535BFEE" w:rsidR="001B67D2" w:rsidRPr="003D23CB" w:rsidRDefault="001B67D2" w:rsidP="00FE41C9">
      <w:pPr>
        <w:wordWrap w:val="0"/>
        <w:ind w:firstLineChars="100" w:firstLine="202"/>
        <w:rPr>
          <w:rFonts w:hAnsi="ＭＳ 明朝"/>
          <w:szCs w:val="21"/>
        </w:rPr>
      </w:pPr>
    </w:p>
    <w:p w14:paraId="61442AE4" w14:textId="77777777" w:rsidR="00423184" w:rsidRDefault="00823F94" w:rsidP="00423184">
      <w:pPr>
        <w:pStyle w:val="af"/>
      </w:pPr>
      <w:r w:rsidRPr="003D23CB">
        <w:rPr>
          <w:rFonts w:hint="eastAsia"/>
        </w:rPr>
        <w:t>記</w:t>
      </w:r>
    </w:p>
    <w:p w14:paraId="0F2E4ADE" w14:textId="1B527204" w:rsidR="00423184" w:rsidRDefault="00423184" w:rsidP="00423184"/>
    <w:p w14:paraId="05D72B68" w14:textId="4BC260D1" w:rsidR="007C1323" w:rsidRDefault="007C1323" w:rsidP="00504ACF">
      <w:r>
        <w:rPr>
          <w:rFonts w:hint="eastAsia"/>
        </w:rPr>
        <w:t xml:space="preserve">第１条　</w:t>
      </w:r>
      <w:r w:rsidRPr="007C1323">
        <w:rPr>
          <w:rFonts w:hint="eastAsia"/>
        </w:rPr>
        <w:t>甲は、記録等の保存を本契約において自らが負うのと同等の義務を課した第三者（以下「外部倉庫業者」という。）に委託するものとし、乙はそれを承諾する。外部倉庫業者は、日産部品埼玉販売株式会社：埼玉県さいたま市中央区上落合９－３－６とし、外部倉庫業者に関わる以下の費用は乙が負担する。甲は、外部倉庫業者に関わる費用について以下の費用設定に従い、</w:t>
      </w:r>
      <w:r w:rsidR="003F0825">
        <w:rPr>
          <w:rFonts w:hint="eastAsia"/>
        </w:rPr>
        <w:t>【</w:t>
      </w:r>
      <w:r w:rsidR="00504ACF">
        <w:rPr>
          <w:rFonts w:hint="eastAsia"/>
        </w:rPr>
        <w:t>各年度の実</w:t>
      </w:r>
      <w:r w:rsidR="00CF0CA7">
        <w:rPr>
          <w:rFonts w:hint="eastAsia"/>
        </w:rPr>
        <w:t>績</w:t>
      </w:r>
      <w:r w:rsidR="00504ACF">
        <w:rPr>
          <w:rFonts w:hint="eastAsia"/>
        </w:rPr>
        <w:t>を当該年度末に算出し、乙へ年度毎に</w:t>
      </w:r>
      <w:r w:rsidR="003F0825">
        <w:rPr>
          <w:rFonts w:hint="eastAsia"/>
        </w:rPr>
        <w:t>・</w:t>
      </w:r>
      <w:r w:rsidR="003F0825" w:rsidRPr="003F0825">
        <w:rPr>
          <w:rFonts w:hint="eastAsia"/>
        </w:rPr>
        <w:t>乙へ治験終了時又は中止時に一括して】</w:t>
      </w:r>
      <w:r w:rsidR="00504ACF">
        <w:rPr>
          <w:rFonts w:hint="eastAsia"/>
        </w:rPr>
        <w:t>請求する。</w:t>
      </w:r>
      <w:r w:rsidR="003056BA">
        <w:rPr>
          <w:rFonts w:hint="eastAsia"/>
        </w:rPr>
        <w:t>ただし、外部倉庫業者により費用設定の改定があった場合、甲は乙に</w:t>
      </w:r>
      <w:r w:rsidR="002E6073">
        <w:rPr>
          <w:rFonts w:hint="eastAsia"/>
        </w:rPr>
        <w:t>改定</w:t>
      </w:r>
      <w:r w:rsidR="003056BA">
        <w:rPr>
          <w:rFonts w:hint="eastAsia"/>
        </w:rPr>
        <w:t>の内容を通知し、</w:t>
      </w:r>
      <w:r w:rsidR="002E6073">
        <w:rPr>
          <w:rFonts w:hint="eastAsia"/>
        </w:rPr>
        <w:t>改定</w:t>
      </w:r>
      <w:r w:rsidR="003056BA">
        <w:rPr>
          <w:rFonts w:hint="eastAsia"/>
        </w:rPr>
        <w:t>以降に請求する金額は、改定後の費用設定にて計算するものとする。</w:t>
      </w:r>
      <w:r w:rsidR="00504ACF">
        <w:rPr>
          <w:rFonts w:hint="eastAsia"/>
        </w:rPr>
        <w:t>甲は、乙に納入通知書を発行し、乙は、</w:t>
      </w:r>
      <w:r w:rsidR="00092394">
        <w:rPr>
          <w:rFonts w:hint="eastAsia"/>
        </w:rPr>
        <w:t>納入通知書発行月の翌月末</w:t>
      </w:r>
      <w:r w:rsidR="00504ACF">
        <w:rPr>
          <w:rFonts w:hint="eastAsia"/>
        </w:rPr>
        <w:t>日までに甲に支払うものとする。</w:t>
      </w:r>
      <w:r w:rsidRPr="007C1323">
        <w:rPr>
          <w:rFonts w:hint="eastAsia"/>
        </w:rPr>
        <w:t>ただし、外部倉庫業者の義務違反については、甲が責任を負うものとする。</w:t>
      </w:r>
    </w:p>
    <w:p w14:paraId="2A147199" w14:textId="77777777" w:rsidR="003056BA" w:rsidRDefault="003056BA" w:rsidP="00504ACF"/>
    <w:p w14:paraId="4B593ECC" w14:textId="77777777" w:rsidR="007C1323" w:rsidRPr="007C1323" w:rsidRDefault="007C1323" w:rsidP="007C1323">
      <w:pPr>
        <w:ind w:left="202" w:hangingChars="100" w:hanging="202"/>
        <w:contextualSpacing/>
        <w:rPr>
          <w:rFonts w:hAnsi="Century"/>
        </w:rPr>
      </w:pPr>
      <w:r w:rsidRPr="007C1323">
        <w:rPr>
          <w:rFonts w:hAnsi="ＭＳ 明朝" w:hint="eastAsia"/>
        </w:rPr>
        <w:t>費用設定（すべて税別</w:t>
      </w:r>
      <w:r w:rsidRPr="007C1323">
        <w:rPr>
          <w:rFonts w:hint="eastAsia"/>
        </w:rPr>
        <w:t>）</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0"/>
        <w:gridCol w:w="2701"/>
      </w:tblGrid>
      <w:tr w:rsidR="007C1323" w:rsidRPr="007C1323" w14:paraId="3FD0C65D" w14:textId="77777777" w:rsidTr="007C1323">
        <w:trPr>
          <w:trHeight w:val="237"/>
        </w:trPr>
        <w:tc>
          <w:tcPr>
            <w:tcW w:w="5980" w:type="dxa"/>
            <w:tcBorders>
              <w:top w:val="single" w:sz="4" w:space="0" w:color="auto"/>
              <w:left w:val="single" w:sz="4" w:space="0" w:color="auto"/>
              <w:bottom w:val="single" w:sz="4" w:space="0" w:color="auto"/>
              <w:right w:val="single" w:sz="4" w:space="0" w:color="auto"/>
            </w:tcBorders>
            <w:hideMark/>
          </w:tcPr>
          <w:p w14:paraId="39CB0608" w14:textId="77777777" w:rsidR="007C1323" w:rsidRPr="007C1323" w:rsidRDefault="007C1323" w:rsidP="00AE7C27">
            <w:pPr>
              <w:rPr>
                <w:sz w:val="20"/>
                <w:szCs w:val="20"/>
              </w:rPr>
            </w:pPr>
            <w:r w:rsidRPr="007C1323">
              <w:rPr>
                <w:rFonts w:hint="eastAsia"/>
                <w:sz w:val="20"/>
                <w:szCs w:val="20"/>
              </w:rPr>
              <w:t>項目</w:t>
            </w:r>
          </w:p>
        </w:tc>
        <w:tc>
          <w:tcPr>
            <w:tcW w:w="2701" w:type="dxa"/>
            <w:tcBorders>
              <w:top w:val="single" w:sz="4" w:space="0" w:color="auto"/>
              <w:left w:val="single" w:sz="4" w:space="0" w:color="auto"/>
              <w:bottom w:val="single" w:sz="4" w:space="0" w:color="auto"/>
              <w:right w:val="single" w:sz="4" w:space="0" w:color="auto"/>
            </w:tcBorders>
            <w:hideMark/>
          </w:tcPr>
          <w:p w14:paraId="3CB3264A" w14:textId="77777777" w:rsidR="007C1323" w:rsidRPr="007C1323" w:rsidRDefault="007C1323" w:rsidP="00AE7C27">
            <w:pPr>
              <w:rPr>
                <w:sz w:val="20"/>
                <w:szCs w:val="20"/>
              </w:rPr>
            </w:pPr>
            <w:r w:rsidRPr="007C1323">
              <w:rPr>
                <w:rFonts w:hint="eastAsia"/>
                <w:sz w:val="20"/>
                <w:szCs w:val="20"/>
              </w:rPr>
              <w:t>金額</w:t>
            </w:r>
          </w:p>
        </w:tc>
      </w:tr>
      <w:tr w:rsidR="007C1323" w:rsidRPr="007C1323" w14:paraId="592471E5" w14:textId="77777777" w:rsidTr="003A297B">
        <w:trPr>
          <w:trHeight w:val="478"/>
        </w:trPr>
        <w:tc>
          <w:tcPr>
            <w:tcW w:w="5980" w:type="dxa"/>
            <w:tcBorders>
              <w:top w:val="single" w:sz="4" w:space="0" w:color="auto"/>
              <w:left w:val="single" w:sz="4" w:space="0" w:color="auto"/>
              <w:bottom w:val="single" w:sz="4" w:space="0" w:color="auto"/>
              <w:right w:val="single" w:sz="4" w:space="0" w:color="auto"/>
            </w:tcBorders>
            <w:vAlign w:val="center"/>
            <w:hideMark/>
          </w:tcPr>
          <w:p w14:paraId="4756C3B0" w14:textId="77777777" w:rsidR="007C1323" w:rsidRPr="007C1323" w:rsidRDefault="007C1323" w:rsidP="003A297B">
            <w:pPr>
              <w:rPr>
                <w:sz w:val="20"/>
                <w:szCs w:val="20"/>
              </w:rPr>
            </w:pPr>
            <w:r w:rsidRPr="007C1323">
              <w:rPr>
                <w:rFonts w:hint="eastAsia"/>
                <w:sz w:val="20"/>
                <w:szCs w:val="20"/>
              </w:rPr>
              <w:t>保管料</w:t>
            </w:r>
          </w:p>
        </w:tc>
        <w:tc>
          <w:tcPr>
            <w:tcW w:w="2701" w:type="dxa"/>
            <w:tcBorders>
              <w:top w:val="single" w:sz="4" w:space="0" w:color="auto"/>
              <w:left w:val="single" w:sz="4" w:space="0" w:color="auto"/>
              <w:bottom w:val="single" w:sz="4" w:space="0" w:color="auto"/>
              <w:right w:val="single" w:sz="4" w:space="0" w:color="auto"/>
            </w:tcBorders>
            <w:vAlign w:val="center"/>
            <w:hideMark/>
          </w:tcPr>
          <w:p w14:paraId="669E11F9" w14:textId="7B091DF8" w:rsidR="007C1323" w:rsidRPr="007C1323" w:rsidRDefault="005B50CC" w:rsidP="003A297B">
            <w:pPr>
              <w:rPr>
                <w:sz w:val="20"/>
                <w:szCs w:val="20"/>
              </w:rPr>
            </w:pPr>
            <w:r>
              <w:rPr>
                <w:rFonts w:hint="eastAsia"/>
                <w:sz w:val="20"/>
                <w:szCs w:val="20"/>
              </w:rPr>
              <w:t>5</w:t>
            </w:r>
            <w:r w:rsidR="003056BA">
              <w:rPr>
                <w:rFonts w:hint="eastAsia"/>
                <w:sz w:val="20"/>
                <w:szCs w:val="20"/>
              </w:rPr>
              <w:t>0</w:t>
            </w:r>
            <w:r w:rsidR="007C1323" w:rsidRPr="007C1323">
              <w:rPr>
                <w:rFonts w:hint="eastAsia"/>
                <w:sz w:val="20"/>
                <w:szCs w:val="20"/>
              </w:rPr>
              <w:t>円</w:t>
            </w:r>
            <w:r w:rsidR="007C1323" w:rsidRPr="007C1323">
              <w:rPr>
                <w:sz w:val="20"/>
                <w:szCs w:val="20"/>
              </w:rPr>
              <w:t>/</w:t>
            </w:r>
            <w:r w:rsidR="007C1323" w:rsidRPr="007C1323">
              <w:rPr>
                <w:rFonts w:hint="eastAsia"/>
                <w:sz w:val="20"/>
                <w:szCs w:val="20"/>
              </w:rPr>
              <w:t>箱・月</w:t>
            </w:r>
          </w:p>
        </w:tc>
      </w:tr>
      <w:tr w:rsidR="007C1323" w:rsidRPr="007C1323" w14:paraId="66A9CFBC" w14:textId="77777777" w:rsidTr="003A297B">
        <w:trPr>
          <w:trHeight w:val="464"/>
        </w:trPr>
        <w:tc>
          <w:tcPr>
            <w:tcW w:w="5980" w:type="dxa"/>
            <w:tcBorders>
              <w:top w:val="single" w:sz="4" w:space="0" w:color="auto"/>
              <w:left w:val="single" w:sz="4" w:space="0" w:color="auto"/>
              <w:bottom w:val="single" w:sz="4" w:space="0" w:color="auto"/>
              <w:right w:val="single" w:sz="4" w:space="0" w:color="auto"/>
            </w:tcBorders>
            <w:vAlign w:val="center"/>
            <w:hideMark/>
          </w:tcPr>
          <w:p w14:paraId="31290ABB" w14:textId="495EB174" w:rsidR="007C1323" w:rsidRPr="007C1323" w:rsidRDefault="007C1323" w:rsidP="003A297B">
            <w:pPr>
              <w:rPr>
                <w:sz w:val="20"/>
                <w:szCs w:val="20"/>
              </w:rPr>
            </w:pPr>
            <w:r w:rsidRPr="007C1323">
              <w:rPr>
                <w:rFonts w:hint="eastAsia"/>
                <w:sz w:val="20"/>
                <w:szCs w:val="20"/>
              </w:rPr>
              <w:t>入庫料（箱詰め・配送料込み）</w:t>
            </w:r>
          </w:p>
        </w:tc>
        <w:tc>
          <w:tcPr>
            <w:tcW w:w="2701" w:type="dxa"/>
            <w:tcBorders>
              <w:top w:val="single" w:sz="4" w:space="0" w:color="auto"/>
              <w:left w:val="single" w:sz="4" w:space="0" w:color="auto"/>
              <w:bottom w:val="single" w:sz="4" w:space="0" w:color="auto"/>
              <w:right w:val="single" w:sz="4" w:space="0" w:color="auto"/>
            </w:tcBorders>
            <w:vAlign w:val="center"/>
            <w:hideMark/>
          </w:tcPr>
          <w:p w14:paraId="0E8D8812" w14:textId="77777777" w:rsidR="007C1323" w:rsidRPr="007C1323" w:rsidRDefault="007C1323" w:rsidP="003A297B">
            <w:pPr>
              <w:rPr>
                <w:sz w:val="20"/>
                <w:szCs w:val="20"/>
              </w:rPr>
            </w:pPr>
            <w:r w:rsidRPr="007C1323">
              <w:rPr>
                <w:sz w:val="20"/>
                <w:szCs w:val="20"/>
              </w:rPr>
              <w:t>200</w:t>
            </w:r>
            <w:r w:rsidRPr="007C1323">
              <w:rPr>
                <w:rFonts w:hint="eastAsia"/>
                <w:sz w:val="20"/>
                <w:szCs w:val="20"/>
              </w:rPr>
              <w:t>円</w:t>
            </w:r>
            <w:r w:rsidRPr="007C1323">
              <w:rPr>
                <w:sz w:val="20"/>
                <w:szCs w:val="20"/>
              </w:rPr>
              <w:t>/</w:t>
            </w:r>
            <w:r w:rsidRPr="007C1323">
              <w:rPr>
                <w:rFonts w:hint="eastAsia"/>
                <w:sz w:val="20"/>
                <w:szCs w:val="20"/>
              </w:rPr>
              <w:t>箱</w:t>
            </w:r>
          </w:p>
        </w:tc>
      </w:tr>
      <w:tr w:rsidR="007C1323" w:rsidRPr="007C1323" w14:paraId="7DCC7586" w14:textId="77777777" w:rsidTr="003A297B">
        <w:trPr>
          <w:trHeight w:val="464"/>
        </w:trPr>
        <w:tc>
          <w:tcPr>
            <w:tcW w:w="5980" w:type="dxa"/>
            <w:tcBorders>
              <w:top w:val="single" w:sz="4" w:space="0" w:color="auto"/>
              <w:left w:val="single" w:sz="4" w:space="0" w:color="auto"/>
              <w:bottom w:val="single" w:sz="4" w:space="0" w:color="auto"/>
              <w:right w:val="single" w:sz="4" w:space="0" w:color="auto"/>
            </w:tcBorders>
            <w:vAlign w:val="center"/>
            <w:hideMark/>
          </w:tcPr>
          <w:p w14:paraId="7F8FC57F" w14:textId="0526B4A9" w:rsidR="007C1323" w:rsidRPr="007C1323" w:rsidRDefault="007C1323" w:rsidP="003A297B">
            <w:pPr>
              <w:rPr>
                <w:sz w:val="20"/>
                <w:szCs w:val="20"/>
              </w:rPr>
            </w:pPr>
            <w:r w:rsidRPr="007C1323">
              <w:rPr>
                <w:rFonts w:hint="eastAsia"/>
                <w:sz w:val="20"/>
                <w:szCs w:val="20"/>
              </w:rPr>
              <w:t>返却料（配送料込み，片道）</w:t>
            </w:r>
          </w:p>
        </w:tc>
        <w:tc>
          <w:tcPr>
            <w:tcW w:w="2701" w:type="dxa"/>
            <w:tcBorders>
              <w:top w:val="single" w:sz="4" w:space="0" w:color="auto"/>
              <w:left w:val="single" w:sz="4" w:space="0" w:color="auto"/>
              <w:bottom w:val="single" w:sz="4" w:space="0" w:color="auto"/>
              <w:right w:val="single" w:sz="4" w:space="0" w:color="auto"/>
            </w:tcBorders>
            <w:vAlign w:val="center"/>
            <w:hideMark/>
          </w:tcPr>
          <w:p w14:paraId="49989657" w14:textId="066CF21A" w:rsidR="007C1323" w:rsidRPr="007C1323" w:rsidRDefault="003056BA" w:rsidP="003A297B">
            <w:pPr>
              <w:rPr>
                <w:sz w:val="20"/>
                <w:szCs w:val="20"/>
              </w:rPr>
            </w:pPr>
            <w:r>
              <w:rPr>
                <w:rFonts w:hint="eastAsia"/>
                <w:sz w:val="20"/>
                <w:szCs w:val="20"/>
              </w:rPr>
              <w:t>200</w:t>
            </w:r>
            <w:r w:rsidR="007C1323" w:rsidRPr="007C1323">
              <w:rPr>
                <w:rFonts w:hint="eastAsia"/>
                <w:sz w:val="20"/>
                <w:szCs w:val="20"/>
              </w:rPr>
              <w:t>円</w:t>
            </w:r>
            <w:r w:rsidR="007C1323" w:rsidRPr="007C1323">
              <w:rPr>
                <w:sz w:val="20"/>
                <w:szCs w:val="20"/>
              </w:rPr>
              <w:t>/</w:t>
            </w:r>
            <w:r w:rsidR="007C1323" w:rsidRPr="007C1323">
              <w:rPr>
                <w:rFonts w:hint="eastAsia"/>
                <w:sz w:val="20"/>
                <w:szCs w:val="20"/>
              </w:rPr>
              <w:t>箱</w:t>
            </w:r>
          </w:p>
        </w:tc>
      </w:tr>
      <w:tr w:rsidR="007C1323" w:rsidRPr="007C1323" w14:paraId="73930570" w14:textId="77777777" w:rsidTr="003A297B">
        <w:trPr>
          <w:trHeight w:val="481"/>
        </w:trPr>
        <w:tc>
          <w:tcPr>
            <w:tcW w:w="5980" w:type="dxa"/>
            <w:tcBorders>
              <w:top w:val="single" w:sz="4" w:space="0" w:color="auto"/>
              <w:left w:val="single" w:sz="4" w:space="0" w:color="auto"/>
              <w:bottom w:val="single" w:sz="4" w:space="0" w:color="auto"/>
              <w:right w:val="single" w:sz="4" w:space="0" w:color="auto"/>
            </w:tcBorders>
            <w:vAlign w:val="center"/>
            <w:hideMark/>
          </w:tcPr>
          <w:p w14:paraId="5F03143A" w14:textId="38ED7117" w:rsidR="007C1323" w:rsidRPr="007C1323" w:rsidRDefault="007C1323" w:rsidP="003A297B">
            <w:pPr>
              <w:rPr>
                <w:sz w:val="20"/>
                <w:szCs w:val="20"/>
              </w:rPr>
            </w:pPr>
            <w:r w:rsidRPr="007C1323">
              <w:rPr>
                <w:rFonts w:hint="eastAsia"/>
                <w:sz w:val="20"/>
                <w:szCs w:val="20"/>
              </w:rPr>
              <w:t>廃棄料（運搬作業，処理料，証明書発行手数料込み）</w:t>
            </w:r>
          </w:p>
        </w:tc>
        <w:tc>
          <w:tcPr>
            <w:tcW w:w="2701" w:type="dxa"/>
            <w:tcBorders>
              <w:top w:val="single" w:sz="4" w:space="0" w:color="auto"/>
              <w:left w:val="single" w:sz="4" w:space="0" w:color="auto"/>
              <w:bottom w:val="single" w:sz="4" w:space="0" w:color="auto"/>
              <w:right w:val="single" w:sz="4" w:space="0" w:color="auto"/>
            </w:tcBorders>
            <w:vAlign w:val="center"/>
            <w:hideMark/>
          </w:tcPr>
          <w:p w14:paraId="142BE8EA" w14:textId="27CFB073" w:rsidR="007C1323" w:rsidRPr="007C1323" w:rsidRDefault="00D247D9" w:rsidP="003A297B">
            <w:pPr>
              <w:rPr>
                <w:sz w:val="20"/>
                <w:szCs w:val="20"/>
              </w:rPr>
            </w:pPr>
            <w:r>
              <w:rPr>
                <w:rFonts w:hint="eastAsia"/>
                <w:sz w:val="20"/>
                <w:szCs w:val="20"/>
              </w:rPr>
              <w:t>1</w:t>
            </w:r>
            <w:r w:rsidR="005B50CC">
              <w:rPr>
                <w:rFonts w:hint="eastAsia"/>
                <w:sz w:val="20"/>
                <w:szCs w:val="20"/>
              </w:rPr>
              <w:t>5</w:t>
            </w:r>
            <w:r w:rsidR="007C1323" w:rsidRPr="007C1323">
              <w:rPr>
                <w:rFonts w:hint="eastAsia"/>
                <w:sz w:val="20"/>
                <w:szCs w:val="20"/>
              </w:rPr>
              <w:t>円</w:t>
            </w:r>
            <w:r w:rsidR="007C1323" w:rsidRPr="007C1323">
              <w:rPr>
                <w:sz w:val="20"/>
                <w:szCs w:val="20"/>
              </w:rPr>
              <w:t>/kg</w:t>
            </w:r>
          </w:p>
        </w:tc>
      </w:tr>
    </w:tbl>
    <w:p w14:paraId="395FDEC3" w14:textId="77777777" w:rsidR="00B97F78" w:rsidRDefault="00B97F78" w:rsidP="007C1323">
      <w:pPr>
        <w:ind w:left="202" w:hangingChars="100" w:hanging="202"/>
        <w:contextualSpacing/>
      </w:pPr>
    </w:p>
    <w:p w14:paraId="6A448EE0" w14:textId="7C6D2408" w:rsidR="007C1323" w:rsidRPr="007C1323" w:rsidRDefault="007C1323" w:rsidP="007C1323">
      <w:pPr>
        <w:ind w:left="202" w:hangingChars="100" w:hanging="202"/>
        <w:contextualSpacing/>
        <w:rPr>
          <w:rFonts w:ascii="Century" w:hAnsi="Century"/>
        </w:rPr>
      </w:pPr>
      <w:r w:rsidRPr="007C1323">
        <w:rPr>
          <w:rFonts w:hint="eastAsia"/>
        </w:rPr>
        <w:t>２　外部倉庫業者への記録等の預け入れが完了した後に追加の預け入れが発生した場合、緊急対応で即日出庫が必要になった場合</w:t>
      </w:r>
      <w:r w:rsidR="00504ACF">
        <w:rPr>
          <w:rFonts w:hint="eastAsia"/>
        </w:rPr>
        <w:t>、</w:t>
      </w:r>
      <w:r w:rsidRPr="007C1323">
        <w:rPr>
          <w:rFonts w:hint="eastAsia"/>
        </w:rPr>
        <w:t>その他の追加の費用が発生した場合は、乙の了解を得た上で、甲は別途費用を請求することができる。</w:t>
      </w:r>
    </w:p>
    <w:p w14:paraId="632A0482" w14:textId="787DA673" w:rsidR="007C1323" w:rsidRPr="007C1323" w:rsidRDefault="007C1323" w:rsidP="007C1323">
      <w:pPr>
        <w:ind w:left="202" w:hangingChars="100" w:hanging="202"/>
        <w:contextualSpacing/>
      </w:pPr>
      <w:r w:rsidRPr="007C1323">
        <w:rPr>
          <w:rFonts w:hint="eastAsia"/>
        </w:rPr>
        <w:t xml:space="preserve">３　</w:t>
      </w:r>
      <w:r w:rsidRPr="00815645">
        <w:rPr>
          <w:rFonts w:hint="eastAsia"/>
        </w:rPr>
        <w:t>第１項及び第２項</w:t>
      </w:r>
      <w:r w:rsidRPr="007C1323">
        <w:rPr>
          <w:rFonts w:hint="eastAsia"/>
        </w:rPr>
        <w:t>の定め（以下「外部倉庫業者の定め」という。）は、本契約の契約期間にかかわらず、預入開始日から、記録等の廃棄が完了し乙から甲への外部倉庫業者に関するすべての支払が完了する日まで有効とする。</w:t>
      </w:r>
      <w:r w:rsidR="00B97F78" w:rsidRPr="00D8725E">
        <w:rPr>
          <w:rFonts w:hint="eastAsia"/>
        </w:rPr>
        <w:t>なお、預け入れ開始日は、甲乙協議の上、決定する。</w:t>
      </w:r>
    </w:p>
    <w:p w14:paraId="1F5CEF68" w14:textId="65B10145" w:rsidR="007C1323" w:rsidRDefault="007C1323" w:rsidP="002B3D55">
      <w:pPr>
        <w:ind w:left="141" w:hangingChars="70" w:hanging="141"/>
      </w:pPr>
      <w:r w:rsidRPr="007C1323">
        <w:rPr>
          <w:rFonts w:hint="eastAsia"/>
        </w:rPr>
        <w:t>４　外部倉庫業者の定めの終了を希望する場合は、預け入れ終了の</w:t>
      </w:r>
      <w:r w:rsidR="005D1F7C">
        <w:rPr>
          <w:rFonts w:hint="eastAsia"/>
        </w:rPr>
        <w:t>３</w:t>
      </w:r>
      <w:r w:rsidRPr="007C1323">
        <w:rPr>
          <w:rFonts w:hint="eastAsia"/>
        </w:rPr>
        <w:t>ヵ月前までに相手方に対し通知を行うものとする。</w:t>
      </w:r>
    </w:p>
    <w:p w14:paraId="76CB49A0" w14:textId="29E59E46" w:rsidR="007C1323" w:rsidRDefault="007B5DA1" w:rsidP="002B3D55">
      <w:pPr>
        <w:ind w:left="141" w:hangingChars="70" w:hanging="141"/>
      </w:pPr>
      <w:r>
        <w:rPr>
          <w:rFonts w:hint="eastAsia"/>
        </w:rPr>
        <w:lastRenderedPageBreak/>
        <w:t xml:space="preserve">５　</w:t>
      </w:r>
      <w:r w:rsidR="0039010F">
        <w:rPr>
          <w:rFonts w:hint="eastAsia"/>
        </w:rPr>
        <w:t>保存しなければならない記録等の</w:t>
      </w:r>
      <w:r w:rsidR="0039010F" w:rsidRPr="0039010F">
        <w:rPr>
          <w:rFonts w:hint="eastAsia"/>
        </w:rPr>
        <w:t>保</w:t>
      </w:r>
      <w:r w:rsidR="0039010F">
        <w:rPr>
          <w:rFonts w:hint="eastAsia"/>
        </w:rPr>
        <w:t>存</w:t>
      </w:r>
      <w:r w:rsidR="0039010F" w:rsidRPr="0039010F">
        <w:rPr>
          <w:rFonts w:hint="eastAsia"/>
        </w:rPr>
        <w:t>期間は、本契約</w:t>
      </w:r>
      <w:r w:rsidR="00CF0CA7" w:rsidRPr="00CF0CA7">
        <w:rPr>
          <w:rFonts w:hint="eastAsia"/>
          <w:u w:val="single"/>
        </w:rPr>
        <w:t>【</w:t>
      </w:r>
      <w:r w:rsidR="0039010F" w:rsidRPr="00CF0CA7">
        <w:rPr>
          <w:rFonts w:hint="eastAsia"/>
          <w:u w:val="single"/>
        </w:rPr>
        <w:t>第11条第</w:t>
      </w:r>
      <w:r w:rsidR="005D1F7C">
        <w:rPr>
          <w:rFonts w:hint="eastAsia"/>
          <w:u w:val="single"/>
        </w:rPr>
        <w:t>２</w:t>
      </w:r>
      <w:r w:rsidR="0039010F" w:rsidRPr="00CF0CA7">
        <w:rPr>
          <w:rFonts w:hint="eastAsia"/>
          <w:u w:val="single"/>
        </w:rPr>
        <w:t>項</w:t>
      </w:r>
      <w:r w:rsidR="00CF0CA7" w:rsidRPr="00CF0CA7">
        <w:rPr>
          <w:rFonts w:hint="eastAsia"/>
          <w:u w:val="single"/>
        </w:rPr>
        <w:t>・第12条第</w:t>
      </w:r>
      <w:r w:rsidR="005D1F7C">
        <w:rPr>
          <w:rFonts w:hint="eastAsia"/>
          <w:u w:val="single"/>
        </w:rPr>
        <w:t>２</w:t>
      </w:r>
      <w:r w:rsidR="00CF0CA7" w:rsidRPr="00CF0CA7">
        <w:rPr>
          <w:rFonts w:hint="eastAsia"/>
          <w:u w:val="single"/>
        </w:rPr>
        <w:t>項】</w:t>
      </w:r>
      <w:r w:rsidR="0039010F" w:rsidRPr="0039010F">
        <w:rPr>
          <w:rFonts w:hint="eastAsia"/>
        </w:rPr>
        <w:t>のとおりとする。</w:t>
      </w:r>
    </w:p>
    <w:p w14:paraId="780037F4" w14:textId="77777777" w:rsidR="0039010F" w:rsidRPr="0039010F" w:rsidRDefault="0039010F" w:rsidP="007C1323"/>
    <w:p w14:paraId="044F6AA5" w14:textId="56EB86C8" w:rsidR="007C1323" w:rsidRPr="007C1323" w:rsidRDefault="007C1323" w:rsidP="007C1323">
      <w:r w:rsidRPr="00815645">
        <w:rPr>
          <w:rFonts w:hint="eastAsia"/>
        </w:rPr>
        <w:t>第２条　本覚書に定めの無い事項、および疑義を生じた事項については、甲乙別途協議のうえ、決定するものとする。</w:t>
      </w:r>
    </w:p>
    <w:p w14:paraId="6E342389" w14:textId="77777777" w:rsidR="00423184" w:rsidRPr="003D23CB" w:rsidRDefault="00423184" w:rsidP="00423184"/>
    <w:p w14:paraId="69F00A20" w14:textId="77777777" w:rsidR="00C972A1" w:rsidRPr="003D23CB" w:rsidRDefault="00C972A1" w:rsidP="001B67D2"/>
    <w:p w14:paraId="38C15481" w14:textId="316BAB4A" w:rsidR="00CA0550" w:rsidRPr="003D23CB" w:rsidRDefault="00C02341" w:rsidP="00823F94">
      <w:pPr>
        <w:ind w:firstLineChars="100" w:firstLine="202"/>
      </w:pPr>
      <w:r w:rsidRPr="003D23CB">
        <w:rPr>
          <w:rFonts w:hint="eastAsia"/>
        </w:rPr>
        <w:t>本覚書締結の証として本書を</w:t>
      </w:r>
      <w:r w:rsidR="005D1F7C">
        <w:rPr>
          <w:rFonts w:hint="eastAsia"/>
        </w:rPr>
        <w:t>２</w:t>
      </w:r>
      <w:r w:rsidRPr="0052533C">
        <w:rPr>
          <w:rFonts w:hint="eastAsia"/>
        </w:rPr>
        <w:t>通</w:t>
      </w:r>
      <w:r w:rsidRPr="003D23CB">
        <w:rPr>
          <w:rFonts w:hint="eastAsia"/>
        </w:rPr>
        <w:t>作成し、</w:t>
      </w:r>
      <w:r w:rsidRPr="0052533C">
        <w:rPr>
          <w:rFonts w:hint="eastAsia"/>
        </w:rPr>
        <w:t>甲乙</w:t>
      </w:r>
      <w:r w:rsidRPr="003D23CB">
        <w:rPr>
          <w:rFonts w:hint="eastAsia"/>
        </w:rPr>
        <w:t>記名押印のうえ、各</w:t>
      </w:r>
      <w:r w:rsidR="005D1F7C">
        <w:rPr>
          <w:rFonts w:hint="eastAsia"/>
        </w:rPr>
        <w:t>１</w:t>
      </w:r>
      <w:r w:rsidRPr="003D23CB">
        <w:rPr>
          <w:rFonts w:hint="eastAsia"/>
        </w:rPr>
        <w:t>通を保有する。</w:t>
      </w:r>
    </w:p>
    <w:p w14:paraId="6BD39B66" w14:textId="77777777" w:rsidR="00CA0550" w:rsidRPr="003D23CB" w:rsidRDefault="00CA0550" w:rsidP="001B67D2"/>
    <w:p w14:paraId="2FFD7D49" w14:textId="516F740F" w:rsidR="008731AE" w:rsidRPr="002963F8" w:rsidRDefault="00AB17F2" w:rsidP="008731AE">
      <w:r>
        <w:rPr>
          <w:rFonts w:hint="eastAsia"/>
        </w:rPr>
        <w:t>(和暦）</w:t>
      </w:r>
      <w:r w:rsidR="008731AE" w:rsidRPr="002963F8">
        <w:rPr>
          <w:rFonts w:hint="eastAsia"/>
        </w:rPr>
        <w:t xml:space="preserve">　年（西暦　　　年）　 月　　日</w:t>
      </w:r>
    </w:p>
    <w:p w14:paraId="2ABC1C48" w14:textId="77777777" w:rsidR="00CA0550" w:rsidRPr="008731AE" w:rsidRDefault="00CA0550" w:rsidP="001B67D2"/>
    <w:p w14:paraId="2244D602" w14:textId="5F0F6BB7" w:rsidR="0052533C" w:rsidRDefault="0052533C" w:rsidP="0052533C">
      <w:pPr>
        <w:ind w:leftChars="2000" w:left="4031"/>
      </w:pPr>
      <w:r>
        <w:rPr>
          <w:rFonts w:hint="eastAsia"/>
        </w:rPr>
        <w:t>埼玉県さいたま市中央区新都心</w:t>
      </w:r>
      <w:r w:rsidR="005D1F7C">
        <w:rPr>
          <w:rFonts w:hint="eastAsia"/>
        </w:rPr>
        <w:t>１</w:t>
      </w:r>
      <w:r>
        <w:rPr>
          <w:rFonts w:hint="eastAsia"/>
        </w:rPr>
        <w:t>番地</w:t>
      </w:r>
      <w:r w:rsidR="005D1F7C">
        <w:rPr>
          <w:rFonts w:hint="eastAsia"/>
        </w:rPr>
        <w:t>２</w:t>
      </w:r>
    </w:p>
    <w:p w14:paraId="27915FF7" w14:textId="77777777" w:rsidR="00E33822" w:rsidRPr="00D91D83" w:rsidRDefault="0052533C" w:rsidP="0052533C">
      <w:pPr>
        <w:ind w:leftChars="1800" w:left="3628"/>
        <w:rPr>
          <w:lang w:eastAsia="zh-TW"/>
        </w:rPr>
      </w:pPr>
      <w:r>
        <w:rPr>
          <w:rFonts w:hint="eastAsia"/>
          <w:lang w:eastAsia="zh-TW"/>
        </w:rPr>
        <w:t xml:space="preserve">甲　</w:t>
      </w:r>
      <w:r w:rsidR="00E33822" w:rsidRPr="00D91D83">
        <w:rPr>
          <w:rFonts w:hint="eastAsia"/>
          <w:lang w:eastAsia="zh-TW"/>
        </w:rPr>
        <w:t>地方独立行政法人 埼玉県立病院機構</w:t>
      </w:r>
    </w:p>
    <w:p w14:paraId="45D2D8BA" w14:textId="7DE134E8" w:rsidR="0052533C" w:rsidRDefault="00E33822" w:rsidP="0052533C">
      <w:pPr>
        <w:ind w:leftChars="1800" w:left="3628"/>
      </w:pPr>
      <w:r w:rsidRPr="00D91D83">
        <w:rPr>
          <w:rFonts w:hint="eastAsia"/>
          <w:lang w:eastAsia="zh-TW"/>
        </w:rPr>
        <w:t xml:space="preserve">　　</w:t>
      </w:r>
      <w:r w:rsidR="0052533C" w:rsidRPr="00D91D83">
        <w:rPr>
          <w:rFonts w:hint="eastAsia"/>
        </w:rPr>
        <w:t>埼玉県立小児医療センター</w:t>
      </w:r>
    </w:p>
    <w:p w14:paraId="44D134C8" w14:textId="73618F53" w:rsidR="0052533C" w:rsidRDefault="0052533C" w:rsidP="00B97F78">
      <w:pPr>
        <w:tabs>
          <w:tab w:val="right" w:pos="8686"/>
        </w:tabs>
        <w:ind w:firstLineChars="2000" w:firstLine="4031"/>
        <w:rPr>
          <w:lang w:eastAsia="zh-TW"/>
        </w:rPr>
      </w:pPr>
      <w:r>
        <w:rPr>
          <w:rFonts w:hint="eastAsia"/>
          <w:lang w:eastAsia="zh-TW"/>
        </w:rPr>
        <w:t>病院長</w:t>
      </w:r>
      <w:r w:rsidR="00F23E0E">
        <w:rPr>
          <w:rFonts w:hint="eastAsia"/>
          <w:lang w:eastAsia="zh-TW"/>
        </w:rPr>
        <w:t xml:space="preserve">　　　　</w:t>
      </w:r>
      <w:r w:rsidR="00F23E0E">
        <w:rPr>
          <w:lang w:eastAsia="zh-TW"/>
        </w:rPr>
        <w:tab/>
      </w:r>
      <w:r>
        <w:rPr>
          <w:rFonts w:hint="eastAsia"/>
          <w:lang w:eastAsia="zh-TW"/>
        </w:rPr>
        <w:t>印</w:t>
      </w:r>
    </w:p>
    <w:p w14:paraId="7CA12327" w14:textId="77777777" w:rsidR="00CA0550" w:rsidRPr="003D23CB" w:rsidRDefault="00CA0550" w:rsidP="00CA0550">
      <w:pPr>
        <w:rPr>
          <w:lang w:eastAsia="zh-TW"/>
        </w:rPr>
      </w:pPr>
    </w:p>
    <w:p w14:paraId="4CCE91FE" w14:textId="77777777" w:rsidR="00CA0550" w:rsidRDefault="00CA0550" w:rsidP="00CA0550">
      <w:pPr>
        <w:rPr>
          <w:lang w:eastAsia="zh-TW"/>
        </w:rPr>
      </w:pPr>
    </w:p>
    <w:p w14:paraId="07677FF1" w14:textId="6B6CA25E" w:rsidR="00B97F78" w:rsidRPr="003D23CB" w:rsidRDefault="00B97F78" w:rsidP="00CA0550">
      <w:pPr>
        <w:rPr>
          <w:lang w:eastAsia="zh-TW"/>
        </w:rPr>
      </w:pPr>
      <w:r>
        <w:rPr>
          <w:rFonts w:hint="eastAsia"/>
          <w:lang w:eastAsia="zh-TW"/>
        </w:rPr>
        <w:t xml:space="preserve">　　　　　　　　　　　　　　　　　　　　（住　所）</w:t>
      </w:r>
    </w:p>
    <w:p w14:paraId="6469848D" w14:textId="419DEE07" w:rsidR="0052533C" w:rsidRDefault="0052533C" w:rsidP="0052533C">
      <w:pPr>
        <w:ind w:leftChars="1800" w:left="3628"/>
      </w:pPr>
      <w:r w:rsidRPr="00594BFD">
        <w:rPr>
          <w:rFonts w:hint="eastAsia"/>
        </w:rPr>
        <w:t xml:space="preserve">乙　</w:t>
      </w:r>
      <w:r w:rsidR="00B97F78">
        <w:rPr>
          <w:rFonts w:hint="eastAsia"/>
        </w:rPr>
        <w:t>（名　称）</w:t>
      </w:r>
    </w:p>
    <w:p w14:paraId="3F0EEED6" w14:textId="2B568032" w:rsidR="0052533C" w:rsidRDefault="00B97F78" w:rsidP="00F23E0E">
      <w:pPr>
        <w:ind w:leftChars="1800" w:left="3628"/>
      </w:pPr>
      <w:r>
        <w:rPr>
          <w:rFonts w:hint="eastAsia"/>
        </w:rPr>
        <w:t xml:space="preserve">　　（代表者）</w:t>
      </w:r>
      <w:r w:rsidR="00F23E0E">
        <w:tab/>
      </w:r>
      <w:r w:rsidR="00F23E0E">
        <w:tab/>
      </w:r>
      <w:r w:rsidR="00F23E0E">
        <w:tab/>
      </w:r>
      <w:r w:rsidR="00F23E0E">
        <w:tab/>
      </w:r>
      <w:r w:rsidR="00F23E0E">
        <w:rPr>
          <w:rFonts w:hint="eastAsia"/>
        </w:rPr>
        <w:t xml:space="preserve"> 印</w:t>
      </w:r>
    </w:p>
    <w:sectPr w:rsidR="0052533C" w:rsidSect="0039010F">
      <w:headerReference w:type="default" r:id="rId10"/>
      <w:footerReference w:type="default" r:id="rId11"/>
      <w:pgSz w:w="11906" w:h="16838" w:code="9"/>
      <w:pgMar w:top="1701" w:right="1418" w:bottom="1418" w:left="1418" w:header="680" w:footer="680" w:gutter="0"/>
      <w:cols w:space="425"/>
      <w:docGrid w:type="linesAndChars" w:linePitch="311" w:charSpace="-173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作成者" w:initials="A">
    <w:p w14:paraId="377D18CB" w14:textId="39C89392" w:rsidR="004F3543" w:rsidRDefault="004F3543">
      <w:pPr>
        <w:pStyle w:val="ab"/>
      </w:pPr>
      <w:r>
        <w:rPr>
          <w:rStyle w:val="aa"/>
        </w:rPr>
        <w:annotationRef/>
      </w:r>
      <w:r>
        <w:rPr>
          <w:rFonts w:hint="eastAsia"/>
        </w:rPr>
        <w:t>「（和暦）」は削除し、「令和」等の和暦をご記載ください。（以降同様）</w:t>
      </w:r>
    </w:p>
  </w:comment>
  <w:comment w:id="2" w:author="作成者" w:initials="A">
    <w:p w14:paraId="25DB16CC" w14:textId="7141996E" w:rsidR="004F3543" w:rsidRDefault="004F3543">
      <w:pPr>
        <w:pStyle w:val="ab"/>
      </w:pPr>
      <w:r>
        <w:rPr>
          <w:rStyle w:val="aa"/>
        </w:rPr>
        <w:annotationRef/>
      </w:r>
      <w:r w:rsidRPr="00A013DE">
        <w:rPr>
          <w:rFonts w:hint="eastAsia"/>
          <w:b/>
          <w:bCs/>
          <w:u w:val="single"/>
        </w:rPr>
        <w:t>【】</w:t>
      </w:r>
      <w:r>
        <w:rPr>
          <w:rFonts w:hint="eastAsia"/>
        </w:rPr>
        <w:t>内はいずれかを選択し、ご記載お願いいたします。（以降同様）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7D18CB" w15:done="0"/>
  <w15:commentEx w15:paraId="25DB16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7D18CB" w16cid:durableId="7CEBA2D9"/>
  <w16cid:commentId w16cid:paraId="25DB16CC" w16cid:durableId="56861C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5A44A" w14:textId="77777777" w:rsidR="00AC3E2B" w:rsidRDefault="00AC3E2B" w:rsidP="00BB3A47">
      <w:r>
        <w:separator/>
      </w:r>
    </w:p>
  </w:endnote>
  <w:endnote w:type="continuationSeparator" w:id="0">
    <w:p w14:paraId="4192684E" w14:textId="77777777" w:rsidR="00AC3E2B" w:rsidRDefault="00AC3E2B" w:rsidP="00BB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ACE0B" w14:textId="070B65F8" w:rsidR="00004BA6" w:rsidRPr="00D91D83" w:rsidRDefault="00004BA6" w:rsidP="00004BA6">
    <w:pPr>
      <w:pStyle w:val="a8"/>
      <w:tabs>
        <w:tab w:val="clear" w:pos="4252"/>
        <w:tab w:val="clear" w:pos="8504"/>
      </w:tabs>
      <w:jc w:val="right"/>
      <w:rPr>
        <w:rFonts w:hAnsi="ＭＳ 明朝"/>
        <w:sz w:val="20"/>
        <w:szCs w:val="20"/>
      </w:rPr>
    </w:pPr>
    <w:r w:rsidRPr="00D91D83">
      <w:rPr>
        <w:rFonts w:hAnsi="ＭＳ 明朝" w:hint="eastAsia"/>
        <w:sz w:val="20"/>
        <w:szCs w:val="20"/>
      </w:rPr>
      <w:t>第</w:t>
    </w:r>
    <w:r w:rsidR="00000396">
      <w:rPr>
        <w:rFonts w:hAnsi="ＭＳ 明朝" w:hint="eastAsia"/>
        <w:sz w:val="20"/>
        <w:szCs w:val="20"/>
      </w:rPr>
      <w:t>7</w:t>
    </w:r>
    <w:r w:rsidRPr="00D91D83">
      <w:rPr>
        <w:rFonts w:hAnsi="ＭＳ 明朝" w:hint="eastAsia"/>
        <w:sz w:val="20"/>
        <w:szCs w:val="20"/>
      </w:rPr>
      <w:t>版(</w:t>
    </w:r>
    <w:r w:rsidR="00207304" w:rsidRPr="00D91D83">
      <w:rPr>
        <w:rFonts w:hAnsi="ＭＳ 明朝" w:hint="eastAsia"/>
        <w:sz w:val="20"/>
        <w:szCs w:val="20"/>
      </w:rPr>
      <w:t>令和</w:t>
    </w:r>
    <w:r w:rsidR="00000396">
      <w:rPr>
        <w:rFonts w:hAnsi="ＭＳ 明朝" w:hint="eastAsia"/>
        <w:sz w:val="20"/>
        <w:szCs w:val="20"/>
      </w:rPr>
      <w:t>7</w:t>
    </w:r>
    <w:r w:rsidRPr="00D91D83">
      <w:rPr>
        <w:rFonts w:hAnsi="ＭＳ 明朝" w:hint="eastAsia"/>
        <w:sz w:val="20"/>
        <w:szCs w:val="20"/>
      </w:rPr>
      <w:t>年</w:t>
    </w:r>
    <w:r w:rsidR="003A297B" w:rsidRPr="00D91D83">
      <w:rPr>
        <w:rFonts w:hAnsi="ＭＳ 明朝" w:hint="eastAsia"/>
        <w:sz w:val="20"/>
        <w:szCs w:val="20"/>
      </w:rPr>
      <w:t>（西暦</w:t>
    </w:r>
    <w:r w:rsidR="00207304" w:rsidRPr="00D91D83">
      <w:rPr>
        <w:rFonts w:hAnsi="ＭＳ 明朝" w:hint="eastAsia"/>
        <w:sz w:val="20"/>
        <w:szCs w:val="20"/>
      </w:rPr>
      <w:t>202</w:t>
    </w:r>
    <w:r w:rsidR="00000396">
      <w:rPr>
        <w:rFonts w:hAnsi="ＭＳ 明朝" w:hint="eastAsia"/>
        <w:sz w:val="20"/>
        <w:szCs w:val="20"/>
      </w:rPr>
      <w:t>5</w:t>
    </w:r>
    <w:r w:rsidR="003A297B" w:rsidRPr="00D91D83">
      <w:rPr>
        <w:rFonts w:hAnsi="ＭＳ 明朝" w:hint="eastAsia"/>
        <w:sz w:val="20"/>
        <w:szCs w:val="20"/>
      </w:rPr>
      <w:t>年）</w:t>
    </w:r>
    <w:r w:rsidR="008607EC" w:rsidRPr="004F3543">
      <w:rPr>
        <w:rFonts w:hAnsi="ＭＳ 明朝" w:hint="eastAsia"/>
        <w:sz w:val="20"/>
        <w:szCs w:val="20"/>
      </w:rPr>
      <w:t>5</w:t>
    </w:r>
    <w:r w:rsidRPr="004F3543">
      <w:rPr>
        <w:rFonts w:hAnsi="ＭＳ 明朝" w:hint="eastAsia"/>
        <w:sz w:val="20"/>
        <w:szCs w:val="20"/>
      </w:rPr>
      <w:t>月</w:t>
    </w:r>
    <w:r w:rsidR="00945C1E" w:rsidRPr="004F3543">
      <w:rPr>
        <w:rFonts w:hAnsi="ＭＳ 明朝" w:hint="eastAsia"/>
        <w:sz w:val="20"/>
        <w:szCs w:val="20"/>
      </w:rPr>
      <w:t>1</w:t>
    </w:r>
    <w:r w:rsidRPr="004F3543">
      <w:rPr>
        <w:rFonts w:hAnsi="ＭＳ 明朝" w:hint="eastAsia"/>
        <w:sz w:val="20"/>
        <w:szCs w:val="20"/>
      </w:rPr>
      <w:t>日</w:t>
    </w:r>
    <w:r w:rsidRPr="00D91D83">
      <w:rPr>
        <w:rFonts w:hAnsi="ＭＳ 明朝" w:hint="eastAsia"/>
        <w:sz w:val="20"/>
        <w:szCs w:val="20"/>
      </w:rPr>
      <w:t>施行）</w:t>
    </w:r>
  </w:p>
  <w:p w14:paraId="184D6AB4" w14:textId="2D9351DC" w:rsidR="00004BA6" w:rsidRPr="00004BA6" w:rsidRDefault="001C5B3A" w:rsidP="00004BA6">
    <w:pPr>
      <w:pStyle w:val="a8"/>
      <w:tabs>
        <w:tab w:val="clear" w:pos="4252"/>
        <w:tab w:val="clear" w:pos="8504"/>
      </w:tabs>
      <w:jc w:val="center"/>
      <w:rPr>
        <w:rFonts w:ascii="ＭＳ ゴシック" w:eastAsia="ＭＳ ゴシック" w:hAnsi="ＭＳ ゴシック"/>
        <w:sz w:val="20"/>
        <w:szCs w:val="20"/>
      </w:rPr>
    </w:pPr>
    <w:r w:rsidRPr="00C02341">
      <w:rPr>
        <w:rFonts w:ascii="ＭＳ ゴシック" w:eastAsia="ＭＳ ゴシック" w:hAnsi="ＭＳ ゴシック"/>
        <w:sz w:val="20"/>
        <w:szCs w:val="20"/>
      </w:rPr>
      <w:fldChar w:fldCharType="begin"/>
    </w:r>
    <w:r w:rsidR="006C2FC3" w:rsidRPr="00C02341">
      <w:rPr>
        <w:rFonts w:ascii="ＭＳ ゴシック" w:eastAsia="ＭＳ ゴシック" w:hAnsi="ＭＳ ゴシック"/>
        <w:sz w:val="20"/>
        <w:szCs w:val="20"/>
      </w:rPr>
      <w:instrText xml:space="preserve"> PAGE   \* MERGEFORMAT </w:instrText>
    </w:r>
    <w:r w:rsidRPr="00C02341">
      <w:rPr>
        <w:rFonts w:ascii="ＭＳ ゴシック" w:eastAsia="ＭＳ ゴシック" w:hAnsi="ＭＳ ゴシック"/>
        <w:sz w:val="20"/>
        <w:szCs w:val="20"/>
      </w:rPr>
      <w:fldChar w:fldCharType="separate"/>
    </w:r>
    <w:r w:rsidR="00D247D9" w:rsidRPr="00D247D9">
      <w:rPr>
        <w:rFonts w:ascii="ＭＳ ゴシック" w:eastAsia="ＭＳ ゴシック" w:hAnsi="ＭＳ ゴシック"/>
        <w:noProof/>
        <w:sz w:val="20"/>
        <w:szCs w:val="20"/>
        <w:lang w:val="ja-JP"/>
      </w:rPr>
      <w:t>2</w:t>
    </w:r>
    <w:r w:rsidRPr="00C02341">
      <w:rPr>
        <w:rFonts w:ascii="ＭＳ ゴシック" w:eastAsia="ＭＳ ゴシック" w:hAnsi="ＭＳ ゴシック"/>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BB154" w14:textId="77777777" w:rsidR="00AC3E2B" w:rsidRDefault="00AC3E2B" w:rsidP="00BB3A47">
      <w:r>
        <w:separator/>
      </w:r>
    </w:p>
  </w:footnote>
  <w:footnote w:type="continuationSeparator" w:id="0">
    <w:p w14:paraId="0C0D1DAD" w14:textId="77777777" w:rsidR="00AC3E2B" w:rsidRDefault="00AC3E2B" w:rsidP="00BB3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1BA03" w14:textId="77777777" w:rsidR="00100316" w:rsidRDefault="00100316" w:rsidP="00100316">
    <w:pPr>
      <w:pStyle w:val="a6"/>
      <w:tabs>
        <w:tab w:val="clear" w:pos="4252"/>
        <w:tab w:val="clear" w:pos="8504"/>
        <w:tab w:val="right" w:pos="9070"/>
      </w:tabs>
      <w:jc w:val="left"/>
      <w:rPr>
        <w:rFonts w:ascii="ＭＳ ゴシック" w:eastAsia="ＭＳ ゴシック" w:hAnsi="ＭＳ ゴシック"/>
        <w:sz w:val="22"/>
      </w:rPr>
    </w:pPr>
  </w:p>
  <w:p w14:paraId="7A7B0792" w14:textId="665CFFC7" w:rsidR="006C2FC3" w:rsidRPr="00100316" w:rsidRDefault="00100316" w:rsidP="00100316">
    <w:pPr>
      <w:pStyle w:val="a6"/>
      <w:tabs>
        <w:tab w:val="clear" w:pos="4252"/>
        <w:tab w:val="clear" w:pos="8504"/>
        <w:tab w:val="right" w:pos="9070"/>
      </w:tabs>
      <w:jc w:val="left"/>
      <w:rPr>
        <w:rFonts w:ascii="ＭＳ ゴシック" w:eastAsia="ＭＳ ゴシック" w:hAnsi="ＭＳ ゴシック"/>
        <w:sz w:val="22"/>
      </w:rPr>
    </w:pPr>
    <w:r w:rsidRPr="00100316">
      <w:rPr>
        <w:rFonts w:ascii="ＭＳ ゴシック" w:eastAsia="ＭＳ ゴシック" w:hAnsi="ＭＳ ゴシック" w:hint="eastAsia"/>
        <w:sz w:val="22"/>
      </w:rPr>
      <w:t>様式10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38"/>
  <w:drawingGridHorizontalSpacing w:val="101"/>
  <w:drawingGridVerticalSpacing w:val="311"/>
  <w:displayHorizont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E4D"/>
    <w:rsid w:val="00000396"/>
    <w:rsid w:val="0000410D"/>
    <w:rsid w:val="00004BA6"/>
    <w:rsid w:val="00012130"/>
    <w:rsid w:val="00014F78"/>
    <w:rsid w:val="00025128"/>
    <w:rsid w:val="00032F2F"/>
    <w:rsid w:val="00041C00"/>
    <w:rsid w:val="00056763"/>
    <w:rsid w:val="00060FA0"/>
    <w:rsid w:val="000651F2"/>
    <w:rsid w:val="00067CF8"/>
    <w:rsid w:val="0007102C"/>
    <w:rsid w:val="00092394"/>
    <w:rsid w:val="00093906"/>
    <w:rsid w:val="000A3DAF"/>
    <w:rsid w:val="000B1113"/>
    <w:rsid w:val="000B6637"/>
    <w:rsid w:val="000D6B76"/>
    <w:rsid w:val="000E1383"/>
    <w:rsid w:val="000E60F8"/>
    <w:rsid w:val="00100316"/>
    <w:rsid w:val="0010621E"/>
    <w:rsid w:val="00121365"/>
    <w:rsid w:val="0014288A"/>
    <w:rsid w:val="001541B4"/>
    <w:rsid w:val="00156BAA"/>
    <w:rsid w:val="00157194"/>
    <w:rsid w:val="001703DE"/>
    <w:rsid w:val="001709E5"/>
    <w:rsid w:val="001747E7"/>
    <w:rsid w:val="001750C1"/>
    <w:rsid w:val="001816CA"/>
    <w:rsid w:val="0018362D"/>
    <w:rsid w:val="001926D8"/>
    <w:rsid w:val="001941AC"/>
    <w:rsid w:val="001A08C1"/>
    <w:rsid w:val="001A5E49"/>
    <w:rsid w:val="001B1D55"/>
    <w:rsid w:val="001B67D2"/>
    <w:rsid w:val="001C5B3A"/>
    <w:rsid w:val="001D3DB8"/>
    <w:rsid w:val="001D47D6"/>
    <w:rsid w:val="001F1EF1"/>
    <w:rsid w:val="001F24F2"/>
    <w:rsid w:val="001F3FAE"/>
    <w:rsid w:val="002022AB"/>
    <w:rsid w:val="00204E53"/>
    <w:rsid w:val="002060B0"/>
    <w:rsid w:val="00207304"/>
    <w:rsid w:val="00213486"/>
    <w:rsid w:val="00216C3C"/>
    <w:rsid w:val="00227BEE"/>
    <w:rsid w:val="0023679A"/>
    <w:rsid w:val="00256490"/>
    <w:rsid w:val="002669CB"/>
    <w:rsid w:val="00284E94"/>
    <w:rsid w:val="00284FAB"/>
    <w:rsid w:val="00291075"/>
    <w:rsid w:val="002910BE"/>
    <w:rsid w:val="00291E72"/>
    <w:rsid w:val="002A0605"/>
    <w:rsid w:val="002A7073"/>
    <w:rsid w:val="002B3D55"/>
    <w:rsid w:val="002D3A45"/>
    <w:rsid w:val="002D41B7"/>
    <w:rsid w:val="002D5D05"/>
    <w:rsid w:val="002D76A2"/>
    <w:rsid w:val="002E079E"/>
    <w:rsid w:val="002E1751"/>
    <w:rsid w:val="002E3A9C"/>
    <w:rsid w:val="002E6073"/>
    <w:rsid w:val="002F5FB7"/>
    <w:rsid w:val="003029CD"/>
    <w:rsid w:val="003056BA"/>
    <w:rsid w:val="0031625E"/>
    <w:rsid w:val="003328D7"/>
    <w:rsid w:val="003623E8"/>
    <w:rsid w:val="003752AD"/>
    <w:rsid w:val="0039010F"/>
    <w:rsid w:val="003A297B"/>
    <w:rsid w:val="003C08D9"/>
    <w:rsid w:val="003D23CB"/>
    <w:rsid w:val="003E4DAD"/>
    <w:rsid w:val="003F0825"/>
    <w:rsid w:val="003F51F0"/>
    <w:rsid w:val="00407897"/>
    <w:rsid w:val="00416896"/>
    <w:rsid w:val="00417565"/>
    <w:rsid w:val="00423184"/>
    <w:rsid w:val="00423276"/>
    <w:rsid w:val="0043622E"/>
    <w:rsid w:val="00452EB0"/>
    <w:rsid w:val="004634B3"/>
    <w:rsid w:val="004655FD"/>
    <w:rsid w:val="00467173"/>
    <w:rsid w:val="00476DDC"/>
    <w:rsid w:val="0048098E"/>
    <w:rsid w:val="00482004"/>
    <w:rsid w:val="00497ADD"/>
    <w:rsid w:val="004A35BC"/>
    <w:rsid w:val="004B3CB0"/>
    <w:rsid w:val="004C58A4"/>
    <w:rsid w:val="004C5902"/>
    <w:rsid w:val="004D7A3B"/>
    <w:rsid w:val="004E7A13"/>
    <w:rsid w:val="004F3543"/>
    <w:rsid w:val="004F7372"/>
    <w:rsid w:val="004F7571"/>
    <w:rsid w:val="00504ACF"/>
    <w:rsid w:val="00516E3E"/>
    <w:rsid w:val="00517A6D"/>
    <w:rsid w:val="00521C98"/>
    <w:rsid w:val="00523A73"/>
    <w:rsid w:val="0052533C"/>
    <w:rsid w:val="00557CB7"/>
    <w:rsid w:val="005916CF"/>
    <w:rsid w:val="005945DE"/>
    <w:rsid w:val="00594BFD"/>
    <w:rsid w:val="005A0766"/>
    <w:rsid w:val="005B0894"/>
    <w:rsid w:val="005B26F2"/>
    <w:rsid w:val="005B50CC"/>
    <w:rsid w:val="005B6FFF"/>
    <w:rsid w:val="005D1F7C"/>
    <w:rsid w:val="005D2E8F"/>
    <w:rsid w:val="005D5CB9"/>
    <w:rsid w:val="005D6E6F"/>
    <w:rsid w:val="005E54AF"/>
    <w:rsid w:val="005F2349"/>
    <w:rsid w:val="00604EB8"/>
    <w:rsid w:val="0060557E"/>
    <w:rsid w:val="00605F03"/>
    <w:rsid w:val="0063367C"/>
    <w:rsid w:val="00650B51"/>
    <w:rsid w:val="006516C7"/>
    <w:rsid w:val="00664754"/>
    <w:rsid w:val="00683799"/>
    <w:rsid w:val="00683EB4"/>
    <w:rsid w:val="00692992"/>
    <w:rsid w:val="006929F2"/>
    <w:rsid w:val="006A25A4"/>
    <w:rsid w:val="006A411E"/>
    <w:rsid w:val="006A46A8"/>
    <w:rsid w:val="006B304D"/>
    <w:rsid w:val="006B7896"/>
    <w:rsid w:val="006C2FC3"/>
    <w:rsid w:val="006D7860"/>
    <w:rsid w:val="006E4581"/>
    <w:rsid w:val="006E4C63"/>
    <w:rsid w:val="006F3923"/>
    <w:rsid w:val="00705947"/>
    <w:rsid w:val="00707544"/>
    <w:rsid w:val="00735596"/>
    <w:rsid w:val="00743E5C"/>
    <w:rsid w:val="00745C38"/>
    <w:rsid w:val="007571E8"/>
    <w:rsid w:val="0076080A"/>
    <w:rsid w:val="0076705D"/>
    <w:rsid w:val="00767DCB"/>
    <w:rsid w:val="00774E31"/>
    <w:rsid w:val="0077760B"/>
    <w:rsid w:val="00786782"/>
    <w:rsid w:val="00792E7C"/>
    <w:rsid w:val="007A208E"/>
    <w:rsid w:val="007A5BEA"/>
    <w:rsid w:val="007B5DA1"/>
    <w:rsid w:val="007B7B47"/>
    <w:rsid w:val="007C1323"/>
    <w:rsid w:val="007D45D5"/>
    <w:rsid w:val="007D507B"/>
    <w:rsid w:val="007E2634"/>
    <w:rsid w:val="007E580A"/>
    <w:rsid w:val="007E7217"/>
    <w:rsid w:val="007F10A3"/>
    <w:rsid w:val="00807FD3"/>
    <w:rsid w:val="00815645"/>
    <w:rsid w:val="00823F94"/>
    <w:rsid w:val="00837D88"/>
    <w:rsid w:val="00840069"/>
    <w:rsid w:val="008558F5"/>
    <w:rsid w:val="008607EC"/>
    <w:rsid w:val="008728BA"/>
    <w:rsid w:val="008731AE"/>
    <w:rsid w:val="00880C4B"/>
    <w:rsid w:val="00895110"/>
    <w:rsid w:val="00896A60"/>
    <w:rsid w:val="008A2392"/>
    <w:rsid w:val="008B2D35"/>
    <w:rsid w:val="008B7D20"/>
    <w:rsid w:val="008C03F0"/>
    <w:rsid w:val="008C367B"/>
    <w:rsid w:val="008C6CFE"/>
    <w:rsid w:val="008F1E77"/>
    <w:rsid w:val="009105AB"/>
    <w:rsid w:val="00920F32"/>
    <w:rsid w:val="00924F72"/>
    <w:rsid w:val="009250E8"/>
    <w:rsid w:val="00926511"/>
    <w:rsid w:val="009308E9"/>
    <w:rsid w:val="00945C1E"/>
    <w:rsid w:val="00957538"/>
    <w:rsid w:val="00966399"/>
    <w:rsid w:val="009832EE"/>
    <w:rsid w:val="009A739F"/>
    <w:rsid w:val="009C035F"/>
    <w:rsid w:val="009D41D5"/>
    <w:rsid w:val="009D6678"/>
    <w:rsid w:val="009E478E"/>
    <w:rsid w:val="009F1BAD"/>
    <w:rsid w:val="009F5683"/>
    <w:rsid w:val="00A01EEE"/>
    <w:rsid w:val="00A15527"/>
    <w:rsid w:val="00A159E8"/>
    <w:rsid w:val="00A324DB"/>
    <w:rsid w:val="00A34FA1"/>
    <w:rsid w:val="00A40783"/>
    <w:rsid w:val="00A56F61"/>
    <w:rsid w:val="00A631F7"/>
    <w:rsid w:val="00A70C6D"/>
    <w:rsid w:val="00A80868"/>
    <w:rsid w:val="00A81C25"/>
    <w:rsid w:val="00A83927"/>
    <w:rsid w:val="00A84E9D"/>
    <w:rsid w:val="00A9097E"/>
    <w:rsid w:val="00A968F9"/>
    <w:rsid w:val="00AB17F2"/>
    <w:rsid w:val="00AB6038"/>
    <w:rsid w:val="00AC3E2B"/>
    <w:rsid w:val="00AC4A27"/>
    <w:rsid w:val="00AE2ECF"/>
    <w:rsid w:val="00AE475A"/>
    <w:rsid w:val="00B03905"/>
    <w:rsid w:val="00B03F98"/>
    <w:rsid w:val="00B34071"/>
    <w:rsid w:val="00B56CF8"/>
    <w:rsid w:val="00B65DE2"/>
    <w:rsid w:val="00B727D5"/>
    <w:rsid w:val="00B7453F"/>
    <w:rsid w:val="00B95B54"/>
    <w:rsid w:val="00B97F78"/>
    <w:rsid w:val="00BA0E10"/>
    <w:rsid w:val="00BA61C5"/>
    <w:rsid w:val="00BB0E5D"/>
    <w:rsid w:val="00BB343A"/>
    <w:rsid w:val="00BB3A47"/>
    <w:rsid w:val="00BB6CDD"/>
    <w:rsid w:val="00BC4203"/>
    <w:rsid w:val="00BD1EC5"/>
    <w:rsid w:val="00C02341"/>
    <w:rsid w:val="00C214D3"/>
    <w:rsid w:val="00C21C4F"/>
    <w:rsid w:val="00C37C6C"/>
    <w:rsid w:val="00C54F09"/>
    <w:rsid w:val="00C56218"/>
    <w:rsid w:val="00C57065"/>
    <w:rsid w:val="00C57353"/>
    <w:rsid w:val="00C972A1"/>
    <w:rsid w:val="00CA0550"/>
    <w:rsid w:val="00CA2345"/>
    <w:rsid w:val="00CA6F77"/>
    <w:rsid w:val="00CB5C8F"/>
    <w:rsid w:val="00CD1B8A"/>
    <w:rsid w:val="00CE344C"/>
    <w:rsid w:val="00CE78EC"/>
    <w:rsid w:val="00CF0CA7"/>
    <w:rsid w:val="00CF3DE9"/>
    <w:rsid w:val="00CF5F0F"/>
    <w:rsid w:val="00D05342"/>
    <w:rsid w:val="00D10199"/>
    <w:rsid w:val="00D11E35"/>
    <w:rsid w:val="00D247D9"/>
    <w:rsid w:val="00D32C77"/>
    <w:rsid w:val="00D44DC8"/>
    <w:rsid w:val="00D520C8"/>
    <w:rsid w:val="00D533D1"/>
    <w:rsid w:val="00D85B53"/>
    <w:rsid w:val="00D8725E"/>
    <w:rsid w:val="00D91D83"/>
    <w:rsid w:val="00D968E5"/>
    <w:rsid w:val="00DA4C4F"/>
    <w:rsid w:val="00DA6C83"/>
    <w:rsid w:val="00DB0FEC"/>
    <w:rsid w:val="00DE2E48"/>
    <w:rsid w:val="00DF165B"/>
    <w:rsid w:val="00E03EA2"/>
    <w:rsid w:val="00E23540"/>
    <w:rsid w:val="00E25DBF"/>
    <w:rsid w:val="00E33822"/>
    <w:rsid w:val="00E34E4D"/>
    <w:rsid w:val="00E4079B"/>
    <w:rsid w:val="00E41D6C"/>
    <w:rsid w:val="00E53A9D"/>
    <w:rsid w:val="00E6072B"/>
    <w:rsid w:val="00E61C82"/>
    <w:rsid w:val="00E71FE9"/>
    <w:rsid w:val="00E76713"/>
    <w:rsid w:val="00E97CF3"/>
    <w:rsid w:val="00EA3E5B"/>
    <w:rsid w:val="00EC7997"/>
    <w:rsid w:val="00ED2B23"/>
    <w:rsid w:val="00ED5E91"/>
    <w:rsid w:val="00ED7E62"/>
    <w:rsid w:val="00EE66ED"/>
    <w:rsid w:val="00F05231"/>
    <w:rsid w:val="00F12D56"/>
    <w:rsid w:val="00F21940"/>
    <w:rsid w:val="00F23E0E"/>
    <w:rsid w:val="00F27D54"/>
    <w:rsid w:val="00F338F0"/>
    <w:rsid w:val="00F41C8C"/>
    <w:rsid w:val="00F43293"/>
    <w:rsid w:val="00F535EC"/>
    <w:rsid w:val="00F53B6F"/>
    <w:rsid w:val="00F6381A"/>
    <w:rsid w:val="00F74DD0"/>
    <w:rsid w:val="00F77E91"/>
    <w:rsid w:val="00FB3D5C"/>
    <w:rsid w:val="00FD2145"/>
    <w:rsid w:val="00FD7529"/>
    <w:rsid w:val="00FE41C9"/>
    <w:rsid w:val="00FF1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99589A"/>
  <w15:docId w15:val="{3AA08CAD-AD75-44B1-B752-321235E1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0F8"/>
    <w:pPr>
      <w:widowControl w:val="0"/>
      <w:autoSpaceDE w:val="0"/>
      <w:autoSpaceDN w:val="0"/>
      <w:jc w:val="both"/>
    </w:pPr>
    <w:rPr>
      <w:rFonts w:ascii="ＭＳ 明朝" w:hAnsi="Times New Roman"/>
      <w:kern w:val="2"/>
      <w:sz w:val="21"/>
      <w:szCs w:val="22"/>
    </w:rPr>
  </w:style>
  <w:style w:type="paragraph" w:styleId="1">
    <w:name w:val="heading 1"/>
    <w:basedOn w:val="a"/>
    <w:next w:val="a"/>
    <w:link w:val="10"/>
    <w:uiPriority w:val="9"/>
    <w:qFormat/>
    <w:rsid w:val="008B7D2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7D20"/>
    <w:rPr>
      <w:rFonts w:ascii="Arial" w:eastAsia="ＭＳ ゴシック" w:hAnsi="Arial" w:cs="Times New Roman"/>
      <w:sz w:val="24"/>
      <w:szCs w:val="24"/>
    </w:rPr>
  </w:style>
  <w:style w:type="table" w:styleId="a3">
    <w:name w:val="Table Grid"/>
    <w:basedOn w:val="a1"/>
    <w:uiPriority w:val="59"/>
    <w:rsid w:val="00E34E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E34E4D"/>
    <w:rPr>
      <w:rFonts w:ascii="Arial" w:eastAsia="ＭＳ ゴシック" w:hAnsi="Arial"/>
      <w:sz w:val="18"/>
      <w:szCs w:val="18"/>
    </w:rPr>
  </w:style>
  <w:style w:type="character" w:customStyle="1" w:styleId="a5">
    <w:name w:val="吹き出し (文字)"/>
    <w:basedOn w:val="a0"/>
    <w:link w:val="a4"/>
    <w:uiPriority w:val="99"/>
    <w:semiHidden/>
    <w:rsid w:val="00E34E4D"/>
    <w:rPr>
      <w:rFonts w:ascii="Arial" w:eastAsia="ＭＳ ゴシック" w:hAnsi="Arial" w:cs="Times New Roman"/>
      <w:sz w:val="18"/>
      <w:szCs w:val="18"/>
    </w:rPr>
  </w:style>
  <w:style w:type="paragraph" w:styleId="a6">
    <w:name w:val="header"/>
    <w:basedOn w:val="a"/>
    <w:link w:val="a7"/>
    <w:uiPriority w:val="99"/>
    <w:unhideWhenUsed/>
    <w:rsid w:val="00BB3A47"/>
    <w:pPr>
      <w:tabs>
        <w:tab w:val="center" w:pos="4252"/>
        <w:tab w:val="right" w:pos="8504"/>
      </w:tabs>
      <w:snapToGrid w:val="0"/>
    </w:pPr>
  </w:style>
  <w:style w:type="character" w:customStyle="1" w:styleId="a7">
    <w:name w:val="ヘッダー (文字)"/>
    <w:basedOn w:val="a0"/>
    <w:link w:val="a6"/>
    <w:uiPriority w:val="99"/>
    <w:rsid w:val="00BB3A47"/>
    <w:rPr>
      <w:rFonts w:ascii="Times New Roman" w:hAnsi="Times New Roman"/>
      <w:kern w:val="2"/>
      <w:sz w:val="21"/>
      <w:szCs w:val="22"/>
    </w:rPr>
  </w:style>
  <w:style w:type="paragraph" w:styleId="a8">
    <w:name w:val="footer"/>
    <w:basedOn w:val="a"/>
    <w:link w:val="a9"/>
    <w:uiPriority w:val="99"/>
    <w:unhideWhenUsed/>
    <w:rsid w:val="00BB3A47"/>
    <w:pPr>
      <w:tabs>
        <w:tab w:val="center" w:pos="4252"/>
        <w:tab w:val="right" w:pos="8504"/>
      </w:tabs>
      <w:snapToGrid w:val="0"/>
    </w:pPr>
  </w:style>
  <w:style w:type="character" w:customStyle="1" w:styleId="a9">
    <w:name w:val="フッター (文字)"/>
    <w:basedOn w:val="a0"/>
    <w:link w:val="a8"/>
    <w:uiPriority w:val="99"/>
    <w:rsid w:val="00BB3A47"/>
    <w:rPr>
      <w:rFonts w:ascii="Times New Roman" w:hAnsi="Times New Roman"/>
      <w:kern w:val="2"/>
      <w:sz w:val="21"/>
      <w:szCs w:val="22"/>
    </w:rPr>
  </w:style>
  <w:style w:type="character" w:styleId="aa">
    <w:name w:val="annotation reference"/>
    <w:basedOn w:val="a0"/>
    <w:uiPriority w:val="99"/>
    <w:semiHidden/>
    <w:unhideWhenUsed/>
    <w:rsid w:val="005945DE"/>
    <w:rPr>
      <w:sz w:val="18"/>
      <w:szCs w:val="18"/>
    </w:rPr>
  </w:style>
  <w:style w:type="paragraph" w:styleId="ab">
    <w:name w:val="annotation text"/>
    <w:basedOn w:val="a"/>
    <w:link w:val="ac"/>
    <w:uiPriority w:val="99"/>
    <w:unhideWhenUsed/>
    <w:rsid w:val="005945DE"/>
    <w:pPr>
      <w:jc w:val="left"/>
    </w:pPr>
  </w:style>
  <w:style w:type="character" w:customStyle="1" w:styleId="ac">
    <w:name w:val="コメント文字列 (文字)"/>
    <w:basedOn w:val="a0"/>
    <w:link w:val="ab"/>
    <w:uiPriority w:val="99"/>
    <w:rsid w:val="005945DE"/>
    <w:rPr>
      <w:rFonts w:ascii="ＭＳ 明朝" w:hAnsi="Times New Roman"/>
      <w:kern w:val="2"/>
      <w:sz w:val="21"/>
      <w:szCs w:val="22"/>
    </w:rPr>
  </w:style>
  <w:style w:type="paragraph" w:styleId="ad">
    <w:name w:val="annotation subject"/>
    <w:basedOn w:val="ab"/>
    <w:next w:val="ab"/>
    <w:link w:val="ae"/>
    <w:uiPriority w:val="99"/>
    <w:semiHidden/>
    <w:unhideWhenUsed/>
    <w:rsid w:val="005945DE"/>
    <w:rPr>
      <w:b/>
      <w:bCs/>
    </w:rPr>
  </w:style>
  <w:style w:type="character" w:customStyle="1" w:styleId="ae">
    <w:name w:val="コメント内容 (文字)"/>
    <w:basedOn w:val="ac"/>
    <w:link w:val="ad"/>
    <w:uiPriority w:val="99"/>
    <w:semiHidden/>
    <w:rsid w:val="005945DE"/>
    <w:rPr>
      <w:rFonts w:ascii="ＭＳ 明朝" w:hAnsi="Times New Roman"/>
      <w:b/>
      <w:bCs/>
      <w:kern w:val="2"/>
      <w:sz w:val="21"/>
      <w:szCs w:val="22"/>
    </w:rPr>
  </w:style>
  <w:style w:type="paragraph" w:styleId="af">
    <w:name w:val="Note Heading"/>
    <w:basedOn w:val="a"/>
    <w:next w:val="a"/>
    <w:link w:val="af0"/>
    <w:uiPriority w:val="99"/>
    <w:unhideWhenUsed/>
    <w:rsid w:val="00423184"/>
    <w:pPr>
      <w:jc w:val="center"/>
    </w:pPr>
  </w:style>
  <w:style w:type="character" w:customStyle="1" w:styleId="af0">
    <w:name w:val="記 (文字)"/>
    <w:basedOn w:val="a0"/>
    <w:link w:val="af"/>
    <w:uiPriority w:val="99"/>
    <w:rsid w:val="00423184"/>
    <w:rPr>
      <w:rFonts w:ascii="ＭＳ 明朝" w:hAnsi="Times New Roman"/>
      <w:kern w:val="2"/>
      <w:sz w:val="21"/>
      <w:szCs w:val="22"/>
    </w:rPr>
  </w:style>
  <w:style w:type="paragraph" w:styleId="af1">
    <w:name w:val="Closing"/>
    <w:basedOn w:val="a"/>
    <w:link w:val="af2"/>
    <w:uiPriority w:val="99"/>
    <w:unhideWhenUsed/>
    <w:rsid w:val="00423184"/>
    <w:pPr>
      <w:jc w:val="right"/>
    </w:pPr>
  </w:style>
  <w:style w:type="character" w:customStyle="1" w:styleId="af2">
    <w:name w:val="結語 (文字)"/>
    <w:basedOn w:val="a0"/>
    <w:link w:val="af1"/>
    <w:uiPriority w:val="99"/>
    <w:rsid w:val="00423184"/>
    <w:rPr>
      <w:rFonts w:ascii="ＭＳ 明朝" w:hAnsi="Times New Roman"/>
      <w:kern w:val="2"/>
      <w:sz w:val="21"/>
      <w:szCs w:val="22"/>
    </w:rPr>
  </w:style>
  <w:style w:type="paragraph" w:styleId="af3">
    <w:name w:val="Revision"/>
    <w:hidden/>
    <w:uiPriority w:val="99"/>
    <w:semiHidden/>
    <w:rsid w:val="007C1323"/>
    <w:rPr>
      <w:rFonts w:ascii="ＭＳ 明朝"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42062">
      <w:bodyDiv w:val="1"/>
      <w:marLeft w:val="0"/>
      <w:marRight w:val="0"/>
      <w:marTop w:val="0"/>
      <w:marBottom w:val="0"/>
      <w:divBdr>
        <w:top w:val="none" w:sz="0" w:space="0" w:color="auto"/>
        <w:left w:val="none" w:sz="0" w:space="0" w:color="auto"/>
        <w:bottom w:val="none" w:sz="0" w:space="0" w:color="auto"/>
        <w:right w:val="none" w:sz="0" w:space="0" w:color="auto"/>
      </w:divBdr>
    </w:div>
    <w:div w:id="540482628">
      <w:bodyDiv w:val="1"/>
      <w:marLeft w:val="0"/>
      <w:marRight w:val="0"/>
      <w:marTop w:val="0"/>
      <w:marBottom w:val="0"/>
      <w:divBdr>
        <w:top w:val="none" w:sz="0" w:space="0" w:color="auto"/>
        <w:left w:val="none" w:sz="0" w:space="0" w:color="auto"/>
        <w:bottom w:val="none" w:sz="0" w:space="0" w:color="auto"/>
        <w:right w:val="none" w:sz="0" w:space="0" w:color="auto"/>
      </w:divBdr>
    </w:div>
    <w:div w:id="125235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633F8-7E54-4B47-A55C-59C81BB6F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1225</Characters>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2025-04-22T06:42:00Z</dcterms:created>
  <dcterms:modified xsi:type="dcterms:W3CDTF">2025-04-22T06:45:00Z</dcterms:modified>
</cp:coreProperties>
</file>