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CF053" w14:textId="77777777" w:rsidR="00893888" w:rsidRPr="00DC5106" w:rsidRDefault="00893888" w:rsidP="00893888">
      <w:pPr>
        <w:jc w:val="center"/>
        <w:rPr>
          <w:rFonts w:ascii="ＭＳ ゴシック" w:eastAsia="ＭＳ ゴシック" w:hAnsi="ＭＳ ゴシック"/>
          <w:bCs/>
          <w:sz w:val="28"/>
          <w:szCs w:val="24"/>
        </w:rPr>
      </w:pPr>
      <w:r w:rsidRPr="00DC5106">
        <w:rPr>
          <w:rFonts w:ascii="ＭＳ ゴシック" w:eastAsia="ＭＳ ゴシック" w:hAnsi="ＭＳ ゴシック" w:hint="eastAsia"/>
          <w:bCs/>
          <w:sz w:val="28"/>
          <w:szCs w:val="24"/>
        </w:rPr>
        <w:t>システム運用・保守業務委託契約書</w:t>
      </w:r>
    </w:p>
    <w:p w14:paraId="20496A2A" w14:textId="77777777" w:rsidR="002101DF" w:rsidRPr="00893888" w:rsidRDefault="002101DF" w:rsidP="002101DF"/>
    <w:p w14:paraId="3B7A968A" w14:textId="77777777" w:rsidR="002101DF" w:rsidRPr="00FB1E84" w:rsidRDefault="002101DF" w:rsidP="00B94C46">
      <w:pPr>
        <w:rPr>
          <w:rFonts w:asciiTheme="minorEastAsia" w:eastAsiaTheme="minorEastAsia" w:hAnsiTheme="minorEastAsia"/>
        </w:rPr>
      </w:pPr>
      <w:r w:rsidRPr="00FB1E84">
        <w:rPr>
          <w:rFonts w:asciiTheme="minorEastAsia" w:eastAsiaTheme="minorEastAsia" w:hAnsiTheme="minorEastAsia" w:hint="eastAsia"/>
        </w:rPr>
        <w:t>１　委託業務の名称</w:t>
      </w:r>
      <w:r w:rsidR="005A3584" w:rsidRPr="00FB1E84">
        <w:rPr>
          <w:rFonts w:asciiTheme="minorEastAsia" w:eastAsiaTheme="minorEastAsia" w:hAnsiTheme="minorEastAsia" w:hint="eastAsia"/>
        </w:rPr>
        <w:t xml:space="preserve">　　</w:t>
      </w:r>
      <w:r w:rsidR="00B94C46" w:rsidRPr="00B94C46">
        <w:rPr>
          <w:rFonts w:asciiTheme="minorEastAsia" w:eastAsiaTheme="minorEastAsia" w:hAnsiTheme="minorEastAsia" w:hint="eastAsia"/>
        </w:rPr>
        <w:t>医療情報システム運用管理及びネットワーク機器保守業務</w:t>
      </w:r>
    </w:p>
    <w:p w14:paraId="68EDF855" w14:textId="77777777" w:rsidR="005A3584" w:rsidRPr="00B94C46" w:rsidRDefault="005A3584" w:rsidP="002101DF">
      <w:pPr>
        <w:rPr>
          <w:rFonts w:asciiTheme="minorEastAsia" w:eastAsiaTheme="minorEastAsia" w:hAnsiTheme="minorEastAsia"/>
        </w:rPr>
      </w:pPr>
    </w:p>
    <w:p w14:paraId="0C5CCAAB" w14:textId="77777777" w:rsidR="002101DF" w:rsidRPr="00FB1E84" w:rsidRDefault="002101DF" w:rsidP="002101DF">
      <w:pPr>
        <w:rPr>
          <w:rFonts w:asciiTheme="minorEastAsia" w:eastAsiaTheme="minorEastAsia" w:hAnsiTheme="minorEastAsia"/>
        </w:rPr>
      </w:pPr>
      <w:r w:rsidRPr="00FB1E84">
        <w:rPr>
          <w:rFonts w:asciiTheme="minorEastAsia" w:eastAsiaTheme="minorEastAsia" w:hAnsiTheme="minorEastAsia" w:hint="eastAsia"/>
        </w:rPr>
        <w:t>２　履</w:t>
      </w:r>
      <w:r w:rsidR="00B94C46">
        <w:rPr>
          <w:rFonts w:asciiTheme="minorEastAsia" w:eastAsiaTheme="minorEastAsia" w:hAnsiTheme="minorEastAsia" w:hint="eastAsia"/>
        </w:rPr>
        <w:t xml:space="preserve">　</w:t>
      </w:r>
      <w:r w:rsidRPr="00FB1E84">
        <w:rPr>
          <w:rFonts w:asciiTheme="minorEastAsia" w:eastAsiaTheme="minorEastAsia" w:hAnsiTheme="minorEastAsia" w:hint="eastAsia"/>
        </w:rPr>
        <w:t>行</w:t>
      </w:r>
      <w:r w:rsidR="00B94C46">
        <w:rPr>
          <w:rFonts w:asciiTheme="minorEastAsia" w:eastAsiaTheme="minorEastAsia" w:hAnsiTheme="minorEastAsia" w:hint="eastAsia"/>
        </w:rPr>
        <w:t xml:space="preserve">　</w:t>
      </w:r>
      <w:r w:rsidRPr="00FB1E84">
        <w:rPr>
          <w:rFonts w:asciiTheme="minorEastAsia" w:eastAsiaTheme="minorEastAsia" w:hAnsiTheme="minorEastAsia" w:hint="eastAsia"/>
        </w:rPr>
        <w:t>場</w:t>
      </w:r>
      <w:r w:rsidR="00B94C46">
        <w:rPr>
          <w:rFonts w:asciiTheme="minorEastAsia" w:eastAsiaTheme="minorEastAsia" w:hAnsiTheme="minorEastAsia" w:hint="eastAsia"/>
        </w:rPr>
        <w:t xml:space="preserve">　</w:t>
      </w:r>
      <w:r w:rsidRPr="00FB1E84">
        <w:rPr>
          <w:rFonts w:asciiTheme="minorEastAsia" w:eastAsiaTheme="minorEastAsia" w:hAnsiTheme="minorEastAsia" w:hint="eastAsia"/>
        </w:rPr>
        <w:t>所</w:t>
      </w:r>
      <w:r w:rsidR="007B2912">
        <w:rPr>
          <w:rFonts w:asciiTheme="minorEastAsia" w:eastAsiaTheme="minorEastAsia" w:hAnsiTheme="minorEastAsia" w:hint="eastAsia"/>
        </w:rPr>
        <w:t xml:space="preserve">　　</w:t>
      </w:r>
      <w:r w:rsidR="00AC56B6" w:rsidRPr="00FB1E84">
        <w:rPr>
          <w:rFonts w:asciiTheme="minorEastAsia" w:eastAsiaTheme="minorEastAsia" w:hAnsiTheme="minorEastAsia" w:cs="ＭＳ 明朝" w:hint="eastAsia"/>
          <w:kern w:val="16"/>
          <w:szCs w:val="21"/>
        </w:rPr>
        <w:t>埼玉県立循環器・呼吸器病センター病院長が指定する場所</w:t>
      </w:r>
    </w:p>
    <w:p w14:paraId="5ED7CA47" w14:textId="77777777" w:rsidR="005A3584" w:rsidRPr="00FB1E84" w:rsidRDefault="005A3584" w:rsidP="002101DF">
      <w:pPr>
        <w:rPr>
          <w:rFonts w:asciiTheme="minorEastAsia" w:eastAsiaTheme="minorEastAsia" w:hAnsiTheme="minorEastAsia"/>
        </w:rPr>
      </w:pPr>
    </w:p>
    <w:p w14:paraId="1777DC90" w14:textId="49C694A2" w:rsidR="00B94C46" w:rsidRDefault="005A3584" w:rsidP="002101DF">
      <w:pPr>
        <w:rPr>
          <w:rFonts w:asciiTheme="minorEastAsia" w:eastAsiaTheme="minorEastAsia" w:hAnsiTheme="minorEastAsia"/>
        </w:rPr>
      </w:pPr>
      <w:r w:rsidRPr="00FB1E84">
        <w:rPr>
          <w:rFonts w:asciiTheme="minorEastAsia" w:eastAsiaTheme="minorEastAsia" w:hAnsiTheme="minorEastAsia" w:hint="eastAsia"/>
        </w:rPr>
        <w:t>３　履</w:t>
      </w:r>
      <w:r w:rsidR="00B94C46">
        <w:rPr>
          <w:rFonts w:asciiTheme="minorEastAsia" w:eastAsiaTheme="minorEastAsia" w:hAnsiTheme="minorEastAsia" w:hint="eastAsia"/>
        </w:rPr>
        <w:t xml:space="preserve">　</w:t>
      </w:r>
      <w:r w:rsidRPr="00FB1E84">
        <w:rPr>
          <w:rFonts w:asciiTheme="minorEastAsia" w:eastAsiaTheme="minorEastAsia" w:hAnsiTheme="minorEastAsia" w:hint="eastAsia"/>
        </w:rPr>
        <w:t>行</w:t>
      </w:r>
      <w:r w:rsidR="00B94C46">
        <w:rPr>
          <w:rFonts w:asciiTheme="minorEastAsia" w:eastAsiaTheme="minorEastAsia" w:hAnsiTheme="minorEastAsia" w:hint="eastAsia"/>
        </w:rPr>
        <w:t xml:space="preserve">　</w:t>
      </w:r>
      <w:r w:rsidRPr="00FB1E84">
        <w:rPr>
          <w:rFonts w:asciiTheme="minorEastAsia" w:eastAsiaTheme="minorEastAsia" w:hAnsiTheme="minorEastAsia" w:hint="eastAsia"/>
        </w:rPr>
        <w:t>期</w:t>
      </w:r>
      <w:r w:rsidR="00B94C46">
        <w:rPr>
          <w:rFonts w:asciiTheme="minorEastAsia" w:eastAsiaTheme="minorEastAsia" w:hAnsiTheme="minorEastAsia" w:hint="eastAsia"/>
        </w:rPr>
        <w:t xml:space="preserve">　</w:t>
      </w:r>
      <w:r w:rsidRPr="00FB1E84">
        <w:rPr>
          <w:rFonts w:asciiTheme="minorEastAsia" w:eastAsiaTheme="minorEastAsia" w:hAnsiTheme="minorEastAsia" w:hint="eastAsia"/>
        </w:rPr>
        <w:t xml:space="preserve">間　　</w:t>
      </w:r>
      <w:r w:rsidR="0029542A">
        <w:rPr>
          <w:rFonts w:asciiTheme="minorEastAsia" w:eastAsiaTheme="minorEastAsia" w:hAnsiTheme="minorEastAsia" w:hint="eastAsia"/>
        </w:rPr>
        <w:t>令和</w:t>
      </w:r>
      <w:r w:rsidR="00FE3DEF">
        <w:rPr>
          <w:rFonts w:asciiTheme="minorEastAsia" w:eastAsiaTheme="minorEastAsia" w:hAnsiTheme="minorEastAsia" w:hint="eastAsia"/>
        </w:rPr>
        <w:t>８</w:t>
      </w:r>
      <w:r w:rsidR="0029542A">
        <w:rPr>
          <w:rFonts w:asciiTheme="minorEastAsia" w:eastAsiaTheme="minorEastAsia" w:hAnsiTheme="minorEastAsia" w:hint="eastAsia"/>
        </w:rPr>
        <w:t>年</w:t>
      </w:r>
      <w:r w:rsidR="00DC5106">
        <w:rPr>
          <w:rFonts w:asciiTheme="minorEastAsia" w:eastAsiaTheme="minorEastAsia" w:hAnsiTheme="minorEastAsia" w:hint="eastAsia"/>
        </w:rPr>
        <w:t>12</w:t>
      </w:r>
      <w:r w:rsidR="0029542A">
        <w:rPr>
          <w:rFonts w:asciiTheme="minorEastAsia" w:eastAsiaTheme="minorEastAsia" w:hAnsiTheme="minorEastAsia" w:hint="eastAsia"/>
        </w:rPr>
        <w:t>月１日</w:t>
      </w:r>
      <w:r w:rsidR="00AD0C7D">
        <w:rPr>
          <w:rFonts w:asciiTheme="minorEastAsia" w:eastAsiaTheme="minorEastAsia" w:hAnsiTheme="minorEastAsia" w:hint="eastAsia"/>
        </w:rPr>
        <w:t>から令和</w:t>
      </w:r>
      <w:r w:rsidR="00FE3DEF">
        <w:rPr>
          <w:rFonts w:asciiTheme="minorEastAsia" w:eastAsiaTheme="minorEastAsia" w:hAnsiTheme="minorEastAsia" w:hint="eastAsia"/>
        </w:rPr>
        <w:t>10</w:t>
      </w:r>
      <w:r w:rsidR="002F06A2" w:rsidRPr="00FB1E84">
        <w:rPr>
          <w:rFonts w:asciiTheme="minorEastAsia" w:eastAsiaTheme="minorEastAsia" w:hAnsiTheme="minorEastAsia" w:hint="eastAsia"/>
        </w:rPr>
        <w:t>年</w:t>
      </w:r>
      <w:r w:rsidR="00DC5106">
        <w:rPr>
          <w:rFonts w:asciiTheme="minorEastAsia" w:eastAsiaTheme="minorEastAsia" w:hAnsiTheme="minorEastAsia" w:hint="eastAsia"/>
        </w:rPr>
        <w:t>11</w:t>
      </w:r>
      <w:r w:rsidR="002F06A2" w:rsidRPr="00FB1E84">
        <w:rPr>
          <w:rFonts w:asciiTheme="minorEastAsia" w:eastAsiaTheme="minorEastAsia" w:hAnsiTheme="minorEastAsia" w:hint="eastAsia"/>
        </w:rPr>
        <w:t>月</w:t>
      </w:r>
      <w:r w:rsidR="00DC5106">
        <w:rPr>
          <w:rFonts w:asciiTheme="minorEastAsia" w:eastAsiaTheme="minorEastAsia" w:hAnsiTheme="minorEastAsia" w:hint="eastAsia"/>
        </w:rPr>
        <w:t>30</w:t>
      </w:r>
      <w:r w:rsidRPr="00FB1E84">
        <w:rPr>
          <w:rFonts w:asciiTheme="minorEastAsia" w:eastAsiaTheme="minorEastAsia" w:hAnsiTheme="minorEastAsia" w:hint="eastAsia"/>
        </w:rPr>
        <w:t>日まで</w:t>
      </w:r>
    </w:p>
    <w:p w14:paraId="6C5540D3" w14:textId="77777777" w:rsidR="00C100CC" w:rsidRPr="00C100CC" w:rsidRDefault="00C100CC" w:rsidP="00C100CC">
      <w:pPr>
        <w:rPr>
          <w:rFonts w:asciiTheme="minorEastAsia" w:eastAsiaTheme="minorEastAsia" w:hAnsiTheme="minorEastAsia"/>
        </w:rPr>
      </w:pPr>
      <w:r>
        <w:rPr>
          <w:rFonts w:asciiTheme="minorEastAsia" w:eastAsiaTheme="minorEastAsia" w:hAnsiTheme="minorEastAsia" w:hint="eastAsia"/>
        </w:rPr>
        <w:t xml:space="preserve">　</w:t>
      </w:r>
      <w:r w:rsidR="009B2242">
        <w:rPr>
          <w:rFonts w:asciiTheme="minorEastAsia" w:eastAsiaTheme="minorEastAsia" w:hAnsiTheme="minorEastAsia" w:hint="eastAsia"/>
        </w:rPr>
        <w:t xml:space="preserve">　　</w:t>
      </w:r>
      <w:r>
        <w:rPr>
          <w:rFonts w:asciiTheme="minorEastAsia" w:eastAsiaTheme="minorEastAsia" w:hAnsiTheme="minorEastAsia" w:hint="eastAsia"/>
        </w:rPr>
        <w:t xml:space="preserve">　　　　　　　　</w:t>
      </w:r>
    </w:p>
    <w:p w14:paraId="1DA4C78E" w14:textId="77777777" w:rsidR="00C100CC" w:rsidRDefault="00C100CC" w:rsidP="00C100CC">
      <w:pPr>
        <w:rPr>
          <w:rFonts w:asciiTheme="minorEastAsia" w:eastAsiaTheme="minorEastAsia" w:hAnsiTheme="minorEastAsia"/>
        </w:rPr>
      </w:pPr>
      <w:r w:rsidRPr="00C100CC">
        <w:rPr>
          <w:rFonts w:asciiTheme="minorEastAsia" w:eastAsiaTheme="minorEastAsia" w:hAnsiTheme="minorEastAsia" w:hint="eastAsia"/>
        </w:rPr>
        <w:t>４　委</w:t>
      </w:r>
      <w:r w:rsidR="009B2242">
        <w:rPr>
          <w:rFonts w:asciiTheme="minorEastAsia" w:eastAsiaTheme="minorEastAsia" w:hAnsiTheme="minorEastAsia" w:hint="eastAsia"/>
        </w:rPr>
        <w:t xml:space="preserve">　</w:t>
      </w:r>
      <w:r w:rsidRPr="00C100CC">
        <w:rPr>
          <w:rFonts w:asciiTheme="minorEastAsia" w:eastAsiaTheme="minorEastAsia" w:hAnsiTheme="minorEastAsia" w:hint="eastAsia"/>
        </w:rPr>
        <w:t>託</w:t>
      </w:r>
      <w:r w:rsidR="009B2242">
        <w:rPr>
          <w:rFonts w:asciiTheme="minorEastAsia" w:eastAsiaTheme="minorEastAsia" w:hAnsiTheme="minorEastAsia" w:hint="eastAsia"/>
        </w:rPr>
        <w:t xml:space="preserve">　</w:t>
      </w:r>
      <w:r w:rsidRPr="00C100CC">
        <w:rPr>
          <w:rFonts w:asciiTheme="minorEastAsia" w:eastAsiaTheme="minorEastAsia" w:hAnsiTheme="minorEastAsia" w:hint="eastAsia"/>
        </w:rPr>
        <w:t>金</w:t>
      </w:r>
      <w:r w:rsidR="009B2242">
        <w:rPr>
          <w:rFonts w:asciiTheme="minorEastAsia" w:eastAsiaTheme="minorEastAsia" w:hAnsiTheme="minorEastAsia" w:hint="eastAsia"/>
        </w:rPr>
        <w:t xml:space="preserve">　</w:t>
      </w:r>
      <w:r w:rsidRPr="00C100CC">
        <w:rPr>
          <w:rFonts w:asciiTheme="minorEastAsia" w:eastAsiaTheme="minorEastAsia" w:hAnsiTheme="minorEastAsia" w:hint="eastAsia"/>
        </w:rPr>
        <w:t xml:space="preserve">額　　金　</w:t>
      </w:r>
      <w:r w:rsidR="009B224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Pr="00C100CC">
        <w:rPr>
          <w:rFonts w:asciiTheme="minorEastAsia" w:eastAsiaTheme="minorEastAsia" w:hAnsiTheme="minorEastAsia" w:hint="eastAsia"/>
        </w:rPr>
        <w:t>円</w:t>
      </w:r>
    </w:p>
    <w:p w14:paraId="55885173" w14:textId="3D3C6B92" w:rsidR="00C100CC" w:rsidRPr="00C100CC" w:rsidRDefault="00C100CC" w:rsidP="00C100CC">
      <w:pPr>
        <w:rPr>
          <w:rFonts w:asciiTheme="minorEastAsia" w:eastAsiaTheme="minorEastAsia" w:hAnsiTheme="minorEastAsia"/>
        </w:rPr>
      </w:pPr>
      <w:r>
        <w:rPr>
          <w:rFonts w:asciiTheme="minorEastAsia" w:eastAsiaTheme="minorEastAsia" w:hAnsiTheme="minorEastAsia" w:hint="eastAsia"/>
        </w:rPr>
        <w:t xml:space="preserve">　　　　　　</w:t>
      </w:r>
      <w:r w:rsidR="009B2242">
        <w:rPr>
          <w:rFonts w:asciiTheme="minorEastAsia" w:eastAsiaTheme="minorEastAsia" w:hAnsiTheme="minorEastAsia" w:hint="eastAsia"/>
        </w:rPr>
        <w:t xml:space="preserve">　　　</w:t>
      </w:r>
      <w:r>
        <w:rPr>
          <w:rFonts w:asciiTheme="minorEastAsia" w:eastAsiaTheme="minorEastAsia" w:hAnsiTheme="minorEastAsia" w:hint="eastAsia"/>
        </w:rPr>
        <w:t xml:space="preserve">　（うち取引に係る消費税及び地方消費税の額　　</w:t>
      </w:r>
      <w:r w:rsidR="009B2242">
        <w:rPr>
          <w:rFonts w:asciiTheme="minorEastAsia" w:eastAsiaTheme="minorEastAsia" w:hAnsiTheme="minorEastAsia" w:hint="eastAsia"/>
        </w:rPr>
        <w:t xml:space="preserve">　　　　</w:t>
      </w:r>
      <w:r w:rsidRPr="00FB1E84">
        <w:rPr>
          <w:rFonts w:asciiTheme="minorEastAsia" w:eastAsiaTheme="minorEastAsia" w:hAnsiTheme="minorEastAsia" w:hint="eastAsia"/>
        </w:rPr>
        <w:t>円）</w:t>
      </w:r>
    </w:p>
    <w:p w14:paraId="08A60779" w14:textId="3C4C2691" w:rsidR="00DC5106" w:rsidRDefault="00DC5106" w:rsidP="00DC5106">
      <w:pPr>
        <w:autoSpaceDE w:val="0"/>
        <w:autoSpaceDN w:val="0"/>
        <w:ind w:leftChars="800" w:left="1920" w:firstLineChars="200" w:firstLine="480"/>
        <w:rPr>
          <w:rFonts w:asciiTheme="minorEastAsia"/>
          <w:sz w:val="22"/>
        </w:rPr>
      </w:pPr>
      <w:r>
        <w:rPr>
          <w:rFonts w:hint="eastAsia"/>
        </w:rPr>
        <w:t>（別紙）委託金額月額内訳表のとおり。</w:t>
      </w:r>
    </w:p>
    <w:p w14:paraId="4B904BAC" w14:textId="64796899" w:rsidR="00B94C46" w:rsidRPr="00B94C46" w:rsidRDefault="00B94C46" w:rsidP="00DC5106">
      <w:pPr>
        <w:rPr>
          <w:rFonts w:asciiTheme="minorEastAsia" w:eastAsiaTheme="minorEastAsia" w:hAnsiTheme="minorEastAsia"/>
        </w:rPr>
      </w:pPr>
      <w:r>
        <w:rPr>
          <w:rFonts w:asciiTheme="minorEastAsia" w:eastAsiaTheme="minorEastAsia" w:hAnsiTheme="minorEastAsia" w:hint="eastAsia"/>
        </w:rPr>
        <w:t xml:space="preserve">　</w:t>
      </w:r>
    </w:p>
    <w:p w14:paraId="79B3D728" w14:textId="77777777" w:rsidR="002101DF" w:rsidRPr="00FB1E84" w:rsidRDefault="00C100CC" w:rsidP="002101DF">
      <w:pPr>
        <w:rPr>
          <w:rFonts w:asciiTheme="minorEastAsia" w:eastAsiaTheme="minorEastAsia" w:hAnsiTheme="minorEastAsia"/>
        </w:rPr>
      </w:pPr>
      <w:r>
        <w:rPr>
          <w:rFonts w:asciiTheme="minorEastAsia" w:eastAsiaTheme="minorEastAsia" w:hAnsiTheme="minorEastAsia" w:hint="eastAsia"/>
        </w:rPr>
        <w:t xml:space="preserve">５　</w:t>
      </w:r>
      <w:r w:rsidRPr="009B2242">
        <w:rPr>
          <w:rFonts w:asciiTheme="minorEastAsia" w:eastAsiaTheme="minorEastAsia" w:hAnsiTheme="minorEastAsia" w:hint="eastAsia"/>
          <w:spacing w:val="60"/>
          <w:kern w:val="0"/>
          <w:fitText w:val="1680" w:id="-1722996736"/>
        </w:rPr>
        <w:t>契約保証</w:t>
      </w:r>
      <w:r w:rsidRPr="009B2242">
        <w:rPr>
          <w:rFonts w:asciiTheme="minorEastAsia" w:eastAsiaTheme="minorEastAsia" w:hAnsiTheme="minorEastAsia" w:hint="eastAsia"/>
          <w:kern w:val="0"/>
          <w:fitText w:val="1680" w:id="-1722996736"/>
        </w:rPr>
        <w:t>金</w:t>
      </w:r>
      <w:r w:rsidR="009B2242">
        <w:rPr>
          <w:rFonts w:asciiTheme="minorEastAsia" w:eastAsiaTheme="minorEastAsia" w:hAnsiTheme="minorEastAsia" w:hint="eastAsia"/>
          <w:kern w:val="0"/>
        </w:rPr>
        <w:t xml:space="preserve">　　</w:t>
      </w:r>
      <w:r w:rsidR="009B2242" w:rsidRPr="009B2242">
        <w:rPr>
          <w:rFonts w:asciiTheme="minorEastAsia" w:eastAsiaTheme="minorEastAsia" w:hAnsiTheme="minorEastAsia" w:hint="eastAsia"/>
        </w:rPr>
        <w:t>委託金額総額の10分の１以上 又は 免除</w:t>
      </w:r>
    </w:p>
    <w:p w14:paraId="035209ED" w14:textId="77777777" w:rsidR="002101DF" w:rsidRPr="00FB1E84" w:rsidRDefault="002101DF" w:rsidP="002101DF">
      <w:pPr>
        <w:rPr>
          <w:rFonts w:asciiTheme="minorEastAsia" w:eastAsiaTheme="minorEastAsia" w:hAnsiTheme="minorEastAsia"/>
        </w:rPr>
      </w:pPr>
    </w:p>
    <w:p w14:paraId="7D538E41" w14:textId="77777777" w:rsidR="002101DF" w:rsidRPr="00FB1E84" w:rsidRDefault="00BB14A3" w:rsidP="0080099D">
      <w:pPr>
        <w:rPr>
          <w:rFonts w:asciiTheme="minorEastAsia" w:eastAsiaTheme="minorEastAsia" w:hAnsiTheme="minorEastAsia"/>
        </w:rPr>
      </w:pPr>
      <w:r w:rsidRPr="00FB1E84">
        <w:rPr>
          <w:rFonts w:asciiTheme="minorEastAsia" w:eastAsiaTheme="minorEastAsia" w:hAnsiTheme="minorEastAsia" w:hint="eastAsia"/>
        </w:rPr>
        <w:t xml:space="preserve">  </w:t>
      </w:r>
      <w:r w:rsidR="005B44A6">
        <w:rPr>
          <w:rFonts w:asciiTheme="minorEastAsia" w:eastAsiaTheme="minorEastAsia" w:hAnsiTheme="minorEastAsia" w:hint="eastAsia"/>
        </w:rPr>
        <w:t>上記の委託業務について、委託者</w:t>
      </w:r>
      <w:r w:rsidR="009B2242" w:rsidRPr="009B2242">
        <w:rPr>
          <w:rFonts w:asciiTheme="minorEastAsia" w:eastAsiaTheme="minorEastAsia" w:hAnsiTheme="minorEastAsia" w:hint="eastAsia"/>
        </w:rPr>
        <w:t>地方独立行政法人埼玉県立病院機構</w:t>
      </w:r>
      <w:r w:rsidR="005B44A6">
        <w:rPr>
          <w:rFonts w:asciiTheme="minorEastAsia" w:eastAsiaTheme="minorEastAsia" w:hAnsiTheme="minorEastAsia" w:hint="eastAsia"/>
        </w:rPr>
        <w:t>と</w:t>
      </w:r>
      <w:r w:rsidR="002101DF" w:rsidRPr="00FB1E84">
        <w:rPr>
          <w:rFonts w:asciiTheme="minorEastAsia" w:eastAsiaTheme="minorEastAsia" w:hAnsiTheme="minorEastAsia" w:hint="eastAsia"/>
        </w:rPr>
        <w:t>受託者</w:t>
      </w:r>
      <w:r w:rsidR="009B2242">
        <w:rPr>
          <w:rFonts w:asciiTheme="minorEastAsia" w:eastAsiaTheme="minorEastAsia" w:hAnsiTheme="minorEastAsia" w:hint="eastAsia"/>
        </w:rPr>
        <w:t>○○○○</w:t>
      </w:r>
      <w:r w:rsidR="002101DF" w:rsidRPr="00FB1E84">
        <w:rPr>
          <w:rFonts w:asciiTheme="minorEastAsia" w:eastAsiaTheme="minorEastAsia" w:hAnsiTheme="minorEastAsia" w:hint="eastAsia"/>
        </w:rPr>
        <w:t>は、各々の対等な立場における合意に基づいて、別添の条項によって公正な委託契約を締結し、信義に従って誠実にこれを履行するものとする。</w:t>
      </w:r>
    </w:p>
    <w:p w14:paraId="0985468F" w14:textId="77777777" w:rsidR="002101DF" w:rsidRPr="00FB1E84" w:rsidRDefault="002101DF" w:rsidP="0080099D">
      <w:pPr>
        <w:rPr>
          <w:rFonts w:asciiTheme="minorEastAsia" w:eastAsiaTheme="minorEastAsia" w:hAnsiTheme="minorEastAsia"/>
        </w:rPr>
      </w:pPr>
      <w:r w:rsidRPr="00FB1E84">
        <w:rPr>
          <w:rFonts w:asciiTheme="minorEastAsia" w:eastAsiaTheme="minorEastAsia" w:hAnsiTheme="minorEastAsia" w:hint="eastAsia"/>
        </w:rPr>
        <w:t xml:space="preserve">  本契約の成立を証するため本書２通を作成し、当事者記名押印の上、各自１通を所持する。</w:t>
      </w:r>
    </w:p>
    <w:p w14:paraId="58F09891" w14:textId="77777777" w:rsidR="002101DF" w:rsidRDefault="002101DF" w:rsidP="00BB14A3">
      <w:pPr>
        <w:ind w:leftChars="67" w:left="161" w:firstLine="1"/>
        <w:rPr>
          <w:rFonts w:asciiTheme="minorEastAsia" w:eastAsiaTheme="minorEastAsia" w:hAnsiTheme="minorEastAsia"/>
        </w:rPr>
      </w:pPr>
    </w:p>
    <w:p w14:paraId="637EDB6F" w14:textId="77777777" w:rsidR="00194770" w:rsidRPr="00FB1E84" w:rsidRDefault="00194770" w:rsidP="00BB14A3">
      <w:pPr>
        <w:ind w:leftChars="67" w:left="161" w:firstLine="1"/>
        <w:rPr>
          <w:rFonts w:asciiTheme="minorEastAsia" w:eastAsiaTheme="minorEastAsia" w:hAnsiTheme="minorEastAsia"/>
        </w:rPr>
      </w:pPr>
    </w:p>
    <w:p w14:paraId="2119CA7E" w14:textId="77777777" w:rsidR="002101DF" w:rsidRDefault="0080099D" w:rsidP="0080099D">
      <w:pPr>
        <w:jc w:val="left"/>
        <w:rPr>
          <w:rFonts w:asciiTheme="minorEastAsia" w:eastAsiaTheme="minorEastAsia" w:hAnsiTheme="minorEastAsia"/>
        </w:rPr>
      </w:pPr>
      <w:r w:rsidRPr="00FB1E84">
        <w:rPr>
          <w:rFonts w:asciiTheme="minorEastAsia" w:eastAsiaTheme="minorEastAsia" w:hAnsiTheme="minorEastAsia" w:hint="eastAsia"/>
        </w:rPr>
        <w:t xml:space="preserve">　</w:t>
      </w:r>
      <w:r w:rsidR="00AD0C7D">
        <w:rPr>
          <w:rFonts w:asciiTheme="minorEastAsia" w:eastAsiaTheme="minorEastAsia" w:hAnsiTheme="minorEastAsia" w:hint="eastAsia"/>
        </w:rPr>
        <w:t>令和</w:t>
      </w:r>
      <w:r w:rsidR="009B2242">
        <w:rPr>
          <w:rFonts w:asciiTheme="minorEastAsia" w:eastAsiaTheme="minorEastAsia" w:hAnsiTheme="minorEastAsia" w:hint="eastAsia"/>
        </w:rPr>
        <w:t xml:space="preserve">　　</w:t>
      </w:r>
      <w:r w:rsidR="005B44A6">
        <w:rPr>
          <w:rFonts w:asciiTheme="minorEastAsia" w:eastAsiaTheme="minorEastAsia" w:hAnsiTheme="minorEastAsia" w:hint="eastAsia"/>
        </w:rPr>
        <w:t>年</w:t>
      </w:r>
      <w:r w:rsidR="009B2242">
        <w:rPr>
          <w:rFonts w:asciiTheme="minorEastAsia" w:eastAsiaTheme="minorEastAsia" w:hAnsiTheme="minorEastAsia" w:hint="eastAsia"/>
        </w:rPr>
        <w:t xml:space="preserve">　　</w:t>
      </w:r>
      <w:r w:rsidR="005B44A6">
        <w:rPr>
          <w:rFonts w:asciiTheme="minorEastAsia" w:eastAsiaTheme="minorEastAsia" w:hAnsiTheme="minorEastAsia" w:hint="eastAsia"/>
        </w:rPr>
        <w:t>月</w:t>
      </w:r>
      <w:r w:rsidR="009B2242">
        <w:rPr>
          <w:rFonts w:asciiTheme="minorEastAsia" w:eastAsiaTheme="minorEastAsia" w:hAnsiTheme="minorEastAsia" w:hint="eastAsia"/>
        </w:rPr>
        <w:t xml:space="preserve">　　</w:t>
      </w:r>
      <w:r w:rsidR="002101DF" w:rsidRPr="00FB1E84">
        <w:rPr>
          <w:rFonts w:asciiTheme="minorEastAsia" w:eastAsiaTheme="minorEastAsia" w:hAnsiTheme="minorEastAsia" w:hint="eastAsia"/>
        </w:rPr>
        <w:t xml:space="preserve">日　</w:t>
      </w:r>
    </w:p>
    <w:p w14:paraId="035CDAB2" w14:textId="77777777" w:rsidR="00194770" w:rsidRPr="00FB1E84" w:rsidRDefault="00194770" w:rsidP="0080099D">
      <w:pPr>
        <w:jc w:val="left"/>
        <w:rPr>
          <w:rFonts w:asciiTheme="minorEastAsia" w:eastAsiaTheme="minorEastAsia" w:hAnsiTheme="minorEastAsia"/>
        </w:rPr>
      </w:pPr>
    </w:p>
    <w:p w14:paraId="757A191D" w14:textId="37B7302F" w:rsidR="005B44A6" w:rsidRPr="005B44A6" w:rsidRDefault="005B44A6" w:rsidP="005B44A6">
      <w:pPr>
        <w:rPr>
          <w:rFonts w:asciiTheme="minorEastAsia" w:eastAsiaTheme="minorEastAsia" w:hAnsiTheme="minorEastAsia" w:cs="ＭＳ 明朝"/>
          <w:color w:val="000000"/>
          <w:kern w:val="0"/>
          <w:szCs w:val="21"/>
        </w:rPr>
      </w:pPr>
      <w:r>
        <w:rPr>
          <w:rFonts w:asciiTheme="minorEastAsia" w:eastAsiaTheme="minorEastAsia" w:hAnsiTheme="minorEastAsia" w:cs="ＭＳ 明朝" w:hint="eastAsia"/>
          <w:color w:val="000000"/>
          <w:kern w:val="0"/>
          <w:szCs w:val="21"/>
        </w:rPr>
        <w:t xml:space="preserve">　　　　　　　　　　　　　　　　　　</w:t>
      </w:r>
      <w:r w:rsidR="00194770">
        <w:rPr>
          <w:rFonts w:asciiTheme="minorEastAsia" w:eastAsiaTheme="minorEastAsia" w:hAnsiTheme="minorEastAsia" w:cs="ＭＳ 明朝" w:hint="eastAsia"/>
          <w:color w:val="000000"/>
          <w:kern w:val="0"/>
          <w:szCs w:val="21"/>
        </w:rPr>
        <w:t xml:space="preserve">　　　</w:t>
      </w:r>
      <w:r w:rsidRPr="005B44A6">
        <w:rPr>
          <w:rFonts w:asciiTheme="minorEastAsia" w:eastAsiaTheme="minorEastAsia" w:hAnsiTheme="minorEastAsia" w:cs="ＭＳ 明朝" w:hint="eastAsia"/>
          <w:color w:val="000000"/>
          <w:kern w:val="0"/>
          <w:szCs w:val="21"/>
        </w:rPr>
        <w:t>埼玉県熊谷市板井1696番地</w:t>
      </w:r>
    </w:p>
    <w:p w14:paraId="68226977" w14:textId="2BDF7C7A" w:rsidR="005B44A6" w:rsidRPr="005B44A6" w:rsidRDefault="005B44A6" w:rsidP="005B44A6">
      <w:pPr>
        <w:rPr>
          <w:rFonts w:asciiTheme="minorEastAsia" w:eastAsiaTheme="minorEastAsia" w:hAnsiTheme="minorEastAsia" w:cs="ＭＳ 明朝"/>
          <w:color w:val="000000"/>
          <w:kern w:val="0"/>
          <w:szCs w:val="21"/>
        </w:rPr>
      </w:pPr>
      <w:r w:rsidRPr="005B44A6">
        <w:rPr>
          <w:rFonts w:asciiTheme="minorEastAsia" w:eastAsiaTheme="minorEastAsia" w:hAnsiTheme="minorEastAsia" w:cs="ＭＳ 明朝" w:hint="eastAsia"/>
          <w:color w:val="000000"/>
          <w:kern w:val="0"/>
          <w:szCs w:val="21"/>
        </w:rPr>
        <w:t xml:space="preserve">　　　　　　　　　　　　　　</w:t>
      </w:r>
      <w:r w:rsidR="00194770">
        <w:rPr>
          <w:rFonts w:asciiTheme="minorEastAsia" w:eastAsiaTheme="minorEastAsia" w:hAnsiTheme="minorEastAsia" w:cs="ＭＳ 明朝" w:hint="eastAsia"/>
          <w:color w:val="000000"/>
          <w:kern w:val="0"/>
          <w:szCs w:val="21"/>
        </w:rPr>
        <w:t xml:space="preserve">　　　</w:t>
      </w:r>
      <w:r w:rsidRPr="005B44A6">
        <w:rPr>
          <w:rFonts w:asciiTheme="minorEastAsia" w:eastAsiaTheme="minorEastAsia" w:hAnsiTheme="minorEastAsia" w:cs="ＭＳ 明朝" w:hint="eastAsia"/>
          <w:color w:val="000000"/>
          <w:kern w:val="0"/>
          <w:szCs w:val="21"/>
        </w:rPr>
        <w:t xml:space="preserve">委託者　</w:t>
      </w:r>
      <w:r w:rsidR="009B2242" w:rsidRPr="009B2242">
        <w:rPr>
          <w:rFonts w:asciiTheme="minorEastAsia" w:eastAsiaTheme="minorEastAsia" w:hAnsiTheme="minorEastAsia" w:cs="ＭＳ 明朝" w:hint="eastAsia"/>
          <w:color w:val="000000"/>
          <w:kern w:val="0"/>
          <w:szCs w:val="21"/>
        </w:rPr>
        <w:t>地方独立行政法人埼玉県立病院機構</w:t>
      </w:r>
    </w:p>
    <w:p w14:paraId="0B34E4DB" w14:textId="09C04914" w:rsidR="005B44A6" w:rsidRPr="005B44A6" w:rsidRDefault="005B44A6" w:rsidP="005B44A6">
      <w:pPr>
        <w:rPr>
          <w:rFonts w:asciiTheme="minorEastAsia" w:eastAsiaTheme="minorEastAsia" w:hAnsiTheme="minorEastAsia" w:cs="ＭＳ 明朝"/>
          <w:color w:val="000000"/>
          <w:kern w:val="0"/>
          <w:szCs w:val="21"/>
        </w:rPr>
      </w:pPr>
      <w:r w:rsidRPr="005B44A6">
        <w:rPr>
          <w:rFonts w:asciiTheme="minorEastAsia" w:eastAsiaTheme="minorEastAsia" w:hAnsiTheme="minorEastAsia" w:cs="ＭＳ 明朝" w:hint="eastAsia"/>
          <w:color w:val="000000"/>
          <w:kern w:val="0"/>
          <w:szCs w:val="21"/>
        </w:rPr>
        <w:t xml:space="preserve">　　　　　　　　　　　　　　　　　　</w:t>
      </w:r>
      <w:r w:rsidR="00194770">
        <w:rPr>
          <w:rFonts w:asciiTheme="minorEastAsia" w:eastAsiaTheme="minorEastAsia" w:hAnsiTheme="minorEastAsia" w:cs="ＭＳ 明朝" w:hint="eastAsia"/>
          <w:color w:val="000000"/>
          <w:kern w:val="0"/>
          <w:szCs w:val="21"/>
        </w:rPr>
        <w:t xml:space="preserve">　　　</w:t>
      </w:r>
      <w:r w:rsidRPr="005B44A6">
        <w:rPr>
          <w:rFonts w:asciiTheme="minorEastAsia" w:eastAsiaTheme="minorEastAsia" w:hAnsiTheme="minorEastAsia" w:cs="ＭＳ 明朝" w:hint="eastAsia"/>
          <w:color w:val="000000"/>
          <w:kern w:val="0"/>
          <w:szCs w:val="21"/>
        </w:rPr>
        <w:t>埼玉県立循環器・呼吸器病センター</w:t>
      </w:r>
    </w:p>
    <w:p w14:paraId="073C6B3F" w14:textId="30C03B1D" w:rsidR="005B44A6" w:rsidRPr="005B44A6" w:rsidRDefault="005B44A6" w:rsidP="005B44A6">
      <w:pPr>
        <w:rPr>
          <w:rFonts w:asciiTheme="minorEastAsia" w:eastAsiaTheme="minorEastAsia" w:hAnsiTheme="minorEastAsia" w:cs="ＭＳ 明朝"/>
          <w:color w:val="000000"/>
          <w:kern w:val="0"/>
          <w:szCs w:val="21"/>
        </w:rPr>
      </w:pPr>
      <w:r w:rsidRPr="005B44A6">
        <w:rPr>
          <w:rFonts w:asciiTheme="minorEastAsia" w:eastAsiaTheme="minorEastAsia" w:hAnsiTheme="minorEastAsia" w:cs="ＭＳ 明朝" w:hint="eastAsia"/>
          <w:color w:val="000000"/>
          <w:kern w:val="0"/>
          <w:szCs w:val="21"/>
        </w:rPr>
        <w:t xml:space="preserve">　　　　　　　　　　　　　　　　　　</w:t>
      </w:r>
      <w:r w:rsidR="00194770">
        <w:rPr>
          <w:rFonts w:asciiTheme="minorEastAsia" w:eastAsiaTheme="minorEastAsia" w:hAnsiTheme="minorEastAsia" w:cs="ＭＳ 明朝" w:hint="eastAsia"/>
          <w:color w:val="000000"/>
          <w:kern w:val="0"/>
          <w:szCs w:val="21"/>
        </w:rPr>
        <w:t xml:space="preserve">　　　</w:t>
      </w:r>
      <w:r w:rsidRPr="005B44A6">
        <w:rPr>
          <w:rFonts w:asciiTheme="minorEastAsia" w:eastAsiaTheme="minorEastAsia" w:hAnsiTheme="minorEastAsia" w:cs="ＭＳ 明朝" w:hint="eastAsia"/>
          <w:color w:val="000000"/>
          <w:kern w:val="0"/>
          <w:szCs w:val="21"/>
        </w:rPr>
        <w:t xml:space="preserve">病院長　</w:t>
      </w:r>
      <w:r w:rsidR="00194770">
        <w:rPr>
          <w:rFonts w:asciiTheme="minorEastAsia" w:eastAsiaTheme="minorEastAsia" w:hAnsiTheme="minorEastAsia" w:cs="ＭＳ 明朝" w:hint="eastAsia"/>
          <w:color w:val="000000"/>
          <w:kern w:val="0"/>
          <w:szCs w:val="21"/>
        </w:rPr>
        <w:t>池谷　朋彦</w:t>
      </w:r>
    </w:p>
    <w:p w14:paraId="33EB0084" w14:textId="77777777" w:rsidR="005B44A6" w:rsidRDefault="005B44A6" w:rsidP="002101DF">
      <w:pPr>
        <w:rPr>
          <w:rFonts w:asciiTheme="minorEastAsia" w:eastAsiaTheme="minorEastAsia" w:hAnsiTheme="minorEastAsia" w:cs="ＭＳ 明朝"/>
          <w:color w:val="000000"/>
          <w:kern w:val="0"/>
          <w:szCs w:val="21"/>
        </w:rPr>
      </w:pPr>
    </w:p>
    <w:p w14:paraId="597F9D5F" w14:textId="77777777" w:rsidR="00BC079D" w:rsidRDefault="00BC079D" w:rsidP="002101DF">
      <w:pPr>
        <w:rPr>
          <w:rFonts w:asciiTheme="minorEastAsia" w:eastAsiaTheme="minorEastAsia" w:hAnsiTheme="minorEastAsia" w:cs="ＭＳ 明朝"/>
          <w:color w:val="000000"/>
          <w:kern w:val="0"/>
          <w:szCs w:val="21"/>
        </w:rPr>
      </w:pPr>
    </w:p>
    <w:p w14:paraId="0FC5220D" w14:textId="68875BF4" w:rsidR="002101DF" w:rsidRPr="00FB1E84" w:rsidRDefault="002101DF" w:rsidP="002101DF">
      <w:pPr>
        <w:rPr>
          <w:rFonts w:asciiTheme="minorEastAsia" w:eastAsiaTheme="minorEastAsia" w:hAnsiTheme="minorEastAsia"/>
        </w:rPr>
      </w:pPr>
      <w:r w:rsidRPr="00FB1E84">
        <w:rPr>
          <w:rFonts w:asciiTheme="minorEastAsia" w:eastAsiaTheme="minorEastAsia" w:hAnsiTheme="minorEastAsia" w:hint="eastAsia"/>
        </w:rPr>
        <w:t xml:space="preserve">                  　</w:t>
      </w:r>
      <w:r w:rsidR="00692BFB" w:rsidRPr="00FB1E84">
        <w:rPr>
          <w:rFonts w:asciiTheme="minorEastAsia" w:eastAsiaTheme="minorEastAsia" w:hAnsiTheme="minorEastAsia" w:hint="eastAsia"/>
        </w:rPr>
        <w:t xml:space="preserve">　　　　　　</w:t>
      </w:r>
      <w:r w:rsidR="005B44A6">
        <w:rPr>
          <w:rFonts w:asciiTheme="minorEastAsia" w:eastAsiaTheme="minorEastAsia" w:hAnsiTheme="minorEastAsia" w:hint="eastAsia"/>
        </w:rPr>
        <w:t xml:space="preserve">　　</w:t>
      </w:r>
      <w:r w:rsidR="00194770">
        <w:rPr>
          <w:rFonts w:asciiTheme="minorEastAsia" w:eastAsiaTheme="minorEastAsia" w:hAnsiTheme="minorEastAsia" w:hint="eastAsia"/>
        </w:rPr>
        <w:t xml:space="preserve">　　</w:t>
      </w:r>
    </w:p>
    <w:p w14:paraId="18B80CB7" w14:textId="59A89FE0" w:rsidR="009B2242" w:rsidRDefault="002101DF" w:rsidP="002101DF">
      <w:pPr>
        <w:rPr>
          <w:rFonts w:asciiTheme="minorEastAsia" w:eastAsiaTheme="minorEastAsia" w:hAnsiTheme="minorEastAsia"/>
        </w:rPr>
      </w:pPr>
      <w:r w:rsidRPr="00FB1E84">
        <w:rPr>
          <w:rFonts w:asciiTheme="minorEastAsia" w:eastAsiaTheme="minorEastAsia" w:hAnsiTheme="minorEastAsia" w:hint="eastAsia"/>
        </w:rPr>
        <w:t xml:space="preserve">                </w:t>
      </w:r>
      <w:r w:rsidR="00C221F2">
        <w:rPr>
          <w:rFonts w:asciiTheme="minorEastAsia" w:eastAsiaTheme="minorEastAsia" w:hAnsiTheme="minorEastAsia" w:hint="eastAsia"/>
        </w:rPr>
        <w:t xml:space="preserve">　　　</w:t>
      </w:r>
      <w:r w:rsidRPr="00FB1E84">
        <w:rPr>
          <w:rFonts w:asciiTheme="minorEastAsia" w:eastAsiaTheme="minorEastAsia" w:hAnsiTheme="minorEastAsia" w:hint="eastAsia"/>
        </w:rPr>
        <w:t xml:space="preserve"> </w:t>
      </w:r>
      <w:r w:rsidR="00C221F2">
        <w:rPr>
          <w:rFonts w:asciiTheme="minorEastAsia" w:eastAsiaTheme="minorEastAsia" w:hAnsiTheme="minorEastAsia" w:hint="eastAsia"/>
        </w:rPr>
        <w:t xml:space="preserve"> </w:t>
      </w:r>
      <w:r w:rsidR="005B44A6">
        <w:rPr>
          <w:rFonts w:asciiTheme="minorEastAsia" w:eastAsiaTheme="minorEastAsia" w:hAnsiTheme="minorEastAsia" w:hint="eastAsia"/>
        </w:rPr>
        <w:t xml:space="preserve">　　</w:t>
      </w:r>
      <w:r w:rsidR="00194770">
        <w:rPr>
          <w:rFonts w:asciiTheme="minorEastAsia" w:eastAsiaTheme="minorEastAsia" w:hAnsiTheme="minorEastAsia" w:hint="eastAsia"/>
        </w:rPr>
        <w:t xml:space="preserve">　　　</w:t>
      </w:r>
      <w:r w:rsidR="005B44A6">
        <w:rPr>
          <w:rFonts w:asciiTheme="minorEastAsia" w:eastAsiaTheme="minorEastAsia" w:hAnsiTheme="minorEastAsia" w:hint="eastAsia"/>
        </w:rPr>
        <w:t xml:space="preserve">受託者　</w:t>
      </w:r>
    </w:p>
    <w:p w14:paraId="67CC809A" w14:textId="768FA22F" w:rsidR="002101DF" w:rsidRPr="00FB1E84" w:rsidRDefault="002101DF" w:rsidP="002101DF">
      <w:pPr>
        <w:rPr>
          <w:rFonts w:asciiTheme="minorEastAsia" w:eastAsiaTheme="minorEastAsia" w:hAnsiTheme="minorEastAsia"/>
        </w:rPr>
      </w:pPr>
      <w:r w:rsidRPr="00FB1E84">
        <w:rPr>
          <w:rFonts w:asciiTheme="minorEastAsia" w:eastAsiaTheme="minorEastAsia" w:hAnsiTheme="minorEastAsia" w:hint="eastAsia"/>
        </w:rPr>
        <w:t xml:space="preserve">                  　　　</w:t>
      </w:r>
      <w:r w:rsidR="005B44A6">
        <w:rPr>
          <w:rFonts w:asciiTheme="minorEastAsia" w:eastAsiaTheme="minorEastAsia" w:hAnsiTheme="minorEastAsia" w:hint="eastAsia"/>
        </w:rPr>
        <w:t xml:space="preserve">　　　　　　</w:t>
      </w:r>
      <w:r w:rsidR="00194770">
        <w:rPr>
          <w:rFonts w:asciiTheme="minorEastAsia" w:eastAsiaTheme="minorEastAsia" w:hAnsiTheme="minorEastAsia" w:hint="eastAsia"/>
        </w:rPr>
        <w:t xml:space="preserve">　　</w:t>
      </w:r>
    </w:p>
    <w:p w14:paraId="2B6E6FA9" w14:textId="77777777" w:rsidR="002101DF" w:rsidRDefault="002101DF" w:rsidP="00994FCC">
      <w:pPr>
        <w:widowControl/>
        <w:jc w:val="left"/>
        <w:rPr>
          <w:rFonts w:asciiTheme="minorEastAsia" w:eastAsiaTheme="minorEastAsia" w:hAnsiTheme="minorEastAsia"/>
        </w:rPr>
      </w:pPr>
      <w:r w:rsidRPr="00FB1E84">
        <w:rPr>
          <w:rFonts w:asciiTheme="minorEastAsia" w:eastAsiaTheme="minorEastAsia" w:hAnsiTheme="minorEastAsia"/>
        </w:rPr>
        <w:br w:type="page"/>
      </w:r>
      <w:r w:rsidRPr="009B2242">
        <w:rPr>
          <w:rFonts w:asciiTheme="minorEastAsia" w:eastAsiaTheme="minorEastAsia" w:hAnsiTheme="minorEastAsia" w:hint="eastAsia"/>
        </w:rPr>
        <w:lastRenderedPageBreak/>
        <w:t>別添</w:t>
      </w:r>
    </w:p>
    <w:p w14:paraId="46BE6675" w14:textId="77777777" w:rsidR="009B2242" w:rsidRDefault="009B2242" w:rsidP="004812DD">
      <w:pPr>
        <w:keepNext/>
        <w:autoSpaceDE w:val="0"/>
        <w:autoSpaceDN w:val="0"/>
        <w:rPr>
          <w:rFonts w:asciiTheme="minorEastAsia"/>
          <w:sz w:val="22"/>
        </w:rPr>
      </w:pPr>
      <w:r>
        <w:rPr>
          <w:rFonts w:hint="eastAsia"/>
        </w:rPr>
        <w:t>（総則）</w:t>
      </w:r>
    </w:p>
    <w:p w14:paraId="0624B4B5"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第１条　委託者（以下「甲」という。）と受託者（以下「乙」という。）は、この契約書（仕様書を含む。以下同じ。）に従い、日本国の法令を遵守し、この契約を履行しなければならない。</w:t>
      </w:r>
    </w:p>
    <w:p w14:paraId="49353069"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２　乙は、常に善良なる管理者の注意をもって、契約書記載の委託業務（以下「本件業務」という。）を履行しなければならない。</w:t>
      </w:r>
    </w:p>
    <w:p w14:paraId="188F0FE0"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３　乙は、本件業務を契約書記載の履行期間（以下「履行期間」という。）内に完了し、契約の目的物がある場合には甲に引き渡すものとし、甲は、その委託金額を支払うものとする。</w:t>
      </w:r>
    </w:p>
    <w:p w14:paraId="4360D526"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４　この契約の履行に関して甲と乙との間で用いる言語は、日本語とする。</w:t>
      </w:r>
    </w:p>
    <w:p w14:paraId="74DDE54C"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５　この契約に定める金銭の支払に用いる通貨は、日本円とする。</w:t>
      </w:r>
    </w:p>
    <w:p w14:paraId="7FB29449"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６　この契約における期間の定めについては、民法（明治29年法律第89号）及び商法（明治32年法律第48号）の定めるところによるものとする。</w:t>
      </w:r>
    </w:p>
    <w:p w14:paraId="00EFA225"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７　この契約は、日本国の法令に準拠するものとする。</w:t>
      </w:r>
    </w:p>
    <w:p w14:paraId="042C0F08"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８　この契約に係る訴訟の提起又は調停の申立てについては、日本国の裁判所をもって合意による専属的管轄裁判所とする。</w:t>
      </w:r>
    </w:p>
    <w:p w14:paraId="2949521E"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（監督員）</w:t>
      </w:r>
    </w:p>
    <w:p w14:paraId="7CE00E50"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第２条　甲は、監督員を置いたときは、書面をもって乙に通知しなければならない。その者を変更したときも、同様とする。</w:t>
      </w:r>
    </w:p>
    <w:p w14:paraId="3A920391"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（契約の変更）</w:t>
      </w:r>
    </w:p>
    <w:p w14:paraId="0E9FB482"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第３条　甲は、必要があるときは、乙と協議の上、この契約の内容を変更することができる。</w:t>
      </w:r>
    </w:p>
    <w:p w14:paraId="1FDCA91C"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（履行期間の延長）</w:t>
      </w:r>
    </w:p>
    <w:p w14:paraId="6F504E64"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第４条　乙は、その責めに帰することができない理由により、履行期間内に本件業務を完了することができないことが明らかになったときは、甲に対して遅滞なくその理由を明示した書面をもって履行期間の延長を求めることができる。</w:t>
      </w:r>
    </w:p>
    <w:p w14:paraId="76DC4D82"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２　甲は、前項の規定による請求があった場合は、その内容を検討し、正当であると認めたときは、履行期間を延長することができる。</w:t>
      </w:r>
    </w:p>
    <w:p w14:paraId="72A5192F" w14:textId="77777777" w:rsidR="00DC5106" w:rsidRPr="00DC5106" w:rsidRDefault="00DC5106" w:rsidP="00DC5106">
      <w:pPr>
        <w:keepNext/>
        <w:autoSpaceDE w:val="0"/>
        <w:autoSpaceDN w:val="0"/>
        <w:rPr>
          <w:rFonts w:asciiTheme="minorEastAsia" w:eastAsiaTheme="minorEastAsia"/>
          <w:szCs w:val="24"/>
        </w:rPr>
      </w:pPr>
      <w:r w:rsidRPr="00DC5106">
        <w:rPr>
          <w:rFonts w:asciiTheme="minorEastAsia" w:eastAsiaTheme="minorEastAsia" w:hint="eastAsia"/>
          <w:szCs w:val="24"/>
        </w:rPr>
        <w:t>（検査）</w:t>
      </w:r>
    </w:p>
    <w:p w14:paraId="42C40C59" w14:textId="0A2517AC" w:rsidR="00DC5106" w:rsidRPr="00DC5106" w:rsidRDefault="00DC5106" w:rsidP="00DC5106">
      <w:pPr>
        <w:autoSpaceDE w:val="0"/>
        <w:autoSpaceDN w:val="0"/>
        <w:ind w:left="240" w:hangingChars="100" w:hanging="240"/>
        <w:rPr>
          <w:rFonts w:asciiTheme="minorEastAsia" w:eastAsiaTheme="minorEastAsia"/>
          <w:szCs w:val="24"/>
        </w:rPr>
      </w:pPr>
      <w:r w:rsidRPr="00DC5106">
        <w:rPr>
          <w:rFonts w:asciiTheme="minorEastAsia" w:eastAsiaTheme="minorEastAsia" w:hint="eastAsia"/>
          <w:szCs w:val="24"/>
        </w:rPr>
        <w:t>第５条　乙は、</w:t>
      </w:r>
      <w:r w:rsidR="001E5FB2">
        <w:rPr>
          <w:rFonts w:asciiTheme="minorEastAsia" w:eastAsiaTheme="minorEastAsia" w:hint="eastAsia"/>
          <w:szCs w:val="24"/>
        </w:rPr>
        <w:t>毎月の業務を完了したときは、</w:t>
      </w:r>
      <w:r w:rsidRPr="00DC5106">
        <w:rPr>
          <w:rFonts w:asciiTheme="minorEastAsia" w:eastAsiaTheme="minorEastAsia" w:hint="eastAsia"/>
          <w:szCs w:val="24"/>
        </w:rPr>
        <w:t>遅滞なく</w:t>
      </w:r>
      <w:r w:rsidR="001E5FB2">
        <w:rPr>
          <w:rFonts w:asciiTheme="minorEastAsia" w:eastAsiaTheme="minorEastAsia" w:hint="eastAsia"/>
          <w:szCs w:val="24"/>
        </w:rPr>
        <w:t>（様式１）業務</w:t>
      </w:r>
      <w:r w:rsidRPr="00DC5106">
        <w:rPr>
          <w:rFonts w:asciiTheme="minorEastAsia" w:eastAsiaTheme="minorEastAsia" w:hint="eastAsia"/>
          <w:szCs w:val="24"/>
        </w:rPr>
        <w:t>完了報告書</w:t>
      </w:r>
      <w:r w:rsidR="001E5FB2">
        <w:rPr>
          <w:rFonts w:asciiTheme="minorEastAsia" w:eastAsiaTheme="minorEastAsia" w:hint="eastAsia"/>
          <w:szCs w:val="24"/>
        </w:rPr>
        <w:t>（以下「完了報告書」という。）</w:t>
      </w:r>
      <w:r w:rsidRPr="00DC5106">
        <w:rPr>
          <w:rFonts w:asciiTheme="minorEastAsia" w:eastAsiaTheme="minorEastAsia" w:hint="eastAsia"/>
          <w:szCs w:val="24"/>
        </w:rPr>
        <w:t>を甲に提出しなければならない。なお、年度</w:t>
      </w:r>
      <w:r w:rsidR="00134162">
        <w:rPr>
          <w:rFonts w:asciiTheme="minorEastAsia" w:eastAsiaTheme="minorEastAsia" w:hint="eastAsia"/>
          <w:szCs w:val="24"/>
        </w:rPr>
        <w:t>の</w:t>
      </w:r>
      <w:r w:rsidRPr="00DC5106">
        <w:rPr>
          <w:rFonts w:asciiTheme="minorEastAsia" w:eastAsiaTheme="minorEastAsia" w:hint="eastAsia"/>
          <w:szCs w:val="24"/>
        </w:rPr>
        <w:t>最終</w:t>
      </w:r>
      <w:r w:rsidR="00134162">
        <w:rPr>
          <w:rFonts w:asciiTheme="minorEastAsia" w:eastAsiaTheme="minorEastAsia" w:hint="eastAsia"/>
          <w:szCs w:val="24"/>
        </w:rPr>
        <w:t>月</w:t>
      </w:r>
      <w:r w:rsidRPr="00DC5106">
        <w:rPr>
          <w:rFonts w:asciiTheme="minorEastAsia" w:eastAsiaTheme="minorEastAsia" w:hint="eastAsia"/>
          <w:szCs w:val="24"/>
        </w:rPr>
        <w:t>の業務完了の報告にあっては、遅くとも３月31日までに提出しなければならない。</w:t>
      </w:r>
    </w:p>
    <w:p w14:paraId="761A77F0" w14:textId="77777777" w:rsidR="00DC5106" w:rsidRPr="00DC5106" w:rsidRDefault="00DC5106" w:rsidP="00DC5106">
      <w:pPr>
        <w:autoSpaceDE w:val="0"/>
        <w:autoSpaceDN w:val="0"/>
        <w:ind w:left="240" w:hangingChars="100" w:hanging="240"/>
        <w:rPr>
          <w:rFonts w:asciiTheme="minorEastAsia" w:eastAsiaTheme="minorEastAsia"/>
          <w:szCs w:val="24"/>
        </w:rPr>
      </w:pPr>
      <w:r w:rsidRPr="00DC5106">
        <w:rPr>
          <w:rFonts w:asciiTheme="minorEastAsia" w:eastAsiaTheme="minorEastAsia" w:hint="eastAsia"/>
          <w:szCs w:val="24"/>
        </w:rPr>
        <w:t>２　甲は、前項の報告書を受けたときは、その日から10日以内又は本件業務の履行期間の末日の属する年度の３月31日のいずれか早い日までに業務の完了を確認するための検査を行わなければならない。甲は当該検査の結果、本件業務を合格と認め</w:t>
      </w:r>
      <w:r w:rsidRPr="00DC5106">
        <w:rPr>
          <w:rFonts w:asciiTheme="minorEastAsia" w:eastAsiaTheme="minorEastAsia" w:hint="eastAsia"/>
          <w:szCs w:val="24"/>
        </w:rPr>
        <w:lastRenderedPageBreak/>
        <w:t>るときは、その旨を乙に通知しなければならない。</w:t>
      </w:r>
    </w:p>
    <w:p w14:paraId="569953C4" w14:textId="5ECD5309" w:rsidR="00194770" w:rsidRPr="00DC5106" w:rsidRDefault="00DC5106" w:rsidP="00DC5106">
      <w:pPr>
        <w:autoSpaceDE w:val="0"/>
        <w:autoSpaceDN w:val="0"/>
        <w:ind w:left="240" w:hangingChars="100" w:hanging="240"/>
        <w:rPr>
          <w:rFonts w:asciiTheme="minorEastAsia" w:eastAsiaTheme="minorEastAsia"/>
          <w:szCs w:val="24"/>
        </w:rPr>
      </w:pPr>
      <w:r w:rsidRPr="00DC5106">
        <w:rPr>
          <w:rFonts w:asciiTheme="minorEastAsia" w:eastAsiaTheme="minorEastAsia" w:hint="eastAsia"/>
          <w:szCs w:val="24"/>
        </w:rPr>
        <w:t>３　乙は、前項の検査に合格しないときは、遅滞なく本件業務の補正を行い、甲の再検査を受けなければならない。この場合、補正の完了を業務の完了とみなして前２項の規定を適用する。</w:t>
      </w:r>
    </w:p>
    <w:p w14:paraId="532F7446"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（委託金額の支払）</w:t>
      </w:r>
    </w:p>
    <w:p w14:paraId="5E8C74C0"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第６条　乙は、前条の規定による検査に合格したときは、甲の指示する手続に従って委託金額の支払を請求するものとする。</w:t>
      </w:r>
    </w:p>
    <w:p w14:paraId="4D67C2FD"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２　甲は、適法な請求書を受理した日から30日以内に、乙に委託金額を支払わなければならない。</w:t>
      </w:r>
    </w:p>
    <w:p w14:paraId="20B04A90"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（履行遅滞の場合の違約金等)</w:t>
      </w:r>
    </w:p>
    <w:p w14:paraId="26294A4F" w14:textId="17CBB9C5" w:rsidR="00194770" w:rsidRPr="00194770" w:rsidRDefault="00194770" w:rsidP="00EF177B">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第７条　乙の責めに帰すべき理由により履行期間内に本件業務を完了することができなかったときは、遅延日数に応じ委託金額に年</w:t>
      </w:r>
      <w:r w:rsidR="00EF177B">
        <w:rPr>
          <w:rFonts w:asciiTheme="minorEastAsia" w:eastAsiaTheme="minorEastAsia" w:hAnsiTheme="minorEastAsia" w:hint="eastAsia"/>
          <w:color w:val="000000" w:themeColor="text1"/>
          <w:kern w:val="0"/>
          <w:szCs w:val="24"/>
        </w:rPr>
        <w:t>3.0</w:t>
      </w:r>
      <w:r w:rsidRPr="00194770">
        <w:rPr>
          <w:rFonts w:asciiTheme="minorEastAsia" w:eastAsiaTheme="minorEastAsia" w:hAnsiTheme="minorEastAsia" w:hint="eastAsia"/>
          <w:color w:val="000000" w:themeColor="text1"/>
          <w:kern w:val="0"/>
          <w:szCs w:val="24"/>
        </w:rPr>
        <w:t>パーセントの割合を乗じて計算した金額を違約金として甲に支払わなければならない。ただし、違約金の総額が100円に満たないときは、この限りでない。</w:t>
      </w:r>
    </w:p>
    <w:p w14:paraId="191483EE" w14:textId="25A22424"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２　甲の責めに帰すべき理由により、前条第２項の規定による委託金額の支払が遅れた場合は、乙は、その遅延日数に応じ、未受領金額に年</w:t>
      </w:r>
      <w:r w:rsidR="00EF177B">
        <w:rPr>
          <w:rFonts w:asciiTheme="minorEastAsia" w:eastAsiaTheme="minorEastAsia" w:hAnsiTheme="minorEastAsia" w:hint="eastAsia"/>
          <w:color w:val="000000" w:themeColor="text1"/>
          <w:kern w:val="0"/>
          <w:szCs w:val="24"/>
        </w:rPr>
        <w:t>3.0</w:t>
      </w:r>
      <w:r w:rsidRPr="00194770">
        <w:rPr>
          <w:rFonts w:asciiTheme="minorEastAsia" w:eastAsiaTheme="minorEastAsia" w:hAnsiTheme="minorEastAsia" w:hint="eastAsia"/>
          <w:color w:val="000000" w:themeColor="text1"/>
          <w:kern w:val="0"/>
          <w:szCs w:val="24"/>
        </w:rPr>
        <w:t>パーセントの割合を乗じて計算した額の遅延利息の支払を甲に請求することができる。ただし、遅延利息の総額が100円に満たないときは、甲は、これを支払うことを要しないものとし、その額に100円に満たない端数があるときは、その端数を切り捨てるものとする。</w:t>
      </w:r>
    </w:p>
    <w:p w14:paraId="43160306"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（業務責任者）</w:t>
      </w:r>
    </w:p>
    <w:p w14:paraId="3E7ED48C"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第８条　乙は、業務責任者を定め、「（様式２）業務責任者選任（変更）届」により報告しなければならない。その者を変更したときも、同様とする。</w:t>
      </w:r>
    </w:p>
    <w:p w14:paraId="22ACD0C2"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（従事者の監督）</w:t>
      </w:r>
    </w:p>
    <w:p w14:paraId="5AD16A68"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第９条　乙は、本件業務に従事している者（以下「従事者」という。）に対し、個人情報の保護に関する法律（平成１５年法律第５７号。以下「法」という。）第２３条、第２４条及び第１７９条の規定の内容を周知し、従事者から「（様式３）誓約書」の提出を受けなければならない。</w:t>
      </w:r>
    </w:p>
    <w:p w14:paraId="2EEC0002"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２　乙は、前項の規定により従事者から誓約書の提出を受けたときは、甲に対し、その写しを提出しなければならない。</w:t>
      </w:r>
    </w:p>
    <w:p w14:paraId="2EC9199B"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３　乙は、その取り扱う個人情報の適切な管理が図られるよう、従事者に対して、第11条第１項により講ずることとした措置の周知及び遵守状況の監督その他の必要かつ適切な監督を行わなければならない。</w:t>
      </w:r>
    </w:p>
    <w:p w14:paraId="73E810B8"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（損害のために必要を生じた経費の負担）</w:t>
      </w:r>
    </w:p>
    <w:p w14:paraId="28D652A3"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第10条　本件業務の実施に関して、又は個人情報の取扱により発生した損害（第三者に及ぼした損害を含む。）のために生じた経費は、乙が負担するものとする。ただし、その損害が甲の責めに帰すべき理由による場合は、その損害のために生じた経</w:t>
      </w:r>
      <w:r w:rsidRPr="00194770">
        <w:rPr>
          <w:rFonts w:asciiTheme="minorEastAsia" w:eastAsiaTheme="minorEastAsia" w:hAnsiTheme="minorEastAsia" w:hint="eastAsia"/>
          <w:color w:val="000000" w:themeColor="text1"/>
          <w:kern w:val="0"/>
          <w:szCs w:val="24"/>
        </w:rPr>
        <w:lastRenderedPageBreak/>
        <w:t>費は、甲が負担するものとする。</w:t>
      </w:r>
    </w:p>
    <w:p w14:paraId="412D115B"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（安全管理措置）</w:t>
      </w:r>
    </w:p>
    <w:p w14:paraId="78FF973D"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第11条　乙は、個人情報の管理責任者、従事者の管理体制及び実施体制、個人情報の漏えい、滅失又は毀損の防止その他の個人情報の安全管理に関する定めを作成するなど必要かつ適切な措置を講じなければならない。</w:t>
      </w:r>
    </w:p>
    <w:p w14:paraId="0059EE6F"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２　乙は、前項の規定により定めを作成するなど必要かつ適切な措置を講じたときは、甲に対し、その内容を報告しなければならない。</w:t>
      </w:r>
    </w:p>
    <w:p w14:paraId="151CC1C3"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３　甲は、個人情報の安全管理が図られるよう、乙に対して必要かつ適切な監督を行う。</w:t>
      </w:r>
    </w:p>
    <w:p w14:paraId="0B421A7B"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（作業場所、機器等の確保又は準備）</w:t>
      </w:r>
    </w:p>
    <w:p w14:paraId="01FE8ADB"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第12条　乙は、本件業務を履行するために必要な作業場所、コンピュータ機器及びその他作業に要する物品等（以下「作業場所等」という。）を、甲の承認のもと乙の責任において確保又は準備しなければならない。</w:t>
      </w:r>
    </w:p>
    <w:p w14:paraId="1D2192A3"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２　乙は、作業場所等を特定し、情報セキュリティに必要な措置を講じなければならない。</w:t>
      </w:r>
    </w:p>
    <w:p w14:paraId="2C034127"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（資料等の提供）</w:t>
      </w:r>
    </w:p>
    <w:p w14:paraId="13E75232"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第13条　乙は、甲に対し本件業務を行うために必要な情報（個人情報を含む。）が記録された資料等（電磁的記録を含む。以下「貸与対象資料等」という。）の提供を要求できるものとする。</w:t>
      </w:r>
    </w:p>
    <w:p w14:paraId="2C48FBE7"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２　前項の規定により、乙が貸与対象資料等の提供を受けたときは、甲に対し、提供を受けた貸与対象資料等が特定できる内容、数量等を記載した借用書を提出しなければならない。</w:t>
      </w:r>
    </w:p>
    <w:p w14:paraId="06F4A3CD"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（利用及び提供の制限）</w:t>
      </w:r>
    </w:p>
    <w:p w14:paraId="723CA741"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第14条　乙は、甲の承認がある場合を除き、その取り扱う個人情報を本件業務以外の目的のために自ら利用し、又は第三者に提供してはならない。本件業務を行わなくなった後においても、同様とする。</w:t>
      </w:r>
    </w:p>
    <w:p w14:paraId="1BE95E84"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（個人情報の提供を受ける者に対する措置要求）</w:t>
      </w:r>
    </w:p>
    <w:p w14:paraId="62DBAD6A"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第15条　乙は、その取り扱う個人情報を第三者に提供する場合において、甲と協議の上、その取り扱う個人情報の提供を受ける者に対し、提供に係る個人情報について、その利用の目的若しくは方法の制限その他必要な制限を付し、又はその漏えいの防止その他の個人情報の適切な管理のために必要な措置を講ずることを求めなければならない。</w:t>
      </w:r>
    </w:p>
    <w:p w14:paraId="2098B5F1"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（複製等の禁止）</w:t>
      </w:r>
    </w:p>
    <w:p w14:paraId="1D88B0C0"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第16条　乙は、その取り扱う個人情報の複製、送信、個人情報が記録されている媒体の外部への送付又は持ち出しその他個人情報の適切な管理に支障を及ぼすおそれのある行為をしてはならない。ただし、あらかじめ甲の承認を受けた場合は、この</w:t>
      </w:r>
      <w:r w:rsidRPr="00194770">
        <w:rPr>
          <w:rFonts w:asciiTheme="minorEastAsia" w:eastAsiaTheme="minorEastAsia" w:hAnsiTheme="minorEastAsia" w:hint="eastAsia"/>
          <w:color w:val="000000" w:themeColor="text1"/>
          <w:kern w:val="0"/>
          <w:szCs w:val="24"/>
        </w:rPr>
        <w:lastRenderedPageBreak/>
        <w:t>限りでない。</w:t>
      </w:r>
    </w:p>
    <w:p w14:paraId="1FF17332"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（資料等の返還）</w:t>
      </w:r>
    </w:p>
    <w:p w14:paraId="0CDCF68C"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第17条　乙は、本件業務を行わなくなった場合は、第13条の貸与対象資料等（複製したものを含む。）を速やかに甲に返還しなければならない。ただし、甲が別に指示したときは、その指示に従うものとする。</w:t>
      </w:r>
    </w:p>
    <w:p w14:paraId="13EB00E0"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２　前項に定める場合のほか、乙は、甲の承諾を受けたときは、甲立会いの下に、貸与資料等を廃棄することができる。</w:t>
      </w:r>
    </w:p>
    <w:p w14:paraId="398D44B4"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３　甲は、第１項の規定により貸与資料等の返還を受けたときは、乙に対し、返還を受けた貸与資料等が特定できる内容、数量等を記載した受領書を交付しなければならない。</w:t>
      </w:r>
    </w:p>
    <w:p w14:paraId="7B91711F"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４　前３項の規定は、乙が、本件業務を行う上で不要となった貸与資料等について準用する。</w:t>
      </w:r>
    </w:p>
    <w:p w14:paraId="15ADBA42"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（権利義務の譲渡等の禁止）</w:t>
      </w:r>
    </w:p>
    <w:p w14:paraId="44CF4387"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第18条　乙は、この契約により生ずる権利又は義務を第三者に譲渡し、若しくは担保に供し、又は引き受けさせてはならない。ただし、あらかじめ甲の書面による承諾を得た場合は、この限りではない。</w:t>
      </w:r>
    </w:p>
    <w:p w14:paraId="5E5E6BCE"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（再委託の禁止等）</w:t>
      </w:r>
    </w:p>
    <w:p w14:paraId="675AAEE7"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第19条　乙は、本件業務の全部又は一部を第三者に委託し、又は請け負わせてはならない。ただし、あらかじめ甲の書面による承諾を得た場合は、この限りでない。</w:t>
      </w:r>
    </w:p>
    <w:p w14:paraId="1CF4B16E"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２　乙は、前項ただし書の規定により、本件業務の全部又は一部を第三者に委託し、又は請け負わせる場合は、この契約の趣旨にのっとり、その取扱を委託され、又は請け負った個人情報の安全管理が図られるよう、委託を受け、又は請け負った者に対して次に掲げる事項を行わなければならない。</w:t>
      </w:r>
    </w:p>
    <w:p w14:paraId="724796CF"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⑴　個人情報の適切な管理のために必要な措置を講じさせること</w:t>
      </w:r>
    </w:p>
    <w:p w14:paraId="3F7178D6"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bookmarkStart w:id="0" w:name="_Hlk127543852"/>
      <w:r w:rsidRPr="00194770">
        <w:rPr>
          <w:rFonts w:asciiTheme="minorEastAsia" w:eastAsiaTheme="minorEastAsia" w:hAnsiTheme="minorEastAsia" w:hint="eastAsia"/>
          <w:color w:val="000000" w:themeColor="text1"/>
          <w:kern w:val="0"/>
          <w:szCs w:val="24"/>
        </w:rPr>
        <w:t>⑵　個人情報の取扱状況、管理状況、従事者の管理体制及び実施体制について必要かつ適切な監督をすること</w:t>
      </w:r>
    </w:p>
    <w:bookmarkEnd w:id="0"/>
    <w:p w14:paraId="7F358A79"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３　乙が本件業務の全部又は一部を第三者に委託し、又は請け負わせる場合においては、当該第三者の行為は、乙自らの行為とみなし、これに対しては、乙が当該第三者のすべての行為及びその結果についての責任を負うものとする。</w:t>
      </w:r>
    </w:p>
    <w:p w14:paraId="440E30E7"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（取扱状況の報告等）</w:t>
      </w:r>
    </w:p>
    <w:p w14:paraId="6F76EBF3"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第20条　乙は、甲に対し、甲、乙双方の合意に基づき定めた期間、方法及び内容等で、その取り扱う個人情報の取扱状況等について、甲が認めた場合を除き書面により報告しなければならない。</w:t>
      </w:r>
    </w:p>
    <w:p w14:paraId="4046C7E8"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２　前項の規定にかかわらず、甲は、乙が取り扱う個人情報の取扱状況</w:t>
      </w:r>
      <w:bookmarkStart w:id="1" w:name="_Hlk127543898"/>
      <w:r w:rsidRPr="00194770">
        <w:rPr>
          <w:rFonts w:asciiTheme="minorEastAsia" w:eastAsiaTheme="minorEastAsia" w:hAnsiTheme="minorEastAsia" w:hint="eastAsia"/>
          <w:color w:val="000000" w:themeColor="text1"/>
          <w:kern w:val="0"/>
          <w:szCs w:val="24"/>
        </w:rPr>
        <w:t>、管理状況、従事者の管理体制及び実施体制</w:t>
      </w:r>
      <w:bookmarkEnd w:id="1"/>
      <w:r w:rsidRPr="00194770">
        <w:rPr>
          <w:rFonts w:asciiTheme="minorEastAsia" w:eastAsiaTheme="minorEastAsia" w:hAnsiTheme="minorEastAsia" w:hint="eastAsia"/>
          <w:color w:val="000000" w:themeColor="text1"/>
          <w:kern w:val="0"/>
          <w:szCs w:val="24"/>
        </w:rPr>
        <w:t>について、必要に応じ報告を求め、実地に調査をすることができる。</w:t>
      </w:r>
    </w:p>
    <w:p w14:paraId="766FE838"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lastRenderedPageBreak/>
        <w:t>３　甲は、乙に対し、前２項の規定による報告又は調査の結果に基づき、必要な指示をすることができる。</w:t>
      </w:r>
    </w:p>
    <w:p w14:paraId="3E2C9D7C"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（履行内容等の検査）</w:t>
      </w:r>
    </w:p>
    <w:p w14:paraId="50A282AD"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第21条　甲は、必要があると認めるときは、乙の本件業務の履行内容及び履行方法に関して調査し、又は報告を求めることができる。甲は、乙に対し、本件業務の履行に関し必要な指示をすることができる。</w:t>
      </w:r>
    </w:p>
    <w:p w14:paraId="057BFE85"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２　乙は、前項の検査に協力しなければならない。</w:t>
      </w:r>
    </w:p>
    <w:p w14:paraId="00DFD55D"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（管理区域等への立入り）</w:t>
      </w:r>
    </w:p>
    <w:p w14:paraId="2609083C"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第22条　乙は、本件業務の履行のために必要がある場合、甲の立会いの下、又は甲から事前に承認を受け、管理区域及び執務室に立ち入ることができる。</w:t>
      </w:r>
    </w:p>
    <w:p w14:paraId="438DA929"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２　前項の規定は、第19条第１項ただし書の規定により、乙が、本契約の全部又は一部を第三者に委託し、又は請け負わせた場合において準用する。この場合「乙」とあるのは「乙から、本契約の全部又は一部を委託され、又は請け負った者」と読み替えるものとする。</w:t>
      </w:r>
    </w:p>
    <w:p w14:paraId="2C9F5430"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（危険負担）</w:t>
      </w:r>
    </w:p>
    <w:p w14:paraId="776D7FC3"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第23条　納入前の成果物に滅失又は毀損が生じた場合には、甲の責めに帰すべき場合を除き、その損害は乙の負担とする。</w:t>
      </w:r>
    </w:p>
    <w:p w14:paraId="3ECB633C"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（契約不適合責任）</w:t>
      </w:r>
    </w:p>
    <w:p w14:paraId="1BAAD755"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第24条　甲は、納入された成果物が契約の内容に適合しないもの（以下「契約不適合」という。）であるときは、乙に対し、修正等の履行の追完を請求することができる。</w:t>
      </w:r>
    </w:p>
    <w:p w14:paraId="041385E4"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２　前項の場合において、甲が相当の期間を定めて履行の追完を催告し、その期間内に履行の追完がないときは、甲は、その不適合の程度に応じて代金の減額を請求することができる。ただし、次の各号のいずれかに該当する場合は、催告をすることなく、直ちに代金の減額を請求できる。</w:t>
      </w:r>
    </w:p>
    <w:p w14:paraId="7C041D2B"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⑴　履行の追完が不能であるとき。</w:t>
      </w:r>
    </w:p>
    <w:p w14:paraId="44DFF44E"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⑵　乙が履行の追完を拒絶する意思を表示したとき。</w:t>
      </w:r>
    </w:p>
    <w:p w14:paraId="5EAC2D93"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⑶　成果物の性質又は当事者の意思表示により、特定の日時又は一定の期間内に履行しなければ契約をした目的を達することができない場合において、乙が履行の追完をしないでその時期を経過したとき。</w:t>
      </w:r>
    </w:p>
    <w:p w14:paraId="0E5D470F"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⑷　前３号に掲げる場合のほか、甲がこの項の規定による催告をしても履行の追完を受ける見込みがないことが明らかであるとき。</w:t>
      </w:r>
    </w:p>
    <w:p w14:paraId="2B7BB815"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（契約不適合責任期間）</w:t>
      </w:r>
    </w:p>
    <w:p w14:paraId="4451C8DB"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第25条　乙が、契約の内容に適合しない成果物を甲に引き渡した場合において、甲がその不適合を知った日から１年以内にその旨を乙に通知しないときは、甲は、その不適合を理由として履行の追完の請求、損害賠償の請求、代金の減額の請求及び契約の解除をすることができない。ただし、成果物を甲に引き渡したときにおいて、</w:t>
      </w:r>
      <w:r w:rsidRPr="00194770">
        <w:rPr>
          <w:rFonts w:asciiTheme="minorEastAsia" w:eastAsiaTheme="minorEastAsia" w:hAnsiTheme="minorEastAsia" w:hint="eastAsia"/>
          <w:color w:val="000000" w:themeColor="text1"/>
          <w:kern w:val="0"/>
          <w:szCs w:val="24"/>
        </w:rPr>
        <w:lastRenderedPageBreak/>
        <w:t>乙がその不適合を知り、又は重大な過失によって知らなかったときは、この限りでない。</w:t>
      </w:r>
    </w:p>
    <w:p w14:paraId="1093617D"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（権利の帰属等）</w:t>
      </w:r>
    </w:p>
    <w:p w14:paraId="010FA96B"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第26条　本件業務により乙が新たに作成したプログラム、データベース、書類等（以下「プログラム等」という。）の著作権法（昭和45年法律第48号）第21条（複製権）、第26条の２（譲渡権）、第26条の３（貸与権）、第27条（翻訳権・翻案権等）及び第28条（二次的著作物の利用に関する原著作者の権利）に規定する権利及びその他の知的財産権（以下「著作権等」という。）については、乙に帰属するものとする。</w:t>
      </w:r>
    </w:p>
    <w:p w14:paraId="50E31967"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２　前項により乙に著作権等が帰属する成果物について、甲は、甲による納入物の利用に必要な範囲で、追加の費用負担することなく、自由に複製し、改変等し、及びそれらの利用を第三者に許諾することができるとともに任意に開示できるものとする。ただし、当該プログラム等に乙の秘密情報が含まれる場合は、第</w:t>
      </w:r>
      <w:r w:rsidRPr="00194770">
        <w:rPr>
          <w:rFonts w:asciiTheme="minorEastAsia" w:eastAsiaTheme="minorEastAsia" w:hAnsiTheme="minorEastAsia"/>
          <w:color w:val="000000" w:themeColor="text1"/>
          <w:kern w:val="0"/>
          <w:szCs w:val="24"/>
        </w:rPr>
        <w:t>31</w:t>
      </w:r>
      <w:r w:rsidRPr="00194770">
        <w:rPr>
          <w:rFonts w:asciiTheme="minorEastAsia" w:eastAsiaTheme="minorEastAsia" w:hAnsiTheme="minorEastAsia" w:hint="eastAsia"/>
          <w:color w:val="000000" w:themeColor="text1"/>
          <w:kern w:val="0"/>
          <w:szCs w:val="24"/>
        </w:rPr>
        <w:t>条の規定に従うものとする。</w:t>
      </w:r>
    </w:p>
    <w:p w14:paraId="335272B7"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３　乙が新たに作成したプログラム等に第三者が権利を有する著作物(以下「既存著作物」という。）が含まれる場合には、原則として、乙は当該既存著作物等の使用に必要な費用の負担及び使用許諾契約等に関わる一切の手続を行うこと。この場合、乙は、当該既存著作物の内容について甲の承認を得ることとし、甲は、既存著作物等について当該使用許諾条件の範囲で使用するものとする。</w:t>
      </w:r>
    </w:p>
    <w:p w14:paraId="7D07A3CE"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４　乙は、本条第２項の規定に基づく甲及び甲が指定する第三者による利用について、著作者人格権（著作権法第18条（公表権）、第19条（氏名表示権）及び第20条（同一性保持権））を行使しないものとするとともに、原則として第三者をして行使させないものとする。</w:t>
      </w:r>
    </w:p>
    <w:p w14:paraId="2924010F"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（談合等の不正行為に係る損害賠償）</w:t>
      </w:r>
    </w:p>
    <w:p w14:paraId="65497397"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第27条　この契約に関し、乙（共同企業体の場合にあっては、その構成員）が次の各号のいずれかに該当したときは、乙は、甲の請求に基づき、この契約の委託金額（この契約締結後、委託金額の変更があった場合には、変更後の委託金額）の１０分の２に相当する額を賠償金として甲の指定する期間内に支払わなければならない。契約を履行した後も同様とする。</w:t>
      </w:r>
    </w:p>
    <w:p w14:paraId="4DE44B36"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⑴　この契約に関し、乙が私的独占の禁止及び公正取引の確保に関する法律（昭和22年法律第54号。以下「独占禁止法」という。）第３条の規定に違反し、又は乙が構成事業者である事業者団体が独占禁止法第８条第１号の規定に違反したことにより、公正取引委員会が乙に対し、独占禁止法第７条の２第１項又は第８条の３の規定に基づく課徴金の納付命令（以下「納付命令」という。）を行い、当該納付命令が確定したとき（確定した当該納付命令が独占禁止法第63条第２項の規定により取り消された場合を含む。）。</w:t>
      </w:r>
    </w:p>
    <w:p w14:paraId="4A262AE9"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⑵　納付命令又は独占禁止法第７条若しくは第８条の２の規定に基づく排除措置</w:t>
      </w:r>
      <w:r w:rsidRPr="00194770">
        <w:rPr>
          <w:rFonts w:asciiTheme="minorEastAsia" w:eastAsiaTheme="minorEastAsia" w:hAnsiTheme="minorEastAsia" w:hint="eastAsia"/>
          <w:color w:val="000000" w:themeColor="text1"/>
          <w:kern w:val="0"/>
          <w:szCs w:val="24"/>
        </w:rPr>
        <w:lastRenderedPageBreak/>
        <w:t>命令（これらの命令が乙又は乙が構成事業者である事業者団体（以下「乙等」という。）に対して行われたときは、乙等に対する命令で確定したものをいい、乙等に対して行われていないときは、各名宛人に対する命令すべてが確定した場合における当該命令をいう。次号において「納付命令又は排除措置命令」という。）において、この契約に関し、独占禁止法第３条又は第８条第１号の規定に違反する行為の実行としての事業活動があったとされたとき。</w:t>
      </w:r>
    </w:p>
    <w:p w14:paraId="354913BF"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⑶　納付命令又は排除措置命令により、乙等に独占禁止法第３条又は第８条第１号の規定に違反する行為があったとされた期間及び当該違反する行為の対象となった取引分野が示された場合において、この契約が、当該期間（これらの命令に係る事件について、公正取引委員会が乙に対し納付命令を行い、これが確定したときは、当該納付命令における課徴金の計算の基礎である当該違反する行為の実行期間を除く。）に入札（見積書の提出を含む。）が行われたものであり、かつ、当該取引分野に該当するものであるとき。</w:t>
      </w:r>
    </w:p>
    <w:p w14:paraId="4F875DD4"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⑷　この契約に関し、乙（法人の場合にあっては、その役員又はその使用人を含む。）の独占禁止法第89条第１項に規定する刑が確定したとき。</w:t>
      </w:r>
    </w:p>
    <w:p w14:paraId="172766E2"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⑸　この契約に関し、乙（法人の場合にあっては、その役員又はその使用人を含む。）の刑法（明治40年法律第45号）第96条の６に規定する刑が確定したとき。</w:t>
      </w:r>
    </w:p>
    <w:p w14:paraId="5DA2AFE9"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２　前項の規定は、甲に生じた損害額が前項の規定する賠償額を超える場合は、甲がその超過分について賠償を請求することを妨げるものではない。</w:t>
      </w:r>
    </w:p>
    <w:p w14:paraId="4543663F" w14:textId="5C057A23"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３　乙が前２項の賠償金を甲の指定する期間内に支払わないときは、乙は当該期間を経過した日から支払いをした日までの日数に応じ、年</w:t>
      </w:r>
      <w:r w:rsidR="00EF177B">
        <w:rPr>
          <w:rFonts w:asciiTheme="minorEastAsia" w:eastAsiaTheme="minorEastAsia" w:hAnsiTheme="minorEastAsia" w:hint="eastAsia"/>
          <w:color w:val="000000" w:themeColor="text1"/>
          <w:kern w:val="0"/>
          <w:szCs w:val="24"/>
        </w:rPr>
        <w:t>3.0</w:t>
      </w:r>
      <w:r w:rsidRPr="00194770">
        <w:rPr>
          <w:rFonts w:asciiTheme="minorEastAsia" w:eastAsiaTheme="minorEastAsia" w:hAnsiTheme="minorEastAsia" w:hint="eastAsia"/>
          <w:color w:val="000000" w:themeColor="text1"/>
          <w:kern w:val="0"/>
          <w:szCs w:val="24"/>
        </w:rPr>
        <w:t>パーセントの割合で計算した額の遅延利息を甲に支払わなければならない。</w:t>
      </w:r>
    </w:p>
    <w:p w14:paraId="45B6483E"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（催告による契約の解除)</w:t>
      </w:r>
    </w:p>
    <w:p w14:paraId="7CFE45B1"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第28条　甲は、乙が次の各号のいずれかに該当するときは、相当の期間を定めてその履行を催告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41C488F8"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⑴　正当な理由なく受託した業務に着手すべき期日を過ぎても着手しないとき。</w:t>
      </w:r>
    </w:p>
    <w:p w14:paraId="2BC75AB3"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⑵　履行期間内に受託した業務が完了しないとき又は完了する見込みがないと認められるとき。</w:t>
      </w:r>
    </w:p>
    <w:p w14:paraId="19EF5F3E"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⑶　納入期限内に成果物を納入しないとき又は納入する見込みがないと認められるとき。</w:t>
      </w:r>
    </w:p>
    <w:p w14:paraId="0F259BAD"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⑷　正当な理由なく、第24条第１項の履行の追完がなされないとき。</w:t>
      </w:r>
    </w:p>
    <w:p w14:paraId="30D200A2"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⑸　前各号に掲げる場合のほか、この契約の義務を履行しないとき。</w:t>
      </w:r>
    </w:p>
    <w:p w14:paraId="036F16F4"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（催告によらない契約の解除）</w:t>
      </w:r>
    </w:p>
    <w:p w14:paraId="57D048C9" w14:textId="77777777" w:rsidR="00194770" w:rsidRPr="00194770" w:rsidRDefault="00194770" w:rsidP="00356CD8">
      <w:pPr>
        <w:autoSpaceDE w:val="0"/>
        <w:autoSpaceDN w:val="0"/>
        <w:ind w:left="480" w:hangingChars="200" w:hanging="48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第29条　甲は、乙が次の各号のいずれかに該当するときは、直ちにこの契約を解除す</w:t>
      </w:r>
      <w:r w:rsidRPr="00194770">
        <w:rPr>
          <w:rFonts w:asciiTheme="minorEastAsia" w:eastAsiaTheme="minorEastAsia" w:hAnsiTheme="minorEastAsia" w:hint="eastAsia"/>
          <w:color w:val="000000" w:themeColor="text1"/>
          <w:kern w:val="0"/>
          <w:szCs w:val="24"/>
        </w:rPr>
        <w:lastRenderedPageBreak/>
        <w:t>ることができる。</w:t>
      </w:r>
    </w:p>
    <w:p w14:paraId="6C851F0F"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⑴　第18条の規定に違反して業務委託料債権を譲渡したとき。</w:t>
      </w:r>
    </w:p>
    <w:p w14:paraId="4A056CB2"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⑵　この契約の締結又は履行に当たり、不正の行為をしたとき。</w:t>
      </w:r>
    </w:p>
    <w:p w14:paraId="4D27D862"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⑶　乙が、その責めに帰すべき事由により情報漏えい等の事故が発生したとき。</w:t>
      </w:r>
    </w:p>
    <w:p w14:paraId="0CA4FAC7"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⑷　納入期限内に成果物を納入することができないことが明らかであるとき。</w:t>
      </w:r>
    </w:p>
    <w:p w14:paraId="3035493C"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⑸　この契約の債務の全部の履行を拒絶する意思を明確に表示したとき。</w:t>
      </w:r>
    </w:p>
    <w:p w14:paraId="07474B55"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⑹　この契約の債務の一部の履行が不能である場合又は債務の一部の履行を拒絶する意思を明確に表示した場合において、残存する部分のみでは契約をした目的を達することができないとき。</w:t>
      </w:r>
    </w:p>
    <w:p w14:paraId="5521A8C3"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⑺　この契約の受託した業務の性質又は当事者の意思表示により、特定の日時又は一定の期間内に履行しなければ契約をした目的を達することができない場合において、乙が履行をしないでその時期を経過したとき。</w:t>
      </w:r>
    </w:p>
    <w:p w14:paraId="0754131D"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⑻　前各号に掲げる場合のほか、乙がその債務の履行をせず、甲が前条の催告をしても契約をした目的を達するのに足りる履行がされる見込みがないことが明らかであるとき。</w:t>
      </w:r>
    </w:p>
    <w:p w14:paraId="3F6E03F2"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⑼　前各号に掲げる場合のほか、この契約に違反したとき。</w:t>
      </w:r>
    </w:p>
    <w:p w14:paraId="7A9A2E88"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⑽　乙からこの契約の解除の申入れがあったとき。</w:t>
      </w:r>
    </w:p>
    <w:p w14:paraId="07F80C86"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⑾　乙（乙が共同企業体であるときは、その構成員のいずれかの者。以下この号において同じ。）が次のいずれかに該当するとき。</w:t>
      </w:r>
    </w:p>
    <w:p w14:paraId="5205208F" w14:textId="77777777" w:rsidR="00194770" w:rsidRPr="00194770" w:rsidRDefault="00194770" w:rsidP="00194770">
      <w:pPr>
        <w:autoSpaceDE w:val="0"/>
        <w:autoSpaceDN w:val="0"/>
        <w:ind w:leftChars="200" w:left="72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ア　役員等（乙が個人である場合にはその者を、乙が法人である場合にはその役員又はその支店若しくは常時契約を締結する事務所の代表者をいう。以下この号において同じ。）が暴力団員による不当な行為の防止等に関する法律（平成３年法律第77号）第２条第６号に規定する暴力団員（以下「暴力団員」という。）であると認められるとき。</w:t>
      </w:r>
    </w:p>
    <w:p w14:paraId="29BEEA6A" w14:textId="77777777" w:rsidR="00194770" w:rsidRPr="00194770" w:rsidRDefault="00194770" w:rsidP="00194770">
      <w:pPr>
        <w:autoSpaceDE w:val="0"/>
        <w:autoSpaceDN w:val="0"/>
        <w:ind w:leftChars="200" w:left="72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イ　暴力団（暴力団員による不当な行為の防止等に関する法律第２条第２号に規定する暴力団をいう。以下同じ。）又は暴力団員が経営に実質的に関与していると認められるとき。</w:t>
      </w:r>
    </w:p>
    <w:p w14:paraId="1C339D88" w14:textId="77777777" w:rsidR="00194770" w:rsidRPr="00194770" w:rsidRDefault="00194770" w:rsidP="00194770">
      <w:pPr>
        <w:autoSpaceDE w:val="0"/>
        <w:autoSpaceDN w:val="0"/>
        <w:ind w:leftChars="200" w:left="72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ウ　役員等が自己、自社若しくは第三者の不正な利益を図る目的又は第三者に損害を加える目的をもって、暴力団又は暴力団員を利用するなどしたと認められるとき。</w:t>
      </w:r>
    </w:p>
    <w:p w14:paraId="032F26A7" w14:textId="77777777" w:rsidR="00194770" w:rsidRPr="00194770" w:rsidRDefault="00194770" w:rsidP="00194770">
      <w:pPr>
        <w:autoSpaceDE w:val="0"/>
        <w:autoSpaceDN w:val="0"/>
        <w:ind w:leftChars="200" w:left="72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エ　役員等が、暴力団又は暴力団員に対して資金等を供給し、又は便宜を供与するなど直接的あるいは積極的に暴力団の維持、運営に協力し、若しくは関与していると認められるとき。</w:t>
      </w:r>
    </w:p>
    <w:p w14:paraId="42EA89A4" w14:textId="77777777" w:rsidR="00194770" w:rsidRPr="00194770" w:rsidRDefault="00194770" w:rsidP="00194770">
      <w:pPr>
        <w:autoSpaceDE w:val="0"/>
        <w:autoSpaceDN w:val="0"/>
        <w:ind w:leftChars="200" w:left="72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オ　役員等が暴力団又は暴力団員と社会的に非難されるべき関係を有していると認められるとき。</w:t>
      </w:r>
    </w:p>
    <w:p w14:paraId="3AAF4288" w14:textId="77777777" w:rsidR="00194770" w:rsidRPr="00194770" w:rsidRDefault="00194770" w:rsidP="00194770">
      <w:pPr>
        <w:autoSpaceDE w:val="0"/>
        <w:autoSpaceDN w:val="0"/>
        <w:ind w:leftChars="200" w:left="72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カ　再委託契約その他の契約（以下「再委託契約等」という。）に当たり、その</w:t>
      </w:r>
      <w:r w:rsidRPr="00194770">
        <w:rPr>
          <w:rFonts w:asciiTheme="minorEastAsia" w:eastAsiaTheme="minorEastAsia" w:hAnsiTheme="minorEastAsia" w:hint="eastAsia"/>
          <w:color w:val="000000" w:themeColor="text1"/>
          <w:kern w:val="0"/>
          <w:szCs w:val="24"/>
        </w:rPr>
        <w:lastRenderedPageBreak/>
        <w:t>相手方がアからオまでのいずれかに該当することを知りながら、当該者と契約を締結したと認められるとき。</w:t>
      </w:r>
    </w:p>
    <w:p w14:paraId="70981FBD" w14:textId="77777777" w:rsidR="00194770" w:rsidRPr="00194770" w:rsidRDefault="00194770" w:rsidP="00194770">
      <w:pPr>
        <w:autoSpaceDE w:val="0"/>
        <w:autoSpaceDN w:val="0"/>
        <w:ind w:leftChars="200" w:left="72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キ　乙が、アからオまでのいずれかに該当する者を再委託契約等の相手方としていた場合（カに該当する場合を除く。）に、甲が乙に対して当該再委託契約等の解除を求め、乙がこれに従わなかったとき。</w:t>
      </w:r>
    </w:p>
    <w:p w14:paraId="170688AE"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２　甲は、前項各号に規定する場合のほか、必要があるときは、乙と協議して契約を解除することができる。</w:t>
      </w:r>
    </w:p>
    <w:p w14:paraId="70B627CA"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（乙の損害賠償義務等）</w:t>
      </w:r>
    </w:p>
    <w:p w14:paraId="17217383"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第30条　第28条及び前条第１項の規定により、この契約が解除されたときは、次の各号に掲げる区分に応じ、当該各号に定めるとおりとする。ただし、当該解除の理由が乙の責めに帰することができないものであると甲が認めたときは、この限りでない。</w:t>
      </w:r>
    </w:p>
    <w:p w14:paraId="79591744"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⑴　契約保証金が免除されているとき　乙は、契約金額の10分の１に相当する額を違約金として甲の請求に基づき甲に納付しなければならない。</w:t>
      </w:r>
    </w:p>
    <w:p w14:paraId="69DE921F" w14:textId="77777777" w:rsidR="00194770" w:rsidRPr="00194770" w:rsidRDefault="00194770" w:rsidP="00194770">
      <w:pPr>
        <w:autoSpaceDE w:val="0"/>
        <w:autoSpaceDN w:val="0"/>
        <w:ind w:leftChars="100" w:left="48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⑵　契約保証金が納付されているとき　当該契約保証金は甲に帰属するものとする。ただし、当該契約保証金の額が委託金額の10分の１に相当する額に満たないときは、乙は、その不足額を違約金として甲の請求に基づき甲に支払わなければならない。</w:t>
      </w:r>
    </w:p>
    <w:p w14:paraId="1A98AA5F" w14:textId="71D4A8BE"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２　乙は、第28条及び前条第１項の規定により、この契約が解除された場合において、当該解除の日が納入期限後であるときは、納入期限の翌日から解除の日（当該解除が乙からの申入れに基づくときは、甲が当該申入書の提出を受けた日）までの日数に応じ、契約金額に対して年</w:t>
      </w:r>
      <w:r w:rsidR="00EF177B">
        <w:rPr>
          <w:rFonts w:asciiTheme="minorEastAsia" w:eastAsiaTheme="minorEastAsia" w:hAnsiTheme="minorEastAsia" w:hint="eastAsia"/>
          <w:color w:val="000000" w:themeColor="text1"/>
          <w:kern w:val="0"/>
          <w:szCs w:val="24"/>
        </w:rPr>
        <w:t>3.0</w:t>
      </w:r>
      <w:r w:rsidRPr="00194770">
        <w:rPr>
          <w:rFonts w:asciiTheme="minorEastAsia" w:eastAsiaTheme="minorEastAsia" w:hAnsiTheme="minorEastAsia" w:hint="eastAsia"/>
          <w:color w:val="000000" w:themeColor="text1"/>
          <w:kern w:val="0"/>
          <w:szCs w:val="24"/>
        </w:rPr>
        <w:t>パーセントを乗じて得た額を違約金として甲に納付しなければならない。ただし、違約金の総額が100円に満たない場合及び当該解除の理由が受注者の責めに帰することができないものであると甲が認めたときは、この限りでない。</w:t>
      </w:r>
    </w:p>
    <w:p w14:paraId="6DCCC2B2"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３　前２項の場合において、甲に生じた損害の額が、当該契約保証金及び当該違約金の額を超えるときは、その超える額を甲の請求に基づき速やかに甲に納付しなければならない。</w:t>
      </w:r>
    </w:p>
    <w:p w14:paraId="63560BBE"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４　第28条及び前条第１項の規定によりこの契約が解除された場合において、解除により乙に損害があっても、甲はその責めを負わないものとする。</w:t>
      </w:r>
    </w:p>
    <w:p w14:paraId="770D5335"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（秘密の保持）</w:t>
      </w:r>
    </w:p>
    <w:p w14:paraId="553E1AA1"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第31条　甲及び乙は、本件業務の履行に関して知り得た秘密を第三者に漏らし、又は本件業務の履行以外の目的に利用してはならない。この契約が終了し、又は解除された後においても同様とする。</w:t>
      </w:r>
    </w:p>
    <w:p w14:paraId="4A906E6D"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（契約の費用)</w:t>
      </w:r>
    </w:p>
    <w:p w14:paraId="21E92092"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第32条　この契約の締結に要する費用は、乙の負担とする。</w:t>
      </w:r>
    </w:p>
    <w:p w14:paraId="079333C5"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lastRenderedPageBreak/>
        <w:t>（暴力団員等からの不当な要求の報告）</w:t>
      </w:r>
    </w:p>
    <w:p w14:paraId="3535BEEB"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第33条　乙は、乙又は再委託契約等の相手方が、この契約又は当該再委託契約等の履行に当たり、暴力団員又は暴力団関係者（暴力団の活動若しくは運営に積極的に協力し、又は関与する者その他の暴力団又は暴力団員と密接な関係を有する者をいう。次項において同じ。）から不当な要求を受けたときは、遅滞なく、甲への報告、警察本部又は警察署への通報（次項において「報告等」という。）をしなければならない。</w:t>
      </w:r>
    </w:p>
    <w:p w14:paraId="69EA199B"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２　乙は、再委託契約等の相手方に対し、当該再委託契約等の履行に当たり、暴力団員又は暴力団関係者から不当な要求を受けたときは、遅滞なく、報告等をするよう措置を講じなければならない。</w:t>
      </w:r>
    </w:p>
    <w:p w14:paraId="54E54026"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（安全確保上の問題への対応）</w:t>
      </w:r>
    </w:p>
    <w:p w14:paraId="79DAE0C5"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第34条　乙は、本件業務の遂行に支障が生じるおそれのある事案の発生を知ったときは、直ちにその旨を甲に報告し、遅滞なく書面により報告しなければならない。</w:t>
      </w:r>
    </w:p>
    <w:p w14:paraId="5CEDE624"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 xml:space="preserve">２　</w:t>
      </w:r>
      <w:bookmarkStart w:id="2" w:name="_Hlk126854859"/>
      <w:r w:rsidRPr="00194770">
        <w:rPr>
          <w:rFonts w:asciiTheme="minorEastAsia" w:eastAsiaTheme="minorEastAsia" w:hAnsiTheme="minorEastAsia" w:hint="eastAsia"/>
          <w:color w:val="000000" w:themeColor="text1"/>
          <w:kern w:val="0"/>
          <w:szCs w:val="24"/>
        </w:rPr>
        <w:t>乙は、前項の事案が個人情報の漏えい、滅失</w:t>
      </w:r>
      <w:bookmarkStart w:id="3" w:name="_Hlk127543961"/>
      <w:r w:rsidRPr="00194770">
        <w:rPr>
          <w:rFonts w:asciiTheme="minorEastAsia" w:eastAsiaTheme="minorEastAsia" w:hAnsiTheme="minorEastAsia" w:hint="eastAsia"/>
          <w:color w:val="000000" w:themeColor="text1"/>
          <w:kern w:val="0"/>
          <w:szCs w:val="24"/>
        </w:rPr>
        <w:t>、毀損その他の個人情報の安全の確保に係る事態である</w:t>
      </w:r>
      <w:bookmarkEnd w:id="3"/>
      <w:r w:rsidRPr="00194770">
        <w:rPr>
          <w:rFonts w:asciiTheme="minorEastAsia" w:eastAsiaTheme="minorEastAsia" w:hAnsiTheme="minorEastAsia" w:hint="eastAsia"/>
          <w:color w:val="000000" w:themeColor="text1"/>
          <w:kern w:val="0"/>
          <w:szCs w:val="24"/>
        </w:rPr>
        <w:t>場合には、直ちに甲に対し、当該事案の内容、経緯、被害状況等を報告し、被害の拡大防止又は復旧等のために必要な措置に関する甲の指示に従わなければならない。</w:t>
      </w:r>
      <w:bookmarkEnd w:id="2"/>
    </w:p>
    <w:p w14:paraId="2DA2E798"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３　乙は、事案の内容、影響等に応じて、その事実関係及び再発防止策の公表、当該事案に係る本人への対応（本人に対する適宜の手段による通知を含む。）等の措置を甲と協力して講じなければならない。</w:t>
      </w:r>
    </w:p>
    <w:p w14:paraId="5D9B7700" w14:textId="77777777" w:rsidR="00194770" w:rsidRPr="00194770" w:rsidRDefault="00194770" w:rsidP="004812DD">
      <w:pPr>
        <w:keepNext/>
        <w:autoSpaceDE w:val="0"/>
        <w:autoSpaceDN w:val="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（事業者調査への協力）</w:t>
      </w:r>
    </w:p>
    <w:p w14:paraId="30313177" w14:textId="77777777" w:rsidR="00194770" w:rsidRPr="00194770" w:rsidRDefault="00194770" w:rsidP="00194770">
      <w:pPr>
        <w:autoSpaceDE w:val="0"/>
        <w:autoSpaceDN w:val="0"/>
        <w:ind w:left="240" w:hangingChars="100" w:hanging="24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第35条　甲が、この契約に係る甲の適正な予算執行を期するため必要があると認めたときは、甲は乙に対し、乙が所有する得意先元帳又はこれに類する帳簿の写し（甲に関する部分に限る。）の提出について、協力を要請することができる。</w:t>
      </w:r>
    </w:p>
    <w:p w14:paraId="6A435C5F" w14:textId="77777777" w:rsidR="00194770" w:rsidRPr="00194770" w:rsidRDefault="00194770" w:rsidP="004812DD">
      <w:pPr>
        <w:keepNext/>
        <w:autoSpaceDE w:val="0"/>
        <w:autoSpaceDN w:val="0"/>
        <w:ind w:firstLineChars="50" w:firstLine="120"/>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(定めのない事項等)</w:t>
      </w:r>
    </w:p>
    <w:p w14:paraId="48AD6237" w14:textId="1B36950E" w:rsidR="00194770" w:rsidRPr="00194770" w:rsidRDefault="00194770" w:rsidP="00356CD8">
      <w:pPr>
        <w:wordWrap w:val="0"/>
        <w:spacing w:line="313" w:lineRule="exact"/>
        <w:jc w:val="left"/>
        <w:rPr>
          <w:rFonts w:asciiTheme="minorEastAsia" w:eastAsiaTheme="minorEastAsia" w:hAnsiTheme="minorEastAsia"/>
          <w:color w:val="000000" w:themeColor="text1"/>
          <w:kern w:val="0"/>
          <w:szCs w:val="24"/>
        </w:rPr>
      </w:pPr>
      <w:r w:rsidRPr="00194770">
        <w:rPr>
          <w:rFonts w:asciiTheme="minorEastAsia" w:eastAsiaTheme="minorEastAsia" w:hAnsiTheme="minorEastAsia" w:hint="eastAsia"/>
          <w:color w:val="000000" w:themeColor="text1"/>
          <w:kern w:val="0"/>
          <w:szCs w:val="24"/>
        </w:rPr>
        <w:t>第36条　この契約に定めのない事項及びこの契約に関し疑義が生じたときは、甲</w:t>
      </w:r>
      <w:r w:rsidR="00356CD8">
        <w:rPr>
          <w:rFonts w:asciiTheme="minorEastAsia" w:eastAsiaTheme="minorEastAsia" w:hAnsiTheme="minorEastAsia" w:hint="eastAsia"/>
          <w:color w:val="000000" w:themeColor="text1"/>
          <w:kern w:val="0"/>
          <w:szCs w:val="24"/>
        </w:rPr>
        <w:t xml:space="preserve">、　</w:t>
      </w:r>
      <w:r w:rsidRPr="00194770">
        <w:rPr>
          <w:rFonts w:asciiTheme="minorEastAsia" w:eastAsiaTheme="minorEastAsia" w:hAnsiTheme="minorEastAsia" w:hint="eastAsia"/>
          <w:color w:val="000000" w:themeColor="text1"/>
          <w:kern w:val="0"/>
          <w:szCs w:val="24"/>
        </w:rPr>
        <w:t>乙協議して定めるものとする。</w:t>
      </w:r>
    </w:p>
    <w:p w14:paraId="02136776" w14:textId="77777777" w:rsidR="00194770" w:rsidRDefault="00194770" w:rsidP="00194770">
      <w:pPr>
        <w:wordWrap w:val="0"/>
        <w:spacing w:line="313" w:lineRule="exact"/>
        <w:jc w:val="left"/>
        <w:rPr>
          <w:rFonts w:asciiTheme="minorEastAsia" w:eastAsiaTheme="minorEastAsia" w:hAnsiTheme="minorEastAsia"/>
        </w:rPr>
      </w:pPr>
    </w:p>
    <w:p w14:paraId="45D0F0D0" w14:textId="77777777" w:rsidR="00194770" w:rsidRDefault="00194770" w:rsidP="00194770">
      <w:pPr>
        <w:wordWrap w:val="0"/>
        <w:spacing w:line="313" w:lineRule="exact"/>
        <w:jc w:val="left"/>
        <w:rPr>
          <w:rFonts w:asciiTheme="minorEastAsia" w:eastAsiaTheme="minorEastAsia" w:hAnsiTheme="minorEastAsia"/>
        </w:rPr>
      </w:pPr>
    </w:p>
    <w:p w14:paraId="27844607" w14:textId="77777777" w:rsidR="00194770" w:rsidRDefault="00194770" w:rsidP="00194770">
      <w:pPr>
        <w:wordWrap w:val="0"/>
        <w:spacing w:line="313" w:lineRule="exact"/>
        <w:jc w:val="left"/>
        <w:rPr>
          <w:rFonts w:asciiTheme="minorEastAsia" w:eastAsiaTheme="minorEastAsia" w:hAnsiTheme="minorEastAsia"/>
        </w:rPr>
      </w:pPr>
    </w:p>
    <w:p w14:paraId="65FD9A7B" w14:textId="77777777" w:rsidR="00194770" w:rsidRDefault="00194770" w:rsidP="00194770">
      <w:pPr>
        <w:wordWrap w:val="0"/>
        <w:spacing w:line="313" w:lineRule="exact"/>
        <w:jc w:val="left"/>
        <w:rPr>
          <w:rFonts w:asciiTheme="minorEastAsia" w:eastAsiaTheme="minorEastAsia" w:hAnsiTheme="minorEastAsia"/>
        </w:rPr>
      </w:pPr>
    </w:p>
    <w:p w14:paraId="52791042" w14:textId="77777777" w:rsidR="00194770" w:rsidRDefault="00194770" w:rsidP="00194770">
      <w:pPr>
        <w:wordWrap w:val="0"/>
        <w:spacing w:line="313" w:lineRule="exact"/>
        <w:jc w:val="left"/>
        <w:rPr>
          <w:rFonts w:asciiTheme="minorEastAsia" w:eastAsiaTheme="minorEastAsia" w:hAnsiTheme="minorEastAsia"/>
        </w:rPr>
      </w:pPr>
    </w:p>
    <w:p w14:paraId="684E2F13" w14:textId="77777777" w:rsidR="00194770" w:rsidRDefault="00194770" w:rsidP="00194770">
      <w:pPr>
        <w:wordWrap w:val="0"/>
        <w:spacing w:line="313" w:lineRule="exact"/>
        <w:jc w:val="left"/>
        <w:rPr>
          <w:rFonts w:asciiTheme="minorEastAsia" w:eastAsiaTheme="minorEastAsia" w:hAnsiTheme="minorEastAsia"/>
        </w:rPr>
      </w:pPr>
    </w:p>
    <w:p w14:paraId="7461900E" w14:textId="77777777" w:rsidR="00194770" w:rsidRDefault="00194770" w:rsidP="00194770">
      <w:pPr>
        <w:wordWrap w:val="0"/>
        <w:spacing w:line="313" w:lineRule="exact"/>
        <w:jc w:val="left"/>
        <w:rPr>
          <w:rFonts w:asciiTheme="minorEastAsia" w:eastAsiaTheme="minorEastAsia" w:hAnsiTheme="minorEastAsia"/>
        </w:rPr>
      </w:pPr>
    </w:p>
    <w:p w14:paraId="014BBAA4" w14:textId="77777777" w:rsidR="00194770" w:rsidRDefault="00194770" w:rsidP="00194770">
      <w:pPr>
        <w:wordWrap w:val="0"/>
        <w:spacing w:line="313" w:lineRule="exact"/>
        <w:jc w:val="left"/>
        <w:rPr>
          <w:rFonts w:asciiTheme="minorEastAsia" w:eastAsiaTheme="minorEastAsia" w:hAnsiTheme="minorEastAsia"/>
        </w:rPr>
      </w:pPr>
    </w:p>
    <w:p w14:paraId="7BF97276" w14:textId="77777777" w:rsidR="00DC5106" w:rsidRDefault="00DC5106" w:rsidP="00194770">
      <w:pPr>
        <w:wordWrap w:val="0"/>
        <w:spacing w:line="313" w:lineRule="exact"/>
        <w:jc w:val="left"/>
        <w:rPr>
          <w:rFonts w:asciiTheme="minorEastAsia" w:eastAsiaTheme="minorEastAsia" w:hAnsiTheme="minorEastAsia"/>
        </w:rPr>
      </w:pPr>
    </w:p>
    <w:p w14:paraId="04DAA6E7" w14:textId="2A59EEDE" w:rsidR="00B94C46" w:rsidRDefault="00B94C46" w:rsidP="00194770">
      <w:pPr>
        <w:wordWrap w:val="0"/>
        <w:spacing w:line="313" w:lineRule="exact"/>
        <w:jc w:val="left"/>
        <w:rPr>
          <w:rFonts w:asciiTheme="minorEastAsia" w:eastAsiaTheme="minorEastAsia" w:hAnsiTheme="minorEastAsia"/>
        </w:rPr>
      </w:pPr>
    </w:p>
    <w:p w14:paraId="4750A58F" w14:textId="77777777" w:rsidR="00DC5106" w:rsidRDefault="00DC5106" w:rsidP="00194770">
      <w:pPr>
        <w:wordWrap w:val="0"/>
        <w:spacing w:line="313" w:lineRule="exact"/>
        <w:jc w:val="left"/>
        <w:rPr>
          <w:rFonts w:asciiTheme="minorEastAsia" w:eastAsiaTheme="minorEastAsia" w:hAnsiTheme="minorEastAsia"/>
        </w:rPr>
      </w:pPr>
    </w:p>
    <w:p w14:paraId="4C5198CB" w14:textId="7CFF386C" w:rsidR="00DC5106" w:rsidRPr="00DC5106" w:rsidRDefault="00DC5106" w:rsidP="00DC5106">
      <w:pPr>
        <w:autoSpaceDE w:val="0"/>
        <w:autoSpaceDN w:val="0"/>
        <w:jc w:val="center"/>
        <w:rPr>
          <w:rFonts w:asciiTheme="minorEastAsia" w:eastAsiaTheme="minorEastAsia"/>
          <w:kern w:val="0"/>
          <w:sz w:val="28"/>
          <w:szCs w:val="28"/>
        </w:rPr>
      </w:pPr>
      <w:r w:rsidRPr="00DC5106">
        <w:rPr>
          <w:rFonts w:asciiTheme="minorEastAsia" w:eastAsiaTheme="minorEastAsia" w:hint="eastAsia"/>
          <w:kern w:val="0"/>
          <w:sz w:val="28"/>
          <w:szCs w:val="28"/>
        </w:rPr>
        <w:lastRenderedPageBreak/>
        <w:t>委託金額支払内訳表</w:t>
      </w:r>
    </w:p>
    <w:p w14:paraId="16FFDDB4" w14:textId="71109259" w:rsidR="00B94C46" w:rsidRPr="00DC5106" w:rsidRDefault="00B94C46" w:rsidP="00DC5106">
      <w:pPr>
        <w:autoSpaceDE w:val="0"/>
        <w:autoSpaceDN w:val="0"/>
        <w:ind w:rightChars="100" w:right="240"/>
        <w:jc w:val="left"/>
        <w:rPr>
          <w:rFonts w:asciiTheme="minorEastAsia" w:eastAsiaTheme="minorEastAsia"/>
          <w:kern w:val="0"/>
          <w:szCs w:val="24"/>
        </w:rPr>
      </w:pPr>
      <w:r>
        <w:rPr>
          <w:rFonts w:asciiTheme="minorEastAsia" w:eastAsiaTheme="minorEastAsia" w:hAnsiTheme="minorEastAsia" w:hint="eastAsia"/>
        </w:rPr>
        <w:t>月額</w:t>
      </w:r>
    </w:p>
    <w:tbl>
      <w:tblPr>
        <w:tblStyle w:val="aa"/>
        <w:tblW w:w="0" w:type="auto"/>
        <w:tblLook w:val="04A0" w:firstRow="1" w:lastRow="0" w:firstColumn="1" w:lastColumn="0" w:noHBand="0" w:noVBand="1"/>
      </w:tblPr>
      <w:tblGrid>
        <w:gridCol w:w="2189"/>
        <w:gridCol w:w="6871"/>
      </w:tblGrid>
      <w:tr w:rsidR="00B94C46" w14:paraId="525FDA26" w14:textId="77777777" w:rsidTr="009C5706">
        <w:trPr>
          <w:trHeight w:val="454"/>
        </w:trPr>
        <w:tc>
          <w:tcPr>
            <w:tcW w:w="2235" w:type="dxa"/>
            <w:vAlign w:val="center"/>
          </w:tcPr>
          <w:p w14:paraId="70E8FF88" w14:textId="77777777" w:rsidR="00B94C46" w:rsidRDefault="004041DA" w:rsidP="009C5706">
            <w:pPr>
              <w:wordWrap w:val="0"/>
              <w:spacing w:line="313" w:lineRule="exact"/>
              <w:jc w:val="center"/>
              <w:rPr>
                <w:rFonts w:asciiTheme="minorEastAsia" w:eastAsiaTheme="minorEastAsia" w:hAnsiTheme="minorEastAsia"/>
              </w:rPr>
            </w:pPr>
            <w:r>
              <w:rPr>
                <w:rFonts w:asciiTheme="minorEastAsia" w:eastAsiaTheme="minorEastAsia" w:hAnsiTheme="minorEastAsia" w:hint="eastAsia"/>
              </w:rPr>
              <w:t>年　月</w:t>
            </w:r>
          </w:p>
        </w:tc>
        <w:tc>
          <w:tcPr>
            <w:tcW w:w="7033" w:type="dxa"/>
            <w:vAlign w:val="center"/>
          </w:tcPr>
          <w:p w14:paraId="359FE6A3" w14:textId="77777777" w:rsidR="00B94C46" w:rsidRDefault="004041DA" w:rsidP="009C5706">
            <w:pPr>
              <w:wordWrap w:val="0"/>
              <w:spacing w:line="313" w:lineRule="exact"/>
              <w:jc w:val="center"/>
              <w:rPr>
                <w:rFonts w:asciiTheme="minorEastAsia" w:eastAsiaTheme="minorEastAsia" w:hAnsiTheme="minorEastAsia"/>
              </w:rPr>
            </w:pPr>
            <w:r>
              <w:rPr>
                <w:rFonts w:asciiTheme="minorEastAsia" w:eastAsiaTheme="minorEastAsia" w:hAnsiTheme="minorEastAsia" w:hint="eastAsia"/>
              </w:rPr>
              <w:t>金　額</w:t>
            </w:r>
          </w:p>
        </w:tc>
      </w:tr>
      <w:tr w:rsidR="00B94C46" w14:paraId="1E1620FD" w14:textId="77777777" w:rsidTr="009C5706">
        <w:trPr>
          <w:trHeight w:val="1531"/>
        </w:trPr>
        <w:tc>
          <w:tcPr>
            <w:tcW w:w="2235" w:type="dxa"/>
            <w:vAlign w:val="center"/>
          </w:tcPr>
          <w:p w14:paraId="4240C2F7" w14:textId="01B696E0" w:rsidR="00B94C46" w:rsidRDefault="004041DA" w:rsidP="009C5706">
            <w:pPr>
              <w:wordWrap w:val="0"/>
              <w:spacing w:line="313" w:lineRule="exact"/>
              <w:jc w:val="center"/>
              <w:rPr>
                <w:rFonts w:asciiTheme="minorEastAsia" w:eastAsiaTheme="minorEastAsia" w:hAnsiTheme="minorEastAsia"/>
              </w:rPr>
            </w:pPr>
            <w:r>
              <w:rPr>
                <w:rFonts w:asciiTheme="minorEastAsia" w:eastAsiaTheme="minorEastAsia" w:hAnsiTheme="minorEastAsia" w:hint="eastAsia"/>
              </w:rPr>
              <w:t>令和</w:t>
            </w:r>
            <w:r w:rsidR="005672AE">
              <w:rPr>
                <w:rFonts w:asciiTheme="minorEastAsia" w:eastAsiaTheme="minorEastAsia" w:hAnsiTheme="minorEastAsia" w:hint="eastAsia"/>
              </w:rPr>
              <w:t>8</w:t>
            </w:r>
            <w:r>
              <w:rPr>
                <w:rFonts w:asciiTheme="minorEastAsia" w:eastAsiaTheme="minorEastAsia" w:hAnsiTheme="minorEastAsia" w:hint="eastAsia"/>
              </w:rPr>
              <w:t>年12月</w:t>
            </w:r>
          </w:p>
          <w:p w14:paraId="49844B6E" w14:textId="77777777" w:rsidR="003C0D7A" w:rsidRDefault="003C0D7A" w:rsidP="009C5706">
            <w:pPr>
              <w:wordWrap w:val="0"/>
              <w:spacing w:line="313" w:lineRule="exact"/>
              <w:jc w:val="center"/>
              <w:rPr>
                <w:rFonts w:asciiTheme="minorEastAsia" w:eastAsiaTheme="minorEastAsia" w:hAnsiTheme="minorEastAsia"/>
              </w:rPr>
            </w:pPr>
            <w:r>
              <w:rPr>
                <w:rFonts w:asciiTheme="minorEastAsia" w:eastAsiaTheme="minorEastAsia" w:hAnsiTheme="minorEastAsia" w:hint="eastAsia"/>
              </w:rPr>
              <w:t>～</w:t>
            </w:r>
          </w:p>
          <w:p w14:paraId="734EA2A9" w14:textId="75DA0CFB" w:rsidR="003C0D7A" w:rsidRDefault="003C0D7A" w:rsidP="009C5706">
            <w:pPr>
              <w:wordWrap w:val="0"/>
              <w:spacing w:line="313" w:lineRule="exact"/>
              <w:jc w:val="center"/>
              <w:rPr>
                <w:rFonts w:asciiTheme="minorEastAsia" w:eastAsiaTheme="minorEastAsia" w:hAnsiTheme="minorEastAsia"/>
              </w:rPr>
            </w:pPr>
            <w:r>
              <w:rPr>
                <w:rFonts w:asciiTheme="minorEastAsia" w:eastAsiaTheme="minorEastAsia" w:hAnsiTheme="minorEastAsia" w:hint="eastAsia"/>
              </w:rPr>
              <w:t>令和</w:t>
            </w:r>
            <w:r w:rsidR="005672AE">
              <w:rPr>
                <w:rFonts w:asciiTheme="minorEastAsia" w:eastAsiaTheme="minorEastAsia" w:hAnsiTheme="minorEastAsia" w:hint="eastAsia"/>
              </w:rPr>
              <w:t>10</w:t>
            </w:r>
            <w:r>
              <w:rPr>
                <w:rFonts w:asciiTheme="minorEastAsia" w:eastAsiaTheme="minorEastAsia" w:hAnsiTheme="minorEastAsia" w:hint="eastAsia"/>
              </w:rPr>
              <w:t>年11月</w:t>
            </w:r>
          </w:p>
        </w:tc>
        <w:tc>
          <w:tcPr>
            <w:tcW w:w="7033" w:type="dxa"/>
            <w:vAlign w:val="center"/>
          </w:tcPr>
          <w:p w14:paraId="2AC31639" w14:textId="77777777" w:rsidR="00B94C46" w:rsidRDefault="009C5706" w:rsidP="009C5706">
            <w:pPr>
              <w:wordWrap w:val="0"/>
              <w:spacing w:line="313" w:lineRule="exact"/>
              <w:rPr>
                <w:rFonts w:asciiTheme="minorEastAsia" w:eastAsiaTheme="minorEastAsia" w:hAnsiTheme="minorEastAsia"/>
              </w:rPr>
            </w:pPr>
            <w:r>
              <w:rPr>
                <w:rFonts w:asciiTheme="minorEastAsia" w:eastAsiaTheme="minorEastAsia" w:hAnsiTheme="minorEastAsia" w:hint="eastAsia"/>
              </w:rPr>
              <w:t xml:space="preserve">　</w:t>
            </w:r>
            <w:r w:rsidR="003C0D7A">
              <w:rPr>
                <w:rFonts w:asciiTheme="minorEastAsia" w:eastAsiaTheme="minorEastAsia" w:hAnsiTheme="minorEastAsia" w:hint="eastAsia"/>
              </w:rPr>
              <w:t xml:space="preserve">金　</w:t>
            </w:r>
            <w:r>
              <w:rPr>
                <w:rFonts w:asciiTheme="minorEastAsia" w:eastAsiaTheme="minorEastAsia" w:hAnsiTheme="minorEastAsia" w:hint="eastAsia"/>
              </w:rPr>
              <w:t xml:space="preserve">　　　　　　　</w:t>
            </w:r>
            <w:r w:rsidR="004041DA">
              <w:rPr>
                <w:rFonts w:asciiTheme="minorEastAsia" w:eastAsiaTheme="minorEastAsia" w:hAnsiTheme="minorEastAsia" w:hint="eastAsia"/>
              </w:rPr>
              <w:t xml:space="preserve">　円</w:t>
            </w:r>
          </w:p>
          <w:p w14:paraId="193840AE" w14:textId="77777777" w:rsidR="004041DA" w:rsidRDefault="003C0D7A" w:rsidP="009C5706">
            <w:pPr>
              <w:wordWrap w:val="0"/>
              <w:spacing w:line="313" w:lineRule="exact"/>
              <w:rPr>
                <w:rFonts w:asciiTheme="minorEastAsia" w:eastAsiaTheme="minorEastAsia" w:hAnsiTheme="minorEastAsia"/>
              </w:rPr>
            </w:pPr>
            <w:r>
              <w:rPr>
                <w:rFonts w:asciiTheme="minorEastAsia" w:eastAsiaTheme="minorEastAsia" w:hAnsiTheme="minorEastAsia" w:hint="eastAsia"/>
              </w:rPr>
              <w:t xml:space="preserve">（うち取引に係る消費税及び地方消費税の額　</w:t>
            </w:r>
            <w:r w:rsidR="009C5706">
              <w:rPr>
                <w:rFonts w:asciiTheme="minorEastAsia" w:eastAsiaTheme="minorEastAsia" w:hAnsiTheme="minorEastAsia" w:hint="eastAsia"/>
              </w:rPr>
              <w:t xml:space="preserve">　　　 </w:t>
            </w:r>
            <w:r w:rsidR="004041DA">
              <w:rPr>
                <w:rFonts w:asciiTheme="minorEastAsia" w:eastAsiaTheme="minorEastAsia" w:hAnsiTheme="minorEastAsia" w:hint="eastAsia"/>
              </w:rPr>
              <w:t xml:space="preserve">　円）</w:t>
            </w:r>
          </w:p>
        </w:tc>
      </w:tr>
    </w:tbl>
    <w:p w14:paraId="51FC5237" w14:textId="77777777" w:rsidR="00B94C46" w:rsidRDefault="00B94C46" w:rsidP="00692BFB">
      <w:pPr>
        <w:wordWrap w:val="0"/>
        <w:spacing w:line="313" w:lineRule="exact"/>
        <w:jc w:val="left"/>
        <w:rPr>
          <w:rFonts w:asciiTheme="minorEastAsia" w:eastAsiaTheme="minorEastAsia" w:hAnsiTheme="minorEastAsia"/>
        </w:rPr>
      </w:pPr>
    </w:p>
    <w:p w14:paraId="57EAECAF" w14:textId="77777777" w:rsidR="003C0D7A" w:rsidRDefault="003C0D7A" w:rsidP="00692BFB">
      <w:pPr>
        <w:wordWrap w:val="0"/>
        <w:spacing w:line="313" w:lineRule="exact"/>
        <w:jc w:val="left"/>
        <w:rPr>
          <w:rFonts w:asciiTheme="minorEastAsia" w:eastAsiaTheme="minorEastAsia" w:hAnsiTheme="minorEastAsia"/>
        </w:rPr>
      </w:pPr>
    </w:p>
    <w:p w14:paraId="6A86D435" w14:textId="77777777" w:rsidR="00B94C46" w:rsidRDefault="00B94C46" w:rsidP="00692BFB">
      <w:pPr>
        <w:wordWrap w:val="0"/>
        <w:spacing w:line="313" w:lineRule="exact"/>
        <w:jc w:val="left"/>
        <w:rPr>
          <w:rFonts w:asciiTheme="minorEastAsia" w:eastAsiaTheme="minorEastAsia" w:hAnsiTheme="minorEastAsia"/>
        </w:rPr>
      </w:pPr>
      <w:r>
        <w:rPr>
          <w:rFonts w:asciiTheme="minorEastAsia" w:eastAsiaTheme="minorEastAsia" w:hAnsiTheme="minorEastAsia" w:hint="eastAsia"/>
        </w:rPr>
        <w:t>年度別内訳</w:t>
      </w:r>
    </w:p>
    <w:tbl>
      <w:tblPr>
        <w:tblStyle w:val="aa"/>
        <w:tblW w:w="0" w:type="auto"/>
        <w:tblLook w:val="04A0" w:firstRow="1" w:lastRow="0" w:firstColumn="1" w:lastColumn="0" w:noHBand="0" w:noVBand="1"/>
      </w:tblPr>
      <w:tblGrid>
        <w:gridCol w:w="2189"/>
        <w:gridCol w:w="6871"/>
      </w:tblGrid>
      <w:tr w:rsidR="004041DA" w14:paraId="7C4C25A5" w14:textId="77777777" w:rsidTr="00194770">
        <w:trPr>
          <w:trHeight w:val="454"/>
        </w:trPr>
        <w:tc>
          <w:tcPr>
            <w:tcW w:w="2189" w:type="dxa"/>
            <w:vAlign w:val="center"/>
          </w:tcPr>
          <w:p w14:paraId="5187DEE7" w14:textId="77777777" w:rsidR="004041DA" w:rsidRDefault="004041DA" w:rsidP="009C5706">
            <w:pPr>
              <w:wordWrap w:val="0"/>
              <w:spacing w:line="313" w:lineRule="exact"/>
              <w:jc w:val="center"/>
              <w:rPr>
                <w:rFonts w:asciiTheme="minorEastAsia" w:eastAsiaTheme="minorEastAsia" w:hAnsiTheme="minorEastAsia"/>
              </w:rPr>
            </w:pPr>
            <w:r>
              <w:rPr>
                <w:rFonts w:asciiTheme="minorEastAsia" w:eastAsiaTheme="minorEastAsia" w:hAnsiTheme="minorEastAsia" w:hint="eastAsia"/>
              </w:rPr>
              <w:t>年　月</w:t>
            </w:r>
          </w:p>
        </w:tc>
        <w:tc>
          <w:tcPr>
            <w:tcW w:w="6871" w:type="dxa"/>
            <w:vAlign w:val="center"/>
          </w:tcPr>
          <w:p w14:paraId="647F221A" w14:textId="77777777" w:rsidR="004041DA" w:rsidRDefault="004041DA" w:rsidP="009C5706">
            <w:pPr>
              <w:wordWrap w:val="0"/>
              <w:spacing w:line="313" w:lineRule="exact"/>
              <w:jc w:val="center"/>
              <w:rPr>
                <w:rFonts w:asciiTheme="minorEastAsia" w:eastAsiaTheme="minorEastAsia" w:hAnsiTheme="minorEastAsia"/>
              </w:rPr>
            </w:pPr>
            <w:r>
              <w:rPr>
                <w:rFonts w:asciiTheme="minorEastAsia" w:eastAsiaTheme="minorEastAsia" w:hAnsiTheme="minorEastAsia" w:hint="eastAsia"/>
              </w:rPr>
              <w:t>金　額</w:t>
            </w:r>
          </w:p>
        </w:tc>
      </w:tr>
      <w:tr w:rsidR="004041DA" w14:paraId="12328C39" w14:textId="77777777" w:rsidTr="00194770">
        <w:trPr>
          <w:trHeight w:val="964"/>
        </w:trPr>
        <w:tc>
          <w:tcPr>
            <w:tcW w:w="2189" w:type="dxa"/>
            <w:vAlign w:val="center"/>
          </w:tcPr>
          <w:p w14:paraId="104D21DB" w14:textId="42889C24" w:rsidR="004041DA" w:rsidRDefault="004041DA" w:rsidP="003D54F5">
            <w:pPr>
              <w:wordWrap w:val="0"/>
              <w:spacing w:line="313" w:lineRule="exact"/>
              <w:jc w:val="center"/>
              <w:rPr>
                <w:rFonts w:asciiTheme="minorEastAsia" w:eastAsiaTheme="minorEastAsia" w:hAnsiTheme="minorEastAsia"/>
              </w:rPr>
            </w:pPr>
            <w:r>
              <w:rPr>
                <w:rFonts w:asciiTheme="minorEastAsia" w:eastAsiaTheme="minorEastAsia" w:hAnsiTheme="minorEastAsia" w:hint="eastAsia"/>
              </w:rPr>
              <w:t>令和</w:t>
            </w:r>
            <w:r w:rsidR="005672AE">
              <w:rPr>
                <w:rFonts w:asciiTheme="minorEastAsia" w:eastAsiaTheme="minorEastAsia" w:hAnsiTheme="minorEastAsia" w:hint="eastAsia"/>
              </w:rPr>
              <w:t>８</w:t>
            </w:r>
            <w:r>
              <w:rPr>
                <w:rFonts w:asciiTheme="minorEastAsia" w:eastAsiaTheme="minorEastAsia" w:hAnsiTheme="minorEastAsia" w:hint="eastAsia"/>
              </w:rPr>
              <w:t>年度</w:t>
            </w:r>
          </w:p>
        </w:tc>
        <w:tc>
          <w:tcPr>
            <w:tcW w:w="6871" w:type="dxa"/>
            <w:vAlign w:val="center"/>
          </w:tcPr>
          <w:p w14:paraId="7A188C39" w14:textId="77777777" w:rsidR="004041DA" w:rsidRDefault="009C5706" w:rsidP="003D54F5">
            <w:pPr>
              <w:wordWrap w:val="0"/>
              <w:spacing w:line="313" w:lineRule="exact"/>
              <w:jc w:val="left"/>
              <w:rPr>
                <w:rFonts w:asciiTheme="minorEastAsia" w:eastAsiaTheme="minorEastAsia" w:hAnsiTheme="minorEastAsia"/>
              </w:rPr>
            </w:pPr>
            <w:r>
              <w:rPr>
                <w:rFonts w:asciiTheme="minorEastAsia" w:eastAsiaTheme="minorEastAsia" w:hAnsiTheme="minorEastAsia" w:hint="eastAsia"/>
              </w:rPr>
              <w:t xml:space="preserve">　</w:t>
            </w:r>
            <w:r w:rsidR="003C0D7A">
              <w:rPr>
                <w:rFonts w:asciiTheme="minorEastAsia" w:eastAsiaTheme="minorEastAsia" w:hAnsiTheme="minorEastAsia" w:hint="eastAsia"/>
              </w:rPr>
              <w:t xml:space="preserve">金　</w:t>
            </w:r>
            <w:r>
              <w:rPr>
                <w:rFonts w:asciiTheme="minorEastAsia" w:eastAsiaTheme="minorEastAsia" w:hAnsiTheme="minorEastAsia" w:hint="eastAsia"/>
              </w:rPr>
              <w:t xml:space="preserve">　　　　　　　</w:t>
            </w:r>
            <w:r w:rsidR="004041DA">
              <w:rPr>
                <w:rFonts w:asciiTheme="minorEastAsia" w:eastAsiaTheme="minorEastAsia" w:hAnsiTheme="minorEastAsia" w:hint="eastAsia"/>
              </w:rPr>
              <w:t xml:space="preserve">　円</w:t>
            </w:r>
          </w:p>
          <w:p w14:paraId="1AC8535B" w14:textId="77777777" w:rsidR="004041DA" w:rsidRDefault="003C0D7A" w:rsidP="003D54F5">
            <w:pPr>
              <w:wordWrap w:val="0"/>
              <w:spacing w:line="313" w:lineRule="exact"/>
              <w:jc w:val="left"/>
              <w:rPr>
                <w:rFonts w:asciiTheme="minorEastAsia" w:eastAsiaTheme="minorEastAsia" w:hAnsiTheme="minorEastAsia"/>
              </w:rPr>
            </w:pPr>
            <w:r>
              <w:rPr>
                <w:rFonts w:asciiTheme="minorEastAsia" w:eastAsiaTheme="minorEastAsia" w:hAnsiTheme="minorEastAsia" w:hint="eastAsia"/>
              </w:rPr>
              <w:t xml:space="preserve">（うち取引に係る消費税及び地方消費税の額　</w:t>
            </w:r>
            <w:r w:rsidR="009C5706">
              <w:rPr>
                <w:rFonts w:asciiTheme="minorEastAsia" w:eastAsiaTheme="minorEastAsia" w:hAnsiTheme="minorEastAsia" w:hint="eastAsia"/>
              </w:rPr>
              <w:t xml:space="preserve">　　　 </w:t>
            </w:r>
            <w:r w:rsidR="004041DA">
              <w:rPr>
                <w:rFonts w:asciiTheme="minorEastAsia" w:eastAsiaTheme="minorEastAsia" w:hAnsiTheme="minorEastAsia" w:hint="eastAsia"/>
              </w:rPr>
              <w:t xml:space="preserve">　円）</w:t>
            </w:r>
          </w:p>
        </w:tc>
      </w:tr>
      <w:tr w:rsidR="004041DA" w14:paraId="2CD3CEDF" w14:textId="77777777" w:rsidTr="00194770">
        <w:trPr>
          <w:trHeight w:val="964"/>
        </w:trPr>
        <w:tc>
          <w:tcPr>
            <w:tcW w:w="2189" w:type="dxa"/>
            <w:vAlign w:val="center"/>
          </w:tcPr>
          <w:p w14:paraId="383A2918" w14:textId="5E571549" w:rsidR="004041DA" w:rsidRDefault="004041DA" w:rsidP="003D54F5">
            <w:pPr>
              <w:wordWrap w:val="0"/>
              <w:spacing w:line="313" w:lineRule="exact"/>
              <w:jc w:val="center"/>
              <w:rPr>
                <w:rFonts w:asciiTheme="minorEastAsia" w:eastAsiaTheme="minorEastAsia" w:hAnsiTheme="minorEastAsia"/>
              </w:rPr>
            </w:pPr>
            <w:r>
              <w:rPr>
                <w:rFonts w:asciiTheme="minorEastAsia" w:eastAsiaTheme="minorEastAsia" w:hAnsiTheme="minorEastAsia" w:hint="eastAsia"/>
              </w:rPr>
              <w:t>令和</w:t>
            </w:r>
            <w:r w:rsidR="005672AE">
              <w:rPr>
                <w:rFonts w:asciiTheme="minorEastAsia" w:eastAsiaTheme="minorEastAsia" w:hAnsiTheme="minorEastAsia" w:hint="eastAsia"/>
              </w:rPr>
              <w:t>９</w:t>
            </w:r>
            <w:r>
              <w:rPr>
                <w:rFonts w:asciiTheme="minorEastAsia" w:eastAsiaTheme="minorEastAsia" w:hAnsiTheme="minorEastAsia" w:hint="eastAsia"/>
              </w:rPr>
              <w:t>年度</w:t>
            </w:r>
          </w:p>
        </w:tc>
        <w:tc>
          <w:tcPr>
            <w:tcW w:w="6871" w:type="dxa"/>
            <w:vAlign w:val="center"/>
          </w:tcPr>
          <w:p w14:paraId="2A475503" w14:textId="77777777" w:rsidR="009C5706" w:rsidRDefault="009C5706" w:rsidP="009C5706">
            <w:pPr>
              <w:wordWrap w:val="0"/>
              <w:spacing w:line="313" w:lineRule="exact"/>
              <w:jc w:val="left"/>
              <w:rPr>
                <w:rFonts w:asciiTheme="minorEastAsia" w:eastAsiaTheme="minorEastAsia" w:hAnsiTheme="minorEastAsia"/>
              </w:rPr>
            </w:pPr>
            <w:r>
              <w:rPr>
                <w:rFonts w:asciiTheme="minorEastAsia" w:eastAsiaTheme="minorEastAsia" w:hAnsiTheme="minorEastAsia" w:hint="eastAsia"/>
              </w:rPr>
              <w:t xml:space="preserve">　金　　　　　　　　　円</w:t>
            </w:r>
          </w:p>
          <w:p w14:paraId="0D951F06" w14:textId="77777777" w:rsidR="004041DA" w:rsidRDefault="009C5706" w:rsidP="009C5706">
            <w:pPr>
              <w:wordWrap w:val="0"/>
              <w:spacing w:line="313" w:lineRule="exact"/>
              <w:jc w:val="left"/>
              <w:rPr>
                <w:rFonts w:asciiTheme="minorEastAsia" w:eastAsiaTheme="minorEastAsia" w:hAnsiTheme="minorEastAsia"/>
              </w:rPr>
            </w:pPr>
            <w:r>
              <w:rPr>
                <w:rFonts w:asciiTheme="minorEastAsia" w:eastAsiaTheme="minorEastAsia" w:hAnsiTheme="minorEastAsia" w:hint="eastAsia"/>
              </w:rPr>
              <w:t>（うち取引に係る消費税及び地方消費税の額　　　　 　円）</w:t>
            </w:r>
          </w:p>
        </w:tc>
      </w:tr>
      <w:tr w:rsidR="004041DA" w14:paraId="5C783FF5" w14:textId="77777777" w:rsidTr="00194770">
        <w:trPr>
          <w:trHeight w:val="964"/>
        </w:trPr>
        <w:tc>
          <w:tcPr>
            <w:tcW w:w="2189" w:type="dxa"/>
            <w:vAlign w:val="center"/>
          </w:tcPr>
          <w:p w14:paraId="54B40280" w14:textId="3E3FCCC6" w:rsidR="004041DA" w:rsidRDefault="004041DA" w:rsidP="004041DA">
            <w:pPr>
              <w:wordWrap w:val="0"/>
              <w:spacing w:line="313" w:lineRule="exact"/>
              <w:jc w:val="center"/>
              <w:rPr>
                <w:rFonts w:asciiTheme="minorEastAsia" w:eastAsiaTheme="minorEastAsia" w:hAnsiTheme="minorEastAsia"/>
              </w:rPr>
            </w:pPr>
            <w:r>
              <w:rPr>
                <w:rFonts w:asciiTheme="minorEastAsia" w:eastAsiaTheme="minorEastAsia" w:hAnsiTheme="minorEastAsia" w:hint="eastAsia"/>
              </w:rPr>
              <w:t>令和</w:t>
            </w:r>
            <w:r w:rsidR="005672AE">
              <w:rPr>
                <w:rFonts w:asciiTheme="minorEastAsia" w:eastAsiaTheme="minorEastAsia" w:hAnsiTheme="minorEastAsia" w:hint="eastAsia"/>
              </w:rPr>
              <w:t>10</w:t>
            </w:r>
            <w:r>
              <w:rPr>
                <w:rFonts w:asciiTheme="minorEastAsia" w:eastAsiaTheme="minorEastAsia" w:hAnsiTheme="minorEastAsia" w:hint="eastAsia"/>
              </w:rPr>
              <w:t>年度</w:t>
            </w:r>
          </w:p>
        </w:tc>
        <w:tc>
          <w:tcPr>
            <w:tcW w:w="6871" w:type="dxa"/>
            <w:vAlign w:val="center"/>
          </w:tcPr>
          <w:p w14:paraId="18D0B8E7" w14:textId="77777777" w:rsidR="009C5706" w:rsidRDefault="009C5706" w:rsidP="009C5706">
            <w:pPr>
              <w:wordWrap w:val="0"/>
              <w:spacing w:line="313" w:lineRule="exact"/>
              <w:jc w:val="left"/>
              <w:rPr>
                <w:rFonts w:asciiTheme="minorEastAsia" w:eastAsiaTheme="minorEastAsia" w:hAnsiTheme="minorEastAsia"/>
              </w:rPr>
            </w:pPr>
            <w:r>
              <w:rPr>
                <w:rFonts w:asciiTheme="minorEastAsia" w:eastAsiaTheme="minorEastAsia" w:hAnsiTheme="minorEastAsia" w:hint="eastAsia"/>
              </w:rPr>
              <w:t xml:space="preserve">　金　　　　　　　　　円</w:t>
            </w:r>
          </w:p>
          <w:p w14:paraId="1A522593" w14:textId="77777777" w:rsidR="004041DA" w:rsidRDefault="009C5706" w:rsidP="009C5706">
            <w:pPr>
              <w:wordWrap w:val="0"/>
              <w:spacing w:line="313" w:lineRule="exact"/>
              <w:jc w:val="left"/>
              <w:rPr>
                <w:rFonts w:asciiTheme="minorEastAsia" w:eastAsiaTheme="minorEastAsia" w:hAnsiTheme="minorEastAsia"/>
              </w:rPr>
            </w:pPr>
            <w:r>
              <w:rPr>
                <w:rFonts w:asciiTheme="minorEastAsia" w:eastAsiaTheme="minorEastAsia" w:hAnsiTheme="minorEastAsia" w:hint="eastAsia"/>
              </w:rPr>
              <w:t>（うち取引に係る消費税及び地方消費税の額　　　　 　円）</w:t>
            </w:r>
          </w:p>
        </w:tc>
      </w:tr>
    </w:tbl>
    <w:p w14:paraId="77D1DB3A" w14:textId="77777777" w:rsidR="00B94C46" w:rsidRPr="004041DA" w:rsidRDefault="00B94C46" w:rsidP="00692BFB">
      <w:pPr>
        <w:wordWrap w:val="0"/>
        <w:spacing w:line="313" w:lineRule="exact"/>
        <w:jc w:val="left"/>
        <w:rPr>
          <w:rFonts w:asciiTheme="minorEastAsia" w:eastAsiaTheme="minorEastAsia" w:hAnsiTheme="minorEastAsia"/>
        </w:rPr>
      </w:pPr>
    </w:p>
    <w:p w14:paraId="48D44AC3" w14:textId="77777777" w:rsidR="00B94C46" w:rsidRDefault="00B94C46" w:rsidP="00692BFB">
      <w:pPr>
        <w:wordWrap w:val="0"/>
        <w:spacing w:line="313" w:lineRule="exact"/>
        <w:jc w:val="left"/>
        <w:rPr>
          <w:rFonts w:asciiTheme="minorEastAsia" w:eastAsiaTheme="minorEastAsia" w:hAnsiTheme="minorEastAsia"/>
        </w:rPr>
      </w:pPr>
    </w:p>
    <w:p w14:paraId="1344FD13" w14:textId="77777777" w:rsidR="00B94C46" w:rsidRDefault="00B94C46" w:rsidP="00692BFB">
      <w:pPr>
        <w:wordWrap w:val="0"/>
        <w:spacing w:line="313" w:lineRule="exact"/>
        <w:jc w:val="left"/>
        <w:rPr>
          <w:rFonts w:asciiTheme="minorEastAsia" w:eastAsiaTheme="minorEastAsia" w:hAnsiTheme="minorEastAsia"/>
        </w:rPr>
      </w:pPr>
    </w:p>
    <w:p w14:paraId="58AD7A66" w14:textId="77777777" w:rsidR="00B94C46" w:rsidRDefault="00B94C46" w:rsidP="00692BFB">
      <w:pPr>
        <w:wordWrap w:val="0"/>
        <w:spacing w:line="313" w:lineRule="exact"/>
        <w:jc w:val="left"/>
        <w:rPr>
          <w:rFonts w:asciiTheme="minorEastAsia" w:eastAsiaTheme="minorEastAsia" w:hAnsiTheme="minorEastAsia"/>
        </w:rPr>
      </w:pPr>
    </w:p>
    <w:p w14:paraId="123D7340" w14:textId="77777777" w:rsidR="00B94C46" w:rsidRDefault="00B94C46" w:rsidP="00692BFB">
      <w:pPr>
        <w:wordWrap w:val="0"/>
        <w:spacing w:line="313" w:lineRule="exact"/>
        <w:jc w:val="left"/>
        <w:rPr>
          <w:rFonts w:asciiTheme="minorEastAsia" w:eastAsiaTheme="minorEastAsia" w:hAnsiTheme="minorEastAsia"/>
        </w:rPr>
      </w:pPr>
    </w:p>
    <w:p w14:paraId="5A7B09B5" w14:textId="77777777" w:rsidR="00B94C46" w:rsidRDefault="00B94C46" w:rsidP="00692BFB">
      <w:pPr>
        <w:wordWrap w:val="0"/>
        <w:spacing w:line="313" w:lineRule="exact"/>
        <w:jc w:val="left"/>
        <w:rPr>
          <w:rFonts w:asciiTheme="minorEastAsia" w:eastAsiaTheme="minorEastAsia" w:hAnsiTheme="minorEastAsia"/>
        </w:rPr>
      </w:pPr>
      <w:r>
        <w:rPr>
          <w:rFonts w:asciiTheme="minorEastAsia" w:eastAsiaTheme="minorEastAsia" w:hAnsiTheme="minorEastAsia"/>
        </w:rPr>
        <w:br w:type="page"/>
      </w:r>
    </w:p>
    <w:p w14:paraId="3D304C15" w14:textId="77777777" w:rsidR="00692BFB" w:rsidRPr="00FB1E84" w:rsidRDefault="00692BFB" w:rsidP="00692BFB">
      <w:pPr>
        <w:wordWrap w:val="0"/>
        <w:spacing w:line="313" w:lineRule="exact"/>
        <w:jc w:val="left"/>
        <w:rPr>
          <w:rFonts w:asciiTheme="minorEastAsia" w:eastAsiaTheme="minorEastAsia" w:hAnsiTheme="minorEastAsia" w:cs="ＭＳ 明朝"/>
          <w:color w:val="000000"/>
          <w:kern w:val="0"/>
          <w:szCs w:val="21"/>
        </w:rPr>
      </w:pPr>
      <w:r w:rsidRPr="00FB1E84">
        <w:rPr>
          <w:rFonts w:asciiTheme="minorEastAsia" w:eastAsiaTheme="minorEastAsia" w:hAnsiTheme="minorEastAsia" w:hint="eastAsia"/>
        </w:rPr>
        <w:lastRenderedPageBreak/>
        <w:t>（</w:t>
      </w:r>
      <w:r w:rsidRPr="00FB1E84">
        <w:rPr>
          <w:rFonts w:asciiTheme="minorEastAsia" w:eastAsiaTheme="minorEastAsia" w:hAnsiTheme="minorEastAsia" w:cs="ＭＳ 明朝" w:hint="eastAsia"/>
          <w:color w:val="000000"/>
          <w:kern w:val="0"/>
          <w:szCs w:val="21"/>
        </w:rPr>
        <w:t>様式１）第５条第１項関係</w:t>
      </w:r>
    </w:p>
    <w:p w14:paraId="00E3879E" w14:textId="77777777" w:rsidR="00692BFB" w:rsidRPr="00FB1E84" w:rsidRDefault="00692BFB" w:rsidP="00692BFB">
      <w:pPr>
        <w:wordWrap w:val="0"/>
        <w:spacing w:line="313" w:lineRule="exact"/>
        <w:jc w:val="left"/>
        <w:rPr>
          <w:rFonts w:asciiTheme="minorEastAsia" w:eastAsiaTheme="minorEastAsia" w:hAnsiTheme="minorEastAsia" w:cs="ＭＳ 明朝"/>
          <w:color w:val="000000"/>
          <w:kern w:val="0"/>
          <w:szCs w:val="21"/>
        </w:rPr>
      </w:pPr>
    </w:p>
    <w:p w14:paraId="33D65E8A" w14:textId="77777777" w:rsidR="00692BFB" w:rsidRPr="00FB1E84" w:rsidRDefault="00692BFB" w:rsidP="00692BFB">
      <w:pPr>
        <w:wordWrap w:val="0"/>
        <w:spacing w:line="313" w:lineRule="exact"/>
        <w:jc w:val="left"/>
        <w:rPr>
          <w:rFonts w:asciiTheme="minorEastAsia" w:eastAsiaTheme="minorEastAsia" w:hAnsiTheme="minorEastAsia" w:cs="ＭＳ 明朝"/>
          <w:color w:val="000000"/>
          <w:kern w:val="0"/>
          <w:szCs w:val="21"/>
        </w:rPr>
      </w:pPr>
    </w:p>
    <w:p w14:paraId="41F59911" w14:textId="77777777" w:rsidR="00692BFB" w:rsidRPr="00FE3094" w:rsidRDefault="00692BFB" w:rsidP="00692BFB">
      <w:pPr>
        <w:spacing w:line="313" w:lineRule="exact"/>
        <w:jc w:val="center"/>
        <w:rPr>
          <w:rFonts w:hAnsi="ＭＳ 明朝" w:cs="ＭＳ 明朝"/>
          <w:color w:val="000000"/>
          <w:kern w:val="0"/>
          <w:sz w:val="28"/>
          <w:szCs w:val="28"/>
        </w:rPr>
      </w:pPr>
      <w:r w:rsidRPr="00FE3094">
        <w:rPr>
          <w:rFonts w:hAnsi="ＭＳ 明朝" w:cs="ＭＳ 明朝" w:hint="eastAsia"/>
          <w:color w:val="000000"/>
          <w:kern w:val="0"/>
          <w:sz w:val="28"/>
          <w:szCs w:val="28"/>
        </w:rPr>
        <w:t>業　務　完　了　報　告　書</w:t>
      </w:r>
    </w:p>
    <w:p w14:paraId="05FE0AB7" w14:textId="77777777" w:rsidR="00692BFB" w:rsidRPr="008965B7" w:rsidRDefault="00692BFB" w:rsidP="00692BFB">
      <w:pPr>
        <w:wordWrap w:val="0"/>
        <w:spacing w:line="313" w:lineRule="exact"/>
        <w:jc w:val="left"/>
        <w:rPr>
          <w:rFonts w:hAnsi="ＭＳ 明朝" w:cs="ＭＳ 明朝"/>
          <w:color w:val="000000"/>
          <w:kern w:val="0"/>
          <w:szCs w:val="21"/>
        </w:rPr>
      </w:pPr>
    </w:p>
    <w:p w14:paraId="7DEDCF11" w14:textId="77777777" w:rsidR="00692BFB" w:rsidRPr="008965B7" w:rsidRDefault="00692BFB" w:rsidP="00692BFB">
      <w:pPr>
        <w:wordWrap w:val="0"/>
        <w:spacing w:line="313" w:lineRule="exact"/>
        <w:jc w:val="left"/>
        <w:rPr>
          <w:rFonts w:hAnsi="ＭＳ 明朝" w:cs="ＭＳ 明朝"/>
          <w:color w:val="000000"/>
          <w:kern w:val="0"/>
          <w:szCs w:val="21"/>
        </w:rPr>
      </w:pPr>
    </w:p>
    <w:p w14:paraId="272DAF0C" w14:textId="77777777" w:rsidR="00692BFB" w:rsidRPr="008965B7" w:rsidRDefault="00AD0C7D" w:rsidP="00692BFB">
      <w:pPr>
        <w:wordWrap w:val="0"/>
        <w:spacing w:line="313" w:lineRule="exact"/>
        <w:jc w:val="right"/>
        <w:rPr>
          <w:rFonts w:hAnsi="ＭＳ 明朝" w:cs="ＭＳ 明朝"/>
          <w:color w:val="000000"/>
          <w:kern w:val="0"/>
        </w:rPr>
      </w:pPr>
      <w:r>
        <w:rPr>
          <w:rFonts w:hAnsi="ＭＳ 明朝" w:cs="ＭＳ 明朝" w:hint="eastAsia"/>
          <w:color w:val="000000"/>
          <w:kern w:val="0"/>
        </w:rPr>
        <w:t>令和</w:t>
      </w:r>
      <w:r w:rsidR="00692BFB" w:rsidRPr="008965B7">
        <w:rPr>
          <w:rFonts w:hAnsi="ＭＳ 明朝" w:cs="ＭＳ 明朝" w:hint="eastAsia"/>
          <w:color w:val="000000"/>
          <w:kern w:val="0"/>
        </w:rPr>
        <w:t xml:space="preserve">　　年　　月　　日</w:t>
      </w:r>
    </w:p>
    <w:p w14:paraId="1EA11A2E" w14:textId="77777777" w:rsidR="00692BFB" w:rsidRPr="008965B7" w:rsidRDefault="00692BFB" w:rsidP="00692BFB">
      <w:pPr>
        <w:wordWrap w:val="0"/>
        <w:spacing w:line="313" w:lineRule="exact"/>
        <w:jc w:val="left"/>
        <w:rPr>
          <w:rFonts w:hAnsi="ＭＳ 明朝" w:cs="ＭＳ 明朝"/>
          <w:color w:val="000000"/>
          <w:kern w:val="0"/>
          <w:szCs w:val="21"/>
        </w:rPr>
      </w:pPr>
    </w:p>
    <w:p w14:paraId="257620BE" w14:textId="77777777" w:rsidR="00692BFB" w:rsidRPr="008965B7" w:rsidRDefault="00692BFB" w:rsidP="00692BFB">
      <w:pPr>
        <w:wordWrap w:val="0"/>
        <w:spacing w:line="313" w:lineRule="exact"/>
        <w:jc w:val="left"/>
        <w:rPr>
          <w:rFonts w:hAnsi="ＭＳ 明朝" w:cs="ＭＳ 明朝"/>
          <w:color w:val="000000"/>
          <w:kern w:val="0"/>
          <w:szCs w:val="21"/>
        </w:rPr>
      </w:pPr>
      <w:r w:rsidRPr="008965B7">
        <w:rPr>
          <w:rFonts w:hAnsi="ＭＳ 明朝" w:cs="ＭＳ 明朝" w:hint="eastAsia"/>
          <w:color w:val="000000"/>
          <w:kern w:val="0"/>
          <w:szCs w:val="21"/>
        </w:rPr>
        <w:t xml:space="preserve">　（</w:t>
      </w:r>
      <w:r w:rsidR="009C5706">
        <w:rPr>
          <w:rFonts w:hAnsi="ＭＳ 明朝" w:cs="ＭＳ 明朝" w:hint="eastAsia"/>
          <w:color w:val="000000"/>
          <w:kern w:val="0"/>
          <w:szCs w:val="21"/>
        </w:rPr>
        <w:t>宛</w:t>
      </w:r>
      <w:r w:rsidRPr="008965B7">
        <w:rPr>
          <w:rFonts w:hAnsi="ＭＳ 明朝" w:cs="ＭＳ 明朝" w:hint="eastAsia"/>
          <w:color w:val="000000"/>
          <w:kern w:val="0"/>
          <w:szCs w:val="21"/>
        </w:rPr>
        <w:t>先）</w:t>
      </w:r>
    </w:p>
    <w:p w14:paraId="3FD2DE2F" w14:textId="77777777" w:rsidR="00C149F5" w:rsidRPr="00C149F5" w:rsidRDefault="00692BFB" w:rsidP="00C149F5">
      <w:pPr>
        <w:wordWrap w:val="0"/>
        <w:spacing w:line="313" w:lineRule="exact"/>
        <w:jc w:val="left"/>
        <w:rPr>
          <w:rFonts w:hAnsi="ＭＳ 明朝" w:cs="ＭＳ 明朝"/>
          <w:color w:val="000000"/>
          <w:kern w:val="0"/>
        </w:rPr>
      </w:pPr>
      <w:r w:rsidRPr="008965B7">
        <w:rPr>
          <w:rFonts w:hAnsi="ＭＳ 明朝" w:cs="ＭＳ 明朝" w:hint="eastAsia"/>
          <w:color w:val="000000"/>
          <w:kern w:val="0"/>
        </w:rPr>
        <w:t xml:space="preserve">　</w:t>
      </w:r>
      <w:r w:rsidR="00C149F5" w:rsidRPr="00C149F5">
        <w:rPr>
          <w:rFonts w:hAnsi="ＭＳ 明朝" w:cs="ＭＳ 明朝" w:hint="eastAsia"/>
          <w:color w:val="000000"/>
          <w:kern w:val="0"/>
        </w:rPr>
        <w:t>埼玉県立循環器・呼吸器病センター</w:t>
      </w:r>
    </w:p>
    <w:p w14:paraId="17A27DA7" w14:textId="0F9B5B0E" w:rsidR="00692BFB" w:rsidRPr="008965B7" w:rsidRDefault="00C149F5" w:rsidP="00C149F5">
      <w:pPr>
        <w:wordWrap w:val="0"/>
        <w:spacing w:line="313" w:lineRule="exact"/>
        <w:jc w:val="left"/>
        <w:rPr>
          <w:rFonts w:hAnsi="ＭＳ 明朝" w:cs="ＭＳ 明朝"/>
          <w:color w:val="000000"/>
          <w:kern w:val="0"/>
        </w:rPr>
      </w:pPr>
      <w:r w:rsidRPr="00C149F5">
        <w:rPr>
          <w:rFonts w:hAnsi="ＭＳ 明朝" w:cs="ＭＳ 明朝" w:hint="eastAsia"/>
          <w:color w:val="000000"/>
          <w:kern w:val="0"/>
        </w:rPr>
        <w:t xml:space="preserve">　病院長　</w:t>
      </w:r>
      <w:r w:rsidR="00194770">
        <w:rPr>
          <w:rFonts w:hAnsi="ＭＳ 明朝" w:cs="ＭＳ 明朝" w:hint="eastAsia"/>
          <w:color w:val="000000"/>
          <w:kern w:val="0"/>
        </w:rPr>
        <w:t>池谷　朋彦</w:t>
      </w:r>
    </w:p>
    <w:p w14:paraId="4FBB3B92" w14:textId="77777777" w:rsidR="00692BFB" w:rsidRDefault="00692BFB" w:rsidP="00692BFB">
      <w:pPr>
        <w:wordWrap w:val="0"/>
        <w:spacing w:line="313" w:lineRule="exact"/>
        <w:jc w:val="left"/>
        <w:rPr>
          <w:rFonts w:hAnsi="ＭＳ 明朝" w:cs="ＭＳ 明朝"/>
          <w:color w:val="000000"/>
          <w:kern w:val="0"/>
          <w:szCs w:val="21"/>
        </w:rPr>
      </w:pPr>
    </w:p>
    <w:p w14:paraId="5CE929F4" w14:textId="77777777" w:rsidR="00692BFB" w:rsidRPr="00954C4E" w:rsidRDefault="00692BFB" w:rsidP="00692BFB">
      <w:pPr>
        <w:rPr>
          <w:rFonts w:hAnsi="ＭＳ 明朝"/>
        </w:rPr>
      </w:pPr>
      <w:r>
        <w:rPr>
          <w:rFonts w:hAnsi="ＭＳ 明朝" w:hint="eastAsia"/>
          <w:kern w:val="1"/>
        </w:rPr>
        <w:t xml:space="preserve">　</w:t>
      </w:r>
      <w:r w:rsidRPr="00954C4E">
        <w:rPr>
          <w:rFonts w:hAnsi="ＭＳ 明朝" w:hint="eastAsia"/>
          <w:kern w:val="1"/>
        </w:rPr>
        <w:t xml:space="preserve">　　　　　　　　　　　　所　 在 　地　</w:t>
      </w:r>
    </w:p>
    <w:p w14:paraId="77FB4E47" w14:textId="77777777" w:rsidR="00692BFB" w:rsidRPr="009E35CE" w:rsidRDefault="00692BFB" w:rsidP="009E35CE">
      <w:pPr>
        <w:jc w:val="left"/>
        <w:rPr>
          <w:rFonts w:hAnsi="ＭＳ 明朝"/>
        </w:rPr>
      </w:pPr>
      <w:r w:rsidRPr="00954C4E">
        <w:rPr>
          <w:rFonts w:hAnsi="ＭＳ 明朝" w:hint="eastAsia"/>
        </w:rPr>
        <w:t xml:space="preserve">　</w:t>
      </w:r>
      <w:r>
        <w:rPr>
          <w:rFonts w:hAnsi="ＭＳ 明朝" w:hint="eastAsia"/>
        </w:rPr>
        <w:t xml:space="preserve">　</w:t>
      </w:r>
      <w:r w:rsidRPr="00954C4E">
        <w:rPr>
          <w:rFonts w:hAnsi="ＭＳ 明朝" w:hint="eastAsia"/>
        </w:rPr>
        <w:t xml:space="preserve">　　　　　　　　　　　</w:t>
      </w:r>
      <w:r w:rsidRPr="00954C4E">
        <w:rPr>
          <w:rFonts w:hAnsi="ＭＳ 明朝" w:hint="eastAsia"/>
          <w:kern w:val="1"/>
        </w:rPr>
        <w:t xml:space="preserve">商号又は名称　</w:t>
      </w:r>
    </w:p>
    <w:p w14:paraId="7EF6F56C" w14:textId="01701401" w:rsidR="00692BFB" w:rsidRPr="00954C4E" w:rsidRDefault="00692BFB" w:rsidP="00692BFB">
      <w:pPr>
        <w:autoSpaceDN w:val="0"/>
        <w:ind w:firstLineChars="1299" w:firstLine="3118"/>
        <w:rPr>
          <w:rFonts w:hAnsi="ＭＳ 明朝"/>
          <w:kern w:val="1"/>
        </w:rPr>
      </w:pPr>
      <w:r w:rsidRPr="00954C4E">
        <w:rPr>
          <w:rFonts w:hAnsi="ＭＳ 明朝" w:hint="eastAsia"/>
          <w:kern w:val="1"/>
        </w:rPr>
        <w:t xml:space="preserve">代表者職氏名　</w:t>
      </w:r>
      <w:r>
        <w:rPr>
          <w:rFonts w:hAnsi="ＭＳ 明朝" w:hint="eastAsia"/>
          <w:kern w:val="1"/>
        </w:rPr>
        <w:t xml:space="preserve">　　　　　　　　　　</w:t>
      </w:r>
      <w:r w:rsidRPr="00954C4E">
        <w:rPr>
          <w:rFonts w:hAnsi="ＭＳ 明朝" w:hint="eastAsia"/>
          <w:kern w:val="1"/>
        </w:rPr>
        <w:t xml:space="preserve">　　　　</w:t>
      </w:r>
    </w:p>
    <w:p w14:paraId="63322558" w14:textId="77777777" w:rsidR="00692BFB" w:rsidRPr="0082048A" w:rsidRDefault="00692BFB" w:rsidP="00692BFB">
      <w:pPr>
        <w:autoSpaceDN w:val="0"/>
        <w:rPr>
          <w:rFonts w:hAnsi="ＭＳ 明朝"/>
        </w:rPr>
      </w:pPr>
    </w:p>
    <w:p w14:paraId="15CF9D94" w14:textId="77777777" w:rsidR="00692BFB" w:rsidRPr="008965B7" w:rsidRDefault="00692BFB" w:rsidP="00692BFB">
      <w:pPr>
        <w:wordWrap w:val="0"/>
        <w:spacing w:line="313" w:lineRule="exact"/>
        <w:jc w:val="left"/>
        <w:rPr>
          <w:rFonts w:hAnsi="ＭＳ 明朝" w:cs="ＭＳ 明朝"/>
          <w:color w:val="000000"/>
          <w:kern w:val="0"/>
        </w:rPr>
      </w:pPr>
      <w:r w:rsidRPr="008965B7">
        <w:rPr>
          <w:rFonts w:hAnsi="ＭＳ 明朝" w:cs="ＭＳ 明朝" w:hint="eastAsia"/>
          <w:color w:val="000000"/>
          <w:kern w:val="0"/>
        </w:rPr>
        <w:t xml:space="preserve">　下記</w:t>
      </w:r>
      <w:r>
        <w:rPr>
          <w:rFonts w:hAnsi="ＭＳ 明朝" w:cs="ＭＳ 明朝" w:hint="eastAsia"/>
          <w:color w:val="000000"/>
          <w:kern w:val="0"/>
        </w:rPr>
        <w:t>のとおり</w:t>
      </w:r>
      <w:r w:rsidRPr="008965B7">
        <w:rPr>
          <w:rFonts w:hAnsi="ＭＳ 明朝" w:cs="ＭＳ 明朝" w:hint="eastAsia"/>
          <w:color w:val="000000"/>
          <w:kern w:val="0"/>
        </w:rPr>
        <w:t>業務を履行したので報告します。</w:t>
      </w:r>
    </w:p>
    <w:p w14:paraId="58DCECDD" w14:textId="77777777" w:rsidR="00692BFB" w:rsidRPr="00E33737" w:rsidRDefault="00692BFB" w:rsidP="00692BFB">
      <w:pPr>
        <w:wordWrap w:val="0"/>
        <w:spacing w:line="313" w:lineRule="exact"/>
        <w:jc w:val="left"/>
        <w:rPr>
          <w:rFonts w:hAnsi="ＭＳ 明朝" w:cs="ＭＳ 明朝"/>
          <w:color w:val="000000"/>
          <w:kern w:val="0"/>
        </w:rPr>
      </w:pPr>
    </w:p>
    <w:p w14:paraId="2E77B9AC" w14:textId="77777777" w:rsidR="00692BFB" w:rsidRPr="008965B7" w:rsidRDefault="00692BFB" w:rsidP="00692BFB">
      <w:pPr>
        <w:wordWrap w:val="0"/>
        <w:spacing w:line="313" w:lineRule="exact"/>
        <w:jc w:val="left"/>
        <w:rPr>
          <w:rFonts w:hAnsi="ＭＳ 明朝" w:cs="ＭＳ 明朝"/>
          <w:color w:val="000000"/>
          <w:kern w:val="0"/>
        </w:rPr>
      </w:pPr>
    </w:p>
    <w:p w14:paraId="421AB7BA" w14:textId="77777777" w:rsidR="00692BFB" w:rsidRPr="008965B7" w:rsidRDefault="00692BFB" w:rsidP="00692BFB">
      <w:pPr>
        <w:wordWrap w:val="0"/>
        <w:spacing w:line="313" w:lineRule="exact"/>
        <w:jc w:val="center"/>
        <w:rPr>
          <w:rFonts w:hAnsi="ＭＳ 明朝" w:cs="ＭＳ 明朝"/>
          <w:color w:val="000000"/>
          <w:kern w:val="0"/>
        </w:rPr>
      </w:pPr>
      <w:r w:rsidRPr="008965B7">
        <w:rPr>
          <w:rFonts w:hAnsi="ＭＳ 明朝" w:cs="ＭＳ 明朝" w:hint="eastAsia"/>
          <w:color w:val="000000"/>
          <w:kern w:val="0"/>
        </w:rPr>
        <w:t>記</w:t>
      </w:r>
    </w:p>
    <w:p w14:paraId="160735E9" w14:textId="77777777" w:rsidR="00692BFB" w:rsidRPr="0036151D" w:rsidRDefault="00692BFB" w:rsidP="00692BFB">
      <w:pPr>
        <w:wordWrap w:val="0"/>
        <w:spacing w:line="313" w:lineRule="exact"/>
        <w:jc w:val="left"/>
        <w:rPr>
          <w:rFonts w:hAnsi="ＭＳ 明朝"/>
        </w:rPr>
      </w:pPr>
    </w:p>
    <w:tbl>
      <w:tblPr>
        <w:tblW w:w="8826"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0"/>
        <w:gridCol w:w="6946"/>
      </w:tblGrid>
      <w:tr w:rsidR="00692BFB" w:rsidRPr="00951B46" w14:paraId="45C48DB5" w14:textId="77777777" w:rsidTr="00C80605">
        <w:trPr>
          <w:trHeight w:val="851"/>
        </w:trPr>
        <w:tc>
          <w:tcPr>
            <w:tcW w:w="1880" w:type="dxa"/>
            <w:vAlign w:val="center"/>
          </w:tcPr>
          <w:p w14:paraId="2DABEF3B" w14:textId="77777777" w:rsidR="00692BFB" w:rsidRPr="00951B46" w:rsidRDefault="00692BFB" w:rsidP="00C80605">
            <w:pPr>
              <w:autoSpaceDN w:val="0"/>
              <w:ind w:leftChars="-47" w:left="-113" w:rightChars="-47" w:right="-113"/>
              <w:jc w:val="center"/>
              <w:rPr>
                <w:rFonts w:hAnsi="ＭＳ 明朝"/>
              </w:rPr>
            </w:pPr>
            <w:r w:rsidRPr="009E35CE">
              <w:rPr>
                <w:rFonts w:hAnsi="ＭＳ 明朝" w:hint="eastAsia"/>
                <w:spacing w:val="15"/>
                <w:kern w:val="0"/>
                <w:fitText w:val="1338" w:id="1787311877"/>
              </w:rPr>
              <w:t>委託業務</w:t>
            </w:r>
            <w:r w:rsidRPr="009E35CE">
              <w:rPr>
                <w:rFonts w:hAnsi="ＭＳ 明朝" w:hint="eastAsia"/>
                <w:spacing w:val="7"/>
                <w:kern w:val="0"/>
                <w:fitText w:val="1338" w:id="1787311877"/>
              </w:rPr>
              <w:t>名</w:t>
            </w:r>
          </w:p>
        </w:tc>
        <w:tc>
          <w:tcPr>
            <w:tcW w:w="6946" w:type="dxa"/>
            <w:vAlign w:val="center"/>
          </w:tcPr>
          <w:p w14:paraId="38057E21" w14:textId="26FD8B2B" w:rsidR="00692BFB" w:rsidRPr="00692BFB" w:rsidRDefault="00AD0C7D" w:rsidP="00C76451">
            <w:pPr>
              <w:autoSpaceDN w:val="0"/>
              <w:ind w:leftChars="-47" w:hangingChars="47" w:hanging="113"/>
              <w:jc w:val="center"/>
              <w:rPr>
                <w:rFonts w:hAnsi="ＭＳ 明朝"/>
              </w:rPr>
            </w:pPr>
            <w:r>
              <w:rPr>
                <w:rFonts w:hAnsi="ＭＳ 明朝" w:hint="eastAsia"/>
              </w:rPr>
              <w:t>医療情報システム運用管理及びネットワーク機器保守業務</w:t>
            </w:r>
          </w:p>
        </w:tc>
      </w:tr>
      <w:tr w:rsidR="00692BFB" w:rsidRPr="00951B46" w14:paraId="31487997" w14:textId="77777777" w:rsidTr="00C80605">
        <w:trPr>
          <w:trHeight w:val="851"/>
        </w:trPr>
        <w:tc>
          <w:tcPr>
            <w:tcW w:w="1880" w:type="dxa"/>
            <w:vAlign w:val="center"/>
          </w:tcPr>
          <w:p w14:paraId="207D2ACD" w14:textId="77777777" w:rsidR="00692BFB" w:rsidRPr="00951B46" w:rsidRDefault="00EA0D5D" w:rsidP="00EA0D5D">
            <w:pPr>
              <w:autoSpaceDN w:val="0"/>
              <w:jc w:val="center"/>
              <w:rPr>
                <w:rFonts w:hAnsi="ＭＳ 明朝"/>
              </w:rPr>
            </w:pPr>
            <w:r w:rsidRPr="00090A74">
              <w:rPr>
                <w:rFonts w:hAnsi="ＭＳ 明朝" w:hint="eastAsia"/>
                <w:spacing w:val="120"/>
                <w:kern w:val="0"/>
                <w:fitText w:val="1680" w:id="2037100288"/>
              </w:rPr>
              <w:t>契約金</w:t>
            </w:r>
            <w:r w:rsidRPr="00090A74">
              <w:rPr>
                <w:rFonts w:hAnsi="ＭＳ 明朝" w:hint="eastAsia"/>
                <w:kern w:val="0"/>
                <w:fitText w:val="1680" w:id="2037100288"/>
              </w:rPr>
              <w:t>額</w:t>
            </w:r>
          </w:p>
        </w:tc>
        <w:tc>
          <w:tcPr>
            <w:tcW w:w="6946" w:type="dxa"/>
            <w:vAlign w:val="center"/>
          </w:tcPr>
          <w:p w14:paraId="7CDFD056" w14:textId="77777777" w:rsidR="00EA0D5D" w:rsidRPr="00951B46" w:rsidRDefault="00C149F5" w:rsidP="00EA0D5D">
            <w:pPr>
              <w:autoSpaceDN w:val="0"/>
              <w:ind w:leftChars="-47" w:hangingChars="47" w:hanging="113"/>
              <w:jc w:val="center"/>
              <w:rPr>
                <w:rFonts w:hAnsi="ＭＳ 明朝"/>
              </w:rPr>
            </w:pPr>
            <w:r>
              <w:rPr>
                <w:rFonts w:hAnsi="ＭＳ 明朝" w:hint="eastAsia"/>
              </w:rPr>
              <w:t xml:space="preserve">金　</w:t>
            </w:r>
            <w:r w:rsidR="009C5706">
              <w:rPr>
                <w:rFonts w:hAnsi="ＭＳ 明朝" w:hint="eastAsia"/>
              </w:rPr>
              <w:t xml:space="preserve">　　　　　　　　　</w:t>
            </w:r>
            <w:r w:rsidR="00EA0D5D">
              <w:rPr>
                <w:rFonts w:hAnsi="ＭＳ 明朝" w:hint="eastAsia"/>
              </w:rPr>
              <w:t xml:space="preserve">　円</w:t>
            </w:r>
          </w:p>
        </w:tc>
      </w:tr>
      <w:tr w:rsidR="00692BFB" w:rsidRPr="00951B46" w14:paraId="7CFEB93A" w14:textId="77777777" w:rsidTr="00EA0D5D">
        <w:trPr>
          <w:trHeight w:val="1183"/>
        </w:trPr>
        <w:tc>
          <w:tcPr>
            <w:tcW w:w="1880" w:type="dxa"/>
            <w:vAlign w:val="center"/>
          </w:tcPr>
          <w:p w14:paraId="446D638E" w14:textId="77777777" w:rsidR="00692BFB" w:rsidRPr="00951B46" w:rsidRDefault="00EA0D5D" w:rsidP="00C80605">
            <w:pPr>
              <w:autoSpaceDN w:val="0"/>
              <w:jc w:val="center"/>
              <w:rPr>
                <w:rFonts w:hAnsi="ＭＳ 明朝"/>
              </w:rPr>
            </w:pPr>
            <w:r w:rsidRPr="00090A74">
              <w:rPr>
                <w:rFonts w:hAnsi="ＭＳ 明朝" w:hint="eastAsia"/>
                <w:spacing w:val="120"/>
                <w:kern w:val="0"/>
                <w:fitText w:val="1680" w:id="2037100289"/>
              </w:rPr>
              <w:t>契約期</w:t>
            </w:r>
            <w:r w:rsidRPr="00090A74">
              <w:rPr>
                <w:rFonts w:hAnsi="ＭＳ 明朝" w:hint="eastAsia"/>
                <w:kern w:val="0"/>
                <w:fitText w:val="1680" w:id="2037100289"/>
              </w:rPr>
              <w:t>間</w:t>
            </w:r>
          </w:p>
        </w:tc>
        <w:tc>
          <w:tcPr>
            <w:tcW w:w="6946" w:type="dxa"/>
            <w:vAlign w:val="center"/>
          </w:tcPr>
          <w:p w14:paraId="3391264A" w14:textId="1480E8E6" w:rsidR="00692BFB" w:rsidRDefault="00C149F5" w:rsidP="00692BFB">
            <w:pPr>
              <w:autoSpaceDN w:val="0"/>
              <w:jc w:val="center"/>
              <w:rPr>
                <w:rFonts w:hAnsi="ＭＳ 明朝"/>
              </w:rPr>
            </w:pPr>
            <w:r>
              <w:rPr>
                <w:rFonts w:hAnsi="ＭＳ 明朝" w:hint="eastAsia"/>
              </w:rPr>
              <w:t>令和</w:t>
            </w:r>
            <w:r w:rsidR="00EF177B">
              <w:rPr>
                <w:rFonts w:hAnsi="ＭＳ 明朝" w:hint="eastAsia"/>
              </w:rPr>
              <w:t>８</w:t>
            </w:r>
            <w:r>
              <w:rPr>
                <w:rFonts w:hAnsi="ＭＳ 明朝" w:hint="eastAsia"/>
              </w:rPr>
              <w:t>年１２月　１</w:t>
            </w:r>
            <w:r w:rsidR="00EA0D5D">
              <w:rPr>
                <w:rFonts w:hAnsi="ＭＳ 明朝" w:hint="eastAsia"/>
              </w:rPr>
              <w:t>日から</w:t>
            </w:r>
          </w:p>
          <w:p w14:paraId="6276A758" w14:textId="79D42730" w:rsidR="00EA0D5D" w:rsidRPr="00951B46" w:rsidRDefault="00C149F5" w:rsidP="00692BFB">
            <w:pPr>
              <w:autoSpaceDN w:val="0"/>
              <w:jc w:val="center"/>
              <w:rPr>
                <w:rFonts w:hAnsi="ＭＳ 明朝"/>
              </w:rPr>
            </w:pPr>
            <w:r>
              <w:rPr>
                <w:rFonts w:hAnsi="ＭＳ 明朝" w:hint="eastAsia"/>
              </w:rPr>
              <w:t>令和</w:t>
            </w:r>
            <w:r w:rsidR="00EF177B">
              <w:rPr>
                <w:rFonts w:hAnsi="ＭＳ 明朝" w:hint="eastAsia"/>
              </w:rPr>
              <w:t>１０</w:t>
            </w:r>
            <w:r>
              <w:rPr>
                <w:rFonts w:hAnsi="ＭＳ 明朝" w:hint="eastAsia"/>
              </w:rPr>
              <w:t>年１１月３０</w:t>
            </w:r>
            <w:r w:rsidR="00EA0D5D">
              <w:rPr>
                <w:rFonts w:hAnsi="ＭＳ 明朝" w:hint="eastAsia"/>
              </w:rPr>
              <w:t>日まで</w:t>
            </w:r>
          </w:p>
        </w:tc>
      </w:tr>
      <w:tr w:rsidR="00EA0D5D" w:rsidRPr="00951B46" w14:paraId="419ED77A" w14:textId="77777777" w:rsidTr="00C80605">
        <w:trPr>
          <w:trHeight w:val="851"/>
        </w:trPr>
        <w:tc>
          <w:tcPr>
            <w:tcW w:w="1880" w:type="dxa"/>
            <w:vAlign w:val="center"/>
          </w:tcPr>
          <w:p w14:paraId="5314D33D" w14:textId="77777777" w:rsidR="00EA0D5D" w:rsidRPr="00EA0D5D" w:rsidRDefault="00EA0D5D" w:rsidP="00090A74">
            <w:pPr>
              <w:autoSpaceDN w:val="0"/>
              <w:jc w:val="center"/>
              <w:rPr>
                <w:rFonts w:hAnsi="ＭＳ 明朝"/>
                <w:kern w:val="0"/>
              </w:rPr>
            </w:pPr>
            <w:r w:rsidRPr="00090A74">
              <w:rPr>
                <w:rFonts w:hAnsi="ＭＳ 明朝" w:hint="eastAsia"/>
                <w:spacing w:val="15"/>
                <w:kern w:val="0"/>
                <w:fitText w:val="1680" w:id="2037100290"/>
              </w:rPr>
              <w:t>今回履行金</w:t>
            </w:r>
            <w:r w:rsidRPr="00090A74">
              <w:rPr>
                <w:rFonts w:hAnsi="ＭＳ 明朝" w:hint="eastAsia"/>
                <w:spacing w:val="45"/>
                <w:kern w:val="0"/>
                <w:fitText w:val="1680" w:id="2037100290"/>
              </w:rPr>
              <w:t>額</w:t>
            </w:r>
          </w:p>
        </w:tc>
        <w:tc>
          <w:tcPr>
            <w:tcW w:w="6946" w:type="dxa"/>
            <w:vAlign w:val="center"/>
          </w:tcPr>
          <w:p w14:paraId="60F8BE06" w14:textId="77777777" w:rsidR="00090A74" w:rsidRPr="00951B46" w:rsidRDefault="00090A74" w:rsidP="00090A74">
            <w:pPr>
              <w:autoSpaceDN w:val="0"/>
              <w:jc w:val="center"/>
              <w:rPr>
                <w:rFonts w:hAnsi="ＭＳ 明朝"/>
              </w:rPr>
            </w:pPr>
            <w:r>
              <w:rPr>
                <w:rFonts w:hAnsi="ＭＳ 明朝" w:hint="eastAsia"/>
              </w:rPr>
              <w:t xml:space="preserve">金　　</w:t>
            </w:r>
            <w:r w:rsidR="009C5706">
              <w:rPr>
                <w:rFonts w:hAnsi="ＭＳ 明朝" w:hint="eastAsia"/>
              </w:rPr>
              <w:t xml:space="preserve">　</w:t>
            </w:r>
            <w:r>
              <w:rPr>
                <w:rFonts w:hAnsi="ＭＳ 明朝" w:hint="eastAsia"/>
              </w:rPr>
              <w:t xml:space="preserve">　　　　　　　　円</w:t>
            </w:r>
          </w:p>
        </w:tc>
      </w:tr>
      <w:tr w:rsidR="00EA0D5D" w:rsidRPr="00951B46" w14:paraId="582400C1" w14:textId="77777777" w:rsidTr="00090A74">
        <w:trPr>
          <w:trHeight w:val="1137"/>
        </w:trPr>
        <w:tc>
          <w:tcPr>
            <w:tcW w:w="1880" w:type="dxa"/>
            <w:vAlign w:val="center"/>
          </w:tcPr>
          <w:p w14:paraId="05BD415C" w14:textId="77777777" w:rsidR="00EA0D5D" w:rsidRPr="00EA0D5D" w:rsidRDefault="00090A74" w:rsidP="00C80605">
            <w:pPr>
              <w:autoSpaceDN w:val="0"/>
              <w:jc w:val="center"/>
              <w:rPr>
                <w:rFonts w:hAnsi="ＭＳ 明朝"/>
                <w:kern w:val="0"/>
              </w:rPr>
            </w:pPr>
            <w:r w:rsidRPr="00090A74">
              <w:rPr>
                <w:rFonts w:hAnsi="ＭＳ 明朝" w:hint="eastAsia"/>
                <w:spacing w:val="15"/>
                <w:kern w:val="0"/>
                <w:fitText w:val="1680" w:id="2037100291"/>
              </w:rPr>
              <w:t>今回履行期</w:t>
            </w:r>
            <w:r w:rsidRPr="00090A74">
              <w:rPr>
                <w:rFonts w:hAnsi="ＭＳ 明朝" w:hint="eastAsia"/>
                <w:spacing w:val="45"/>
                <w:kern w:val="0"/>
                <w:fitText w:val="1680" w:id="2037100291"/>
              </w:rPr>
              <w:t>間</w:t>
            </w:r>
          </w:p>
        </w:tc>
        <w:tc>
          <w:tcPr>
            <w:tcW w:w="6946" w:type="dxa"/>
            <w:vAlign w:val="center"/>
          </w:tcPr>
          <w:p w14:paraId="48811853" w14:textId="77777777" w:rsidR="00090A74" w:rsidRDefault="00090A74" w:rsidP="00090A74">
            <w:pPr>
              <w:autoSpaceDN w:val="0"/>
              <w:jc w:val="center"/>
              <w:rPr>
                <w:rFonts w:hAnsi="ＭＳ 明朝"/>
              </w:rPr>
            </w:pPr>
            <w:r>
              <w:rPr>
                <w:rFonts w:hAnsi="ＭＳ 明朝" w:hint="eastAsia"/>
              </w:rPr>
              <w:t>令和　　年　　月　　日から</w:t>
            </w:r>
          </w:p>
          <w:p w14:paraId="1B8F00F2" w14:textId="77777777" w:rsidR="00EA0D5D" w:rsidRPr="00951B46" w:rsidRDefault="00090A74" w:rsidP="00090A74">
            <w:pPr>
              <w:autoSpaceDN w:val="0"/>
              <w:jc w:val="center"/>
              <w:rPr>
                <w:rFonts w:hAnsi="ＭＳ 明朝"/>
              </w:rPr>
            </w:pPr>
            <w:r>
              <w:rPr>
                <w:rFonts w:hAnsi="ＭＳ 明朝" w:hint="eastAsia"/>
              </w:rPr>
              <w:t>令和　　年　　月　　日まで</w:t>
            </w:r>
          </w:p>
        </w:tc>
      </w:tr>
      <w:tr w:rsidR="00692BFB" w:rsidRPr="00951B46" w14:paraId="5BD65A0C" w14:textId="77777777" w:rsidTr="00C80605">
        <w:trPr>
          <w:trHeight w:val="851"/>
        </w:trPr>
        <w:tc>
          <w:tcPr>
            <w:tcW w:w="1880" w:type="dxa"/>
            <w:vAlign w:val="center"/>
          </w:tcPr>
          <w:p w14:paraId="783DD8D5" w14:textId="77777777" w:rsidR="00692BFB" w:rsidRPr="00951B46" w:rsidRDefault="00090A74" w:rsidP="00C80605">
            <w:pPr>
              <w:autoSpaceDN w:val="0"/>
              <w:jc w:val="center"/>
              <w:rPr>
                <w:rFonts w:hAnsi="ＭＳ 明朝"/>
              </w:rPr>
            </w:pPr>
            <w:r>
              <w:rPr>
                <w:rFonts w:hAnsi="ＭＳ 明朝" w:hint="eastAsia"/>
                <w:kern w:val="0"/>
              </w:rPr>
              <w:t>今回</w:t>
            </w:r>
            <w:r w:rsidR="00692BFB" w:rsidRPr="00090A74">
              <w:rPr>
                <w:rFonts w:hAnsi="ＭＳ 明朝" w:hint="eastAsia"/>
                <w:kern w:val="0"/>
              </w:rPr>
              <w:t>完了年月日</w:t>
            </w:r>
          </w:p>
        </w:tc>
        <w:tc>
          <w:tcPr>
            <w:tcW w:w="6946" w:type="dxa"/>
            <w:vAlign w:val="center"/>
          </w:tcPr>
          <w:p w14:paraId="77B452B8" w14:textId="77777777" w:rsidR="00692BFB" w:rsidRPr="00951B46" w:rsidRDefault="00AD0C7D" w:rsidP="00C80605">
            <w:pPr>
              <w:autoSpaceDN w:val="0"/>
              <w:jc w:val="center"/>
              <w:rPr>
                <w:rFonts w:hAnsi="ＭＳ 明朝"/>
              </w:rPr>
            </w:pPr>
            <w:r>
              <w:rPr>
                <w:rFonts w:hAnsi="ＭＳ 明朝" w:hint="eastAsia"/>
              </w:rPr>
              <w:t>令和</w:t>
            </w:r>
            <w:r w:rsidR="00692BFB" w:rsidRPr="00951B46">
              <w:rPr>
                <w:rFonts w:hAnsi="ＭＳ 明朝" w:hint="eastAsia"/>
              </w:rPr>
              <w:t xml:space="preserve">　　年　　月　　日</w:t>
            </w:r>
          </w:p>
        </w:tc>
      </w:tr>
    </w:tbl>
    <w:p w14:paraId="49496C47" w14:textId="77777777" w:rsidR="009E35CE" w:rsidRDefault="009E35CE" w:rsidP="00692BFB">
      <w:pPr>
        <w:autoSpaceDN w:val="0"/>
        <w:rPr>
          <w:rFonts w:hAnsi="ＭＳ 明朝"/>
        </w:rPr>
      </w:pPr>
    </w:p>
    <w:p w14:paraId="20CBCB8B" w14:textId="77777777" w:rsidR="00692BFB" w:rsidRPr="0082048A" w:rsidRDefault="00692BFB" w:rsidP="00692BFB">
      <w:pPr>
        <w:autoSpaceDN w:val="0"/>
        <w:rPr>
          <w:rFonts w:hAnsi="ＭＳ 明朝"/>
        </w:rPr>
      </w:pPr>
      <w:r w:rsidRPr="0082048A">
        <w:rPr>
          <w:rFonts w:hAnsi="ＭＳ 明朝" w:hint="eastAsia"/>
        </w:rPr>
        <w:lastRenderedPageBreak/>
        <w:t>（様式２）第</w:t>
      </w:r>
      <w:r>
        <w:rPr>
          <w:rFonts w:hAnsi="ＭＳ 明朝" w:hint="eastAsia"/>
        </w:rPr>
        <w:t>８</w:t>
      </w:r>
      <w:r w:rsidRPr="0082048A">
        <w:rPr>
          <w:rFonts w:hAnsi="ＭＳ 明朝" w:hint="eastAsia"/>
        </w:rPr>
        <w:t>条関係</w:t>
      </w:r>
    </w:p>
    <w:p w14:paraId="454C4E9D" w14:textId="77777777" w:rsidR="00692BFB" w:rsidRPr="0082048A" w:rsidRDefault="00692BFB" w:rsidP="00692BFB">
      <w:pPr>
        <w:autoSpaceDN w:val="0"/>
        <w:rPr>
          <w:rFonts w:hAnsi="ＭＳ 明朝"/>
        </w:rPr>
      </w:pPr>
    </w:p>
    <w:p w14:paraId="1B70C2F1" w14:textId="77777777" w:rsidR="00692BFB" w:rsidRPr="00FE3094" w:rsidRDefault="00692BFB" w:rsidP="00692BFB">
      <w:pPr>
        <w:autoSpaceDN w:val="0"/>
        <w:jc w:val="center"/>
        <w:rPr>
          <w:rFonts w:hAnsi="ＭＳ 明朝"/>
          <w:sz w:val="28"/>
          <w:szCs w:val="28"/>
        </w:rPr>
      </w:pPr>
      <w:r>
        <w:rPr>
          <w:rFonts w:hAnsi="ＭＳ 明朝"/>
          <w:sz w:val="28"/>
          <w:szCs w:val="28"/>
        </w:rPr>
        <w:t>業</w:t>
      </w:r>
      <w:r w:rsidRPr="00FE3094">
        <w:rPr>
          <w:rFonts w:hAnsi="ＭＳ 明朝"/>
          <w:sz w:val="28"/>
          <w:szCs w:val="28"/>
        </w:rPr>
        <w:t xml:space="preserve"> </w:t>
      </w:r>
      <w:r>
        <w:rPr>
          <w:rFonts w:hAnsi="ＭＳ 明朝"/>
          <w:sz w:val="28"/>
          <w:szCs w:val="28"/>
        </w:rPr>
        <w:t>務</w:t>
      </w:r>
      <w:r w:rsidRPr="00FE3094">
        <w:rPr>
          <w:rFonts w:hAnsi="ＭＳ 明朝"/>
          <w:sz w:val="28"/>
          <w:szCs w:val="28"/>
        </w:rPr>
        <w:t xml:space="preserve"> 責 任 者 選 任 (変 更) 届</w:t>
      </w:r>
    </w:p>
    <w:p w14:paraId="4FF34C3A" w14:textId="77777777" w:rsidR="00692BFB" w:rsidRPr="00CD0979" w:rsidRDefault="00692BFB" w:rsidP="00692BFB">
      <w:pPr>
        <w:autoSpaceDN w:val="0"/>
        <w:rPr>
          <w:rFonts w:ascii="ＭＳ ゴシック" w:eastAsia="ＭＳ ゴシック" w:hAnsi="ＭＳ ゴシック"/>
          <w:b/>
        </w:rPr>
      </w:pPr>
    </w:p>
    <w:p w14:paraId="43C01B25" w14:textId="77777777" w:rsidR="00692BFB" w:rsidRPr="0082048A" w:rsidRDefault="00AD0C7D" w:rsidP="00692BFB">
      <w:pPr>
        <w:autoSpaceDN w:val="0"/>
        <w:ind w:right="220"/>
        <w:jc w:val="right"/>
        <w:rPr>
          <w:rFonts w:hAnsi="ＭＳ 明朝"/>
        </w:rPr>
      </w:pPr>
      <w:r>
        <w:rPr>
          <w:rFonts w:hAnsi="ＭＳ 明朝" w:hint="eastAsia"/>
        </w:rPr>
        <w:t>令和</w:t>
      </w:r>
      <w:r w:rsidR="00692BFB" w:rsidRPr="0082048A">
        <w:rPr>
          <w:rFonts w:hAnsi="ＭＳ 明朝" w:hint="eastAsia"/>
        </w:rPr>
        <w:t xml:space="preserve">　　年　　月　　日</w:t>
      </w:r>
    </w:p>
    <w:p w14:paraId="3BDE3E9F" w14:textId="77777777" w:rsidR="00692BFB" w:rsidRPr="0082048A" w:rsidRDefault="00692BFB" w:rsidP="000D5711">
      <w:pPr>
        <w:autoSpaceDN w:val="0"/>
        <w:ind w:firstLineChars="100" w:firstLine="240"/>
        <w:rPr>
          <w:rFonts w:hAnsi="ＭＳ 明朝"/>
        </w:rPr>
      </w:pPr>
      <w:r>
        <w:rPr>
          <w:rFonts w:hAnsi="ＭＳ 明朝" w:hint="eastAsia"/>
        </w:rPr>
        <w:t>（</w:t>
      </w:r>
      <w:r w:rsidR="009C5706">
        <w:rPr>
          <w:rFonts w:hAnsi="ＭＳ 明朝" w:hint="eastAsia"/>
        </w:rPr>
        <w:t>宛</w:t>
      </w:r>
      <w:r>
        <w:rPr>
          <w:rFonts w:hAnsi="ＭＳ 明朝" w:hint="eastAsia"/>
        </w:rPr>
        <w:t>先）</w:t>
      </w:r>
    </w:p>
    <w:p w14:paraId="58152DFB" w14:textId="77777777" w:rsidR="00C149F5" w:rsidRPr="00C149F5" w:rsidRDefault="00692BFB" w:rsidP="00C149F5">
      <w:pPr>
        <w:wordWrap w:val="0"/>
        <w:spacing w:line="313" w:lineRule="exact"/>
        <w:jc w:val="left"/>
        <w:rPr>
          <w:rFonts w:hAnsi="ＭＳ 明朝" w:cs="ＭＳ 明朝"/>
          <w:color w:val="000000"/>
          <w:kern w:val="0"/>
        </w:rPr>
      </w:pPr>
      <w:r w:rsidRPr="008965B7">
        <w:rPr>
          <w:rFonts w:hAnsi="ＭＳ 明朝" w:cs="ＭＳ 明朝" w:hint="eastAsia"/>
          <w:color w:val="000000"/>
          <w:kern w:val="0"/>
        </w:rPr>
        <w:t xml:space="preserve">　</w:t>
      </w:r>
      <w:r w:rsidR="00C149F5" w:rsidRPr="00C149F5">
        <w:rPr>
          <w:rFonts w:hAnsi="ＭＳ 明朝" w:cs="ＭＳ 明朝" w:hint="eastAsia"/>
          <w:color w:val="000000"/>
          <w:kern w:val="0"/>
        </w:rPr>
        <w:t>埼玉県立循環器・呼吸器病センター</w:t>
      </w:r>
    </w:p>
    <w:p w14:paraId="3F91D651" w14:textId="30EFF42E" w:rsidR="008C2830" w:rsidRPr="008965B7" w:rsidRDefault="00C149F5" w:rsidP="008C2830">
      <w:pPr>
        <w:wordWrap w:val="0"/>
        <w:spacing w:line="313" w:lineRule="exact"/>
        <w:jc w:val="left"/>
        <w:rPr>
          <w:rFonts w:hAnsi="ＭＳ 明朝" w:cs="ＭＳ 明朝"/>
          <w:color w:val="000000"/>
          <w:kern w:val="0"/>
        </w:rPr>
      </w:pPr>
      <w:r w:rsidRPr="00C149F5">
        <w:rPr>
          <w:rFonts w:hAnsi="ＭＳ 明朝" w:cs="ＭＳ 明朝" w:hint="eastAsia"/>
          <w:color w:val="000000"/>
          <w:kern w:val="0"/>
        </w:rPr>
        <w:t xml:space="preserve">　病院長　</w:t>
      </w:r>
      <w:r w:rsidR="00194770">
        <w:rPr>
          <w:rFonts w:hAnsi="ＭＳ 明朝" w:cs="ＭＳ 明朝" w:hint="eastAsia"/>
          <w:color w:val="000000"/>
          <w:kern w:val="0"/>
        </w:rPr>
        <w:t>池谷　朋彦</w:t>
      </w:r>
    </w:p>
    <w:p w14:paraId="58D7BCFD" w14:textId="77777777" w:rsidR="00692BFB" w:rsidRPr="008C2830" w:rsidRDefault="00692BFB" w:rsidP="008C2830">
      <w:pPr>
        <w:wordWrap w:val="0"/>
        <w:spacing w:line="313" w:lineRule="exact"/>
        <w:jc w:val="left"/>
        <w:rPr>
          <w:rFonts w:hAnsi="ＭＳ 明朝" w:cs="ＭＳ 明朝"/>
          <w:color w:val="000000"/>
          <w:kern w:val="0"/>
          <w:szCs w:val="21"/>
        </w:rPr>
      </w:pPr>
    </w:p>
    <w:p w14:paraId="677A0E66" w14:textId="77777777" w:rsidR="00692BFB" w:rsidRPr="00954C4E" w:rsidRDefault="00692BFB" w:rsidP="00692BFB">
      <w:pPr>
        <w:rPr>
          <w:rFonts w:hAnsi="ＭＳ 明朝"/>
        </w:rPr>
      </w:pPr>
      <w:r>
        <w:rPr>
          <w:rFonts w:hAnsi="ＭＳ 明朝" w:hint="eastAsia"/>
          <w:kern w:val="1"/>
        </w:rPr>
        <w:t xml:space="preserve">　</w:t>
      </w:r>
      <w:r w:rsidRPr="00954C4E">
        <w:rPr>
          <w:rFonts w:hAnsi="ＭＳ 明朝" w:hint="eastAsia"/>
          <w:kern w:val="1"/>
        </w:rPr>
        <w:t xml:space="preserve">　　　　　　　　　　　　所　 在 　地　</w:t>
      </w:r>
    </w:p>
    <w:p w14:paraId="50874CC0" w14:textId="77777777" w:rsidR="00692BFB" w:rsidRPr="00692BFB" w:rsidRDefault="00692BFB" w:rsidP="00692BFB">
      <w:pPr>
        <w:jc w:val="left"/>
        <w:rPr>
          <w:rFonts w:hAnsi="ＭＳ 明朝"/>
        </w:rPr>
      </w:pPr>
      <w:r w:rsidRPr="00954C4E">
        <w:rPr>
          <w:rFonts w:hAnsi="ＭＳ 明朝" w:hint="eastAsia"/>
        </w:rPr>
        <w:t xml:space="preserve">　</w:t>
      </w:r>
      <w:r>
        <w:rPr>
          <w:rFonts w:hAnsi="ＭＳ 明朝" w:hint="eastAsia"/>
        </w:rPr>
        <w:t xml:space="preserve">　</w:t>
      </w:r>
      <w:r w:rsidRPr="00954C4E">
        <w:rPr>
          <w:rFonts w:hAnsi="ＭＳ 明朝" w:hint="eastAsia"/>
        </w:rPr>
        <w:t xml:space="preserve">　　　　　　　　　　　</w:t>
      </w:r>
      <w:r w:rsidRPr="00954C4E">
        <w:rPr>
          <w:rFonts w:hAnsi="ＭＳ 明朝" w:hint="eastAsia"/>
          <w:kern w:val="1"/>
        </w:rPr>
        <w:t xml:space="preserve">商号又は名称　</w:t>
      </w:r>
    </w:p>
    <w:p w14:paraId="71983897" w14:textId="43BC0C02" w:rsidR="00692BFB" w:rsidRPr="00954C4E" w:rsidRDefault="00692BFB" w:rsidP="00692BFB">
      <w:pPr>
        <w:autoSpaceDN w:val="0"/>
        <w:ind w:firstLineChars="1299" w:firstLine="3118"/>
        <w:rPr>
          <w:rFonts w:hAnsi="ＭＳ 明朝"/>
          <w:kern w:val="1"/>
        </w:rPr>
      </w:pPr>
      <w:r w:rsidRPr="00954C4E">
        <w:rPr>
          <w:rFonts w:hAnsi="ＭＳ 明朝" w:hint="eastAsia"/>
          <w:kern w:val="1"/>
        </w:rPr>
        <w:t xml:space="preserve">代表者職氏名　</w:t>
      </w:r>
      <w:r>
        <w:rPr>
          <w:rFonts w:hAnsi="ＭＳ 明朝" w:hint="eastAsia"/>
          <w:kern w:val="1"/>
        </w:rPr>
        <w:t xml:space="preserve">　　　　　　　　　　　　　</w:t>
      </w:r>
      <w:r w:rsidRPr="00954C4E">
        <w:rPr>
          <w:rFonts w:hAnsi="ＭＳ 明朝" w:hint="eastAsia"/>
          <w:kern w:val="1"/>
        </w:rPr>
        <w:t xml:space="preserve">　　　</w:t>
      </w:r>
    </w:p>
    <w:p w14:paraId="77BFE6B3" w14:textId="77777777" w:rsidR="00692BFB" w:rsidRPr="0082048A" w:rsidRDefault="00692BFB" w:rsidP="00692BFB">
      <w:pPr>
        <w:autoSpaceDN w:val="0"/>
        <w:rPr>
          <w:rFonts w:hAnsi="ＭＳ 明朝"/>
        </w:rPr>
      </w:pPr>
    </w:p>
    <w:p w14:paraId="180245F5" w14:textId="77777777" w:rsidR="00692BFB" w:rsidRPr="0082048A" w:rsidRDefault="00692BFB" w:rsidP="00692BFB">
      <w:pPr>
        <w:autoSpaceDN w:val="0"/>
        <w:ind w:firstLineChars="100" w:firstLine="240"/>
        <w:rPr>
          <w:rFonts w:hAnsi="ＭＳ 明朝"/>
        </w:rPr>
      </w:pPr>
      <w:r w:rsidRPr="0082048A">
        <w:rPr>
          <w:rFonts w:hAnsi="ＭＳ 明朝" w:hint="eastAsia"/>
        </w:rPr>
        <w:t>下記のとおり</w:t>
      </w:r>
      <w:r>
        <w:rPr>
          <w:rFonts w:hAnsi="ＭＳ 明朝" w:hint="eastAsia"/>
        </w:rPr>
        <w:t>業務</w:t>
      </w:r>
      <w:r w:rsidRPr="0082048A">
        <w:rPr>
          <w:rFonts w:hAnsi="ＭＳ 明朝" w:hint="eastAsia"/>
        </w:rPr>
        <w:t>責任者を選任（変更）したので報告します。</w:t>
      </w:r>
    </w:p>
    <w:p w14:paraId="2A429542" w14:textId="77777777" w:rsidR="00692BFB" w:rsidRPr="00A92629" w:rsidRDefault="00692BFB" w:rsidP="00692BFB">
      <w:pPr>
        <w:autoSpaceDN w:val="0"/>
        <w:rPr>
          <w:rFonts w:hAnsi="ＭＳ 明朝"/>
        </w:rPr>
      </w:pPr>
    </w:p>
    <w:p w14:paraId="5764C2DE" w14:textId="77777777" w:rsidR="00692BFB" w:rsidRPr="0082048A" w:rsidRDefault="00692BFB" w:rsidP="00692BFB">
      <w:pPr>
        <w:autoSpaceDN w:val="0"/>
        <w:jc w:val="center"/>
        <w:rPr>
          <w:rFonts w:hAnsi="ＭＳ 明朝"/>
        </w:rPr>
      </w:pPr>
      <w:r w:rsidRPr="0082048A">
        <w:rPr>
          <w:rFonts w:hAnsi="ＭＳ 明朝" w:hint="eastAsia"/>
        </w:rPr>
        <w:t>記</w:t>
      </w:r>
    </w:p>
    <w:p w14:paraId="4F9499D6" w14:textId="77777777" w:rsidR="00692BFB" w:rsidRPr="0082048A" w:rsidRDefault="00692BFB" w:rsidP="00692BFB">
      <w:pPr>
        <w:autoSpaceDN w:val="0"/>
        <w:rPr>
          <w:rFonts w:hAnsi="ＭＳ 明朝"/>
        </w:rPr>
      </w:pPr>
    </w:p>
    <w:p w14:paraId="12DE82C2" w14:textId="77777777" w:rsidR="00692BFB" w:rsidRPr="0082048A" w:rsidRDefault="00692BFB" w:rsidP="00692BFB">
      <w:pPr>
        <w:autoSpaceDN w:val="0"/>
        <w:rPr>
          <w:rFonts w:hAnsi="ＭＳ 明朝"/>
        </w:rPr>
      </w:pPr>
    </w:p>
    <w:tbl>
      <w:tblPr>
        <w:tblW w:w="8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604"/>
        <w:gridCol w:w="4909"/>
      </w:tblGrid>
      <w:tr w:rsidR="00692BFB" w:rsidRPr="0082048A" w14:paraId="231560C9" w14:textId="77777777" w:rsidTr="00C80605">
        <w:trPr>
          <w:trHeight w:val="920"/>
          <w:jc w:val="center"/>
        </w:trPr>
        <w:tc>
          <w:tcPr>
            <w:tcW w:w="3794" w:type="dxa"/>
            <w:gridSpan w:val="2"/>
            <w:vAlign w:val="center"/>
          </w:tcPr>
          <w:p w14:paraId="7D4B020C" w14:textId="77777777" w:rsidR="00692BFB" w:rsidRPr="0082048A" w:rsidRDefault="00692BFB" w:rsidP="00C80605">
            <w:pPr>
              <w:autoSpaceDN w:val="0"/>
              <w:jc w:val="center"/>
              <w:rPr>
                <w:rFonts w:hAnsi="ＭＳ 明朝"/>
                <w:kern w:val="0"/>
              </w:rPr>
            </w:pPr>
            <w:r>
              <w:rPr>
                <w:rFonts w:hAnsi="ＭＳ 明朝" w:hint="eastAsia"/>
                <w:kern w:val="0"/>
              </w:rPr>
              <w:t>委託</w:t>
            </w:r>
            <w:r w:rsidRPr="0082048A">
              <w:rPr>
                <w:rFonts w:hAnsi="ＭＳ 明朝" w:hint="eastAsia"/>
                <w:kern w:val="0"/>
              </w:rPr>
              <w:t>業務名</w:t>
            </w:r>
          </w:p>
        </w:tc>
        <w:tc>
          <w:tcPr>
            <w:tcW w:w="4909" w:type="dxa"/>
            <w:vAlign w:val="center"/>
          </w:tcPr>
          <w:p w14:paraId="419A81B1" w14:textId="77777777" w:rsidR="00977B6E" w:rsidRDefault="00AD0C7D" w:rsidP="00C76451">
            <w:pPr>
              <w:autoSpaceDN w:val="0"/>
              <w:jc w:val="center"/>
              <w:rPr>
                <w:rFonts w:hAnsi="ＭＳ 明朝"/>
              </w:rPr>
            </w:pPr>
            <w:r>
              <w:rPr>
                <w:rFonts w:hAnsi="ＭＳ 明朝" w:hint="eastAsia"/>
              </w:rPr>
              <w:t>医療情報システム運用管理及び</w:t>
            </w:r>
          </w:p>
          <w:p w14:paraId="5F6E3C8A" w14:textId="4BEED0D6" w:rsidR="00692BFB" w:rsidRPr="0082048A" w:rsidRDefault="00AD0C7D" w:rsidP="00C76451">
            <w:pPr>
              <w:autoSpaceDN w:val="0"/>
              <w:jc w:val="center"/>
              <w:rPr>
                <w:rFonts w:hAnsi="ＭＳ 明朝"/>
              </w:rPr>
            </w:pPr>
            <w:r>
              <w:rPr>
                <w:rFonts w:hAnsi="ＭＳ 明朝" w:hint="eastAsia"/>
              </w:rPr>
              <w:t>ネットワーク機器保守業務</w:t>
            </w:r>
          </w:p>
        </w:tc>
      </w:tr>
      <w:tr w:rsidR="00692BFB" w:rsidRPr="0082048A" w14:paraId="1A96E815" w14:textId="77777777" w:rsidTr="00C80605">
        <w:trPr>
          <w:trHeight w:val="768"/>
          <w:jc w:val="center"/>
        </w:trPr>
        <w:tc>
          <w:tcPr>
            <w:tcW w:w="1190" w:type="dxa"/>
            <w:vMerge w:val="restart"/>
            <w:vAlign w:val="center"/>
          </w:tcPr>
          <w:p w14:paraId="062ED305" w14:textId="77777777" w:rsidR="00692BFB" w:rsidRPr="0082048A" w:rsidRDefault="00692BFB" w:rsidP="00C80605">
            <w:pPr>
              <w:autoSpaceDN w:val="0"/>
              <w:jc w:val="center"/>
              <w:rPr>
                <w:rFonts w:hAnsi="ＭＳ 明朝"/>
                <w:kern w:val="0"/>
              </w:rPr>
            </w:pPr>
            <w:r w:rsidRPr="00692BFB">
              <w:rPr>
                <w:rFonts w:hAnsi="ＭＳ 明朝" w:hint="eastAsia"/>
                <w:spacing w:val="95"/>
                <w:kern w:val="0"/>
                <w:fitText w:val="669" w:id="1787312384"/>
              </w:rPr>
              <w:t>選</w:t>
            </w:r>
            <w:r w:rsidRPr="00692BFB">
              <w:rPr>
                <w:rFonts w:hAnsi="ＭＳ 明朝" w:hint="eastAsia"/>
                <w:kern w:val="0"/>
                <w:fitText w:val="669" w:id="1787312384"/>
              </w:rPr>
              <w:t>任</w:t>
            </w:r>
          </w:p>
        </w:tc>
        <w:tc>
          <w:tcPr>
            <w:tcW w:w="2604" w:type="dxa"/>
            <w:vAlign w:val="center"/>
          </w:tcPr>
          <w:p w14:paraId="4D620BAE" w14:textId="77777777" w:rsidR="00692BFB" w:rsidRPr="0082048A" w:rsidRDefault="00692BFB" w:rsidP="00C80605">
            <w:pPr>
              <w:autoSpaceDN w:val="0"/>
              <w:jc w:val="center"/>
              <w:rPr>
                <w:rFonts w:hAnsi="ＭＳ 明朝"/>
              </w:rPr>
            </w:pPr>
            <w:r w:rsidRPr="009E35CE">
              <w:rPr>
                <w:rFonts w:hAnsi="ＭＳ 明朝" w:hint="eastAsia"/>
                <w:spacing w:val="165"/>
                <w:kern w:val="0"/>
                <w:fitText w:val="1427" w:id="1787312385"/>
              </w:rPr>
              <w:t>役職</w:t>
            </w:r>
            <w:r w:rsidRPr="009E35CE">
              <w:rPr>
                <w:rFonts w:hAnsi="ＭＳ 明朝" w:hint="eastAsia"/>
                <w:spacing w:val="22"/>
                <w:kern w:val="0"/>
                <w:fitText w:val="1427" w:id="1787312385"/>
              </w:rPr>
              <w:t>名</w:t>
            </w:r>
          </w:p>
        </w:tc>
        <w:tc>
          <w:tcPr>
            <w:tcW w:w="4909" w:type="dxa"/>
            <w:vAlign w:val="center"/>
          </w:tcPr>
          <w:p w14:paraId="4566FA23" w14:textId="77777777" w:rsidR="00692BFB" w:rsidRPr="0082048A" w:rsidRDefault="00692BFB" w:rsidP="00C80605">
            <w:pPr>
              <w:autoSpaceDN w:val="0"/>
              <w:jc w:val="center"/>
              <w:rPr>
                <w:rFonts w:hAnsi="ＭＳ 明朝"/>
              </w:rPr>
            </w:pPr>
          </w:p>
        </w:tc>
      </w:tr>
      <w:tr w:rsidR="00692BFB" w:rsidRPr="0082048A" w14:paraId="093C8B05" w14:textId="77777777" w:rsidTr="00C76451">
        <w:trPr>
          <w:trHeight w:val="932"/>
          <w:jc w:val="center"/>
        </w:trPr>
        <w:tc>
          <w:tcPr>
            <w:tcW w:w="1190" w:type="dxa"/>
            <w:vMerge/>
            <w:vAlign w:val="center"/>
          </w:tcPr>
          <w:p w14:paraId="2A523F87" w14:textId="77777777" w:rsidR="00692BFB" w:rsidRPr="0082048A" w:rsidRDefault="00692BFB" w:rsidP="00C80605">
            <w:pPr>
              <w:autoSpaceDN w:val="0"/>
              <w:jc w:val="center"/>
              <w:rPr>
                <w:rFonts w:hAnsi="ＭＳ 明朝"/>
                <w:kern w:val="0"/>
              </w:rPr>
            </w:pPr>
          </w:p>
        </w:tc>
        <w:tc>
          <w:tcPr>
            <w:tcW w:w="2604" w:type="dxa"/>
            <w:vAlign w:val="center"/>
          </w:tcPr>
          <w:p w14:paraId="305BE5FA" w14:textId="77777777" w:rsidR="00692BFB" w:rsidRPr="0082048A" w:rsidRDefault="00692BFB" w:rsidP="00C80605">
            <w:pPr>
              <w:autoSpaceDN w:val="0"/>
              <w:jc w:val="center"/>
              <w:rPr>
                <w:rFonts w:hAnsi="ＭＳ 明朝"/>
                <w:kern w:val="0"/>
              </w:rPr>
            </w:pPr>
            <w:r w:rsidRPr="009E35CE">
              <w:rPr>
                <w:rFonts w:hAnsi="ＭＳ 明朝" w:hint="eastAsia"/>
                <w:spacing w:val="75"/>
                <w:kern w:val="0"/>
                <w:fitText w:val="1427" w:id="1787312386"/>
              </w:rPr>
              <w:t>ふりが</w:t>
            </w:r>
            <w:r w:rsidRPr="009E35CE">
              <w:rPr>
                <w:rFonts w:hAnsi="ＭＳ 明朝" w:hint="eastAsia"/>
                <w:spacing w:val="7"/>
                <w:kern w:val="0"/>
                <w:fitText w:val="1427" w:id="1787312386"/>
              </w:rPr>
              <w:t>な</w:t>
            </w:r>
          </w:p>
          <w:p w14:paraId="509269AE" w14:textId="77777777" w:rsidR="00692BFB" w:rsidRPr="0082048A" w:rsidRDefault="00692BFB" w:rsidP="00C80605">
            <w:pPr>
              <w:autoSpaceDN w:val="0"/>
              <w:jc w:val="center"/>
              <w:rPr>
                <w:rFonts w:hAnsi="ＭＳ 明朝"/>
              </w:rPr>
            </w:pPr>
            <w:r w:rsidRPr="009E35CE">
              <w:rPr>
                <w:rFonts w:hAnsi="ＭＳ 明朝" w:hint="eastAsia"/>
                <w:spacing w:val="465"/>
                <w:kern w:val="0"/>
                <w:fitText w:val="1427" w:id="1787312387"/>
              </w:rPr>
              <w:t>氏</w:t>
            </w:r>
            <w:r w:rsidRPr="009E35CE">
              <w:rPr>
                <w:rFonts w:hAnsi="ＭＳ 明朝" w:hint="eastAsia"/>
                <w:spacing w:val="7"/>
                <w:kern w:val="0"/>
                <w:fitText w:val="1427" w:id="1787312387"/>
              </w:rPr>
              <w:t>名</w:t>
            </w:r>
          </w:p>
        </w:tc>
        <w:tc>
          <w:tcPr>
            <w:tcW w:w="4909" w:type="dxa"/>
            <w:vAlign w:val="center"/>
          </w:tcPr>
          <w:p w14:paraId="1BED2B74" w14:textId="77777777" w:rsidR="00692BFB" w:rsidRPr="0082048A" w:rsidRDefault="00692BFB" w:rsidP="00C80605">
            <w:pPr>
              <w:autoSpaceDN w:val="0"/>
              <w:jc w:val="center"/>
              <w:rPr>
                <w:rFonts w:hAnsi="ＭＳ 明朝"/>
              </w:rPr>
            </w:pPr>
          </w:p>
          <w:p w14:paraId="74A8C28D" w14:textId="77777777" w:rsidR="00692BFB" w:rsidRPr="0082048A" w:rsidRDefault="00692BFB" w:rsidP="00C80605">
            <w:pPr>
              <w:autoSpaceDN w:val="0"/>
              <w:jc w:val="center"/>
              <w:rPr>
                <w:rFonts w:hAnsi="ＭＳ 明朝"/>
              </w:rPr>
            </w:pPr>
          </w:p>
        </w:tc>
      </w:tr>
      <w:tr w:rsidR="00692BFB" w:rsidRPr="0082048A" w14:paraId="3DE58F9E" w14:textId="77777777" w:rsidTr="00C80605">
        <w:trPr>
          <w:trHeight w:val="838"/>
          <w:jc w:val="center"/>
        </w:trPr>
        <w:tc>
          <w:tcPr>
            <w:tcW w:w="1190" w:type="dxa"/>
            <w:vMerge/>
            <w:vAlign w:val="center"/>
          </w:tcPr>
          <w:p w14:paraId="72ADF297" w14:textId="77777777" w:rsidR="00692BFB" w:rsidRPr="0082048A" w:rsidRDefault="00692BFB" w:rsidP="00C80605">
            <w:pPr>
              <w:autoSpaceDN w:val="0"/>
              <w:jc w:val="center"/>
              <w:rPr>
                <w:rFonts w:hAnsi="ＭＳ 明朝"/>
              </w:rPr>
            </w:pPr>
          </w:p>
        </w:tc>
        <w:tc>
          <w:tcPr>
            <w:tcW w:w="2604" w:type="dxa"/>
            <w:vAlign w:val="center"/>
          </w:tcPr>
          <w:p w14:paraId="16407867" w14:textId="77777777" w:rsidR="00692BFB" w:rsidRPr="0082048A" w:rsidRDefault="00692BFB" w:rsidP="00C80605">
            <w:pPr>
              <w:autoSpaceDN w:val="0"/>
              <w:jc w:val="center"/>
              <w:rPr>
                <w:rFonts w:hAnsi="ＭＳ 明朝"/>
              </w:rPr>
            </w:pPr>
            <w:r w:rsidRPr="0082048A">
              <w:rPr>
                <w:rFonts w:hAnsi="ＭＳ 明朝" w:hint="eastAsia"/>
              </w:rPr>
              <w:t>緊急時連絡先</w:t>
            </w:r>
          </w:p>
        </w:tc>
        <w:tc>
          <w:tcPr>
            <w:tcW w:w="4909" w:type="dxa"/>
            <w:vAlign w:val="center"/>
          </w:tcPr>
          <w:p w14:paraId="4257D079" w14:textId="77777777" w:rsidR="00692BFB" w:rsidRPr="0082048A" w:rsidRDefault="00692BFB" w:rsidP="00C80605">
            <w:pPr>
              <w:autoSpaceDN w:val="0"/>
              <w:jc w:val="center"/>
              <w:rPr>
                <w:rFonts w:hAnsi="ＭＳ 明朝"/>
              </w:rPr>
            </w:pPr>
          </w:p>
        </w:tc>
      </w:tr>
      <w:tr w:rsidR="00692BFB" w:rsidRPr="0082048A" w14:paraId="55856C10" w14:textId="77777777" w:rsidTr="00C80605">
        <w:trPr>
          <w:trHeight w:val="850"/>
          <w:jc w:val="center"/>
        </w:trPr>
        <w:tc>
          <w:tcPr>
            <w:tcW w:w="1190" w:type="dxa"/>
            <w:vMerge w:val="restart"/>
            <w:vAlign w:val="center"/>
          </w:tcPr>
          <w:p w14:paraId="2AC37C30" w14:textId="77777777" w:rsidR="00692BFB" w:rsidRPr="0082048A" w:rsidRDefault="00692BFB" w:rsidP="00C80605">
            <w:pPr>
              <w:autoSpaceDN w:val="0"/>
              <w:jc w:val="center"/>
              <w:rPr>
                <w:rFonts w:hAnsi="ＭＳ 明朝"/>
              </w:rPr>
            </w:pPr>
            <w:r w:rsidRPr="0082048A">
              <w:rPr>
                <w:rFonts w:hAnsi="ＭＳ 明朝" w:hint="eastAsia"/>
              </w:rPr>
              <w:t>変更前</w:t>
            </w:r>
          </w:p>
        </w:tc>
        <w:tc>
          <w:tcPr>
            <w:tcW w:w="2604" w:type="dxa"/>
            <w:vAlign w:val="center"/>
          </w:tcPr>
          <w:p w14:paraId="28800479" w14:textId="77777777" w:rsidR="00692BFB" w:rsidRPr="0082048A" w:rsidRDefault="00692BFB" w:rsidP="00C80605">
            <w:pPr>
              <w:autoSpaceDN w:val="0"/>
              <w:jc w:val="center"/>
              <w:rPr>
                <w:rFonts w:hAnsi="ＭＳ 明朝"/>
              </w:rPr>
            </w:pPr>
            <w:r w:rsidRPr="009E35CE">
              <w:rPr>
                <w:rFonts w:hAnsi="ＭＳ 明朝" w:hint="eastAsia"/>
                <w:spacing w:val="165"/>
                <w:kern w:val="0"/>
                <w:fitText w:val="1427" w:id="1787312388"/>
              </w:rPr>
              <w:t>役職</w:t>
            </w:r>
            <w:r w:rsidRPr="009E35CE">
              <w:rPr>
                <w:rFonts w:hAnsi="ＭＳ 明朝" w:hint="eastAsia"/>
                <w:spacing w:val="22"/>
                <w:kern w:val="0"/>
                <w:fitText w:val="1427" w:id="1787312388"/>
              </w:rPr>
              <w:t>名</w:t>
            </w:r>
          </w:p>
        </w:tc>
        <w:tc>
          <w:tcPr>
            <w:tcW w:w="4909" w:type="dxa"/>
            <w:vAlign w:val="center"/>
          </w:tcPr>
          <w:p w14:paraId="523850ED" w14:textId="77777777" w:rsidR="00692BFB" w:rsidRPr="0082048A" w:rsidRDefault="00692BFB" w:rsidP="00C80605">
            <w:pPr>
              <w:autoSpaceDN w:val="0"/>
              <w:jc w:val="center"/>
              <w:rPr>
                <w:rFonts w:hAnsi="ＭＳ 明朝"/>
              </w:rPr>
            </w:pPr>
          </w:p>
        </w:tc>
      </w:tr>
      <w:tr w:rsidR="00692BFB" w:rsidRPr="0082048A" w14:paraId="361D6AB7" w14:textId="77777777" w:rsidTr="00C76451">
        <w:trPr>
          <w:trHeight w:val="986"/>
          <w:jc w:val="center"/>
        </w:trPr>
        <w:tc>
          <w:tcPr>
            <w:tcW w:w="1190" w:type="dxa"/>
            <w:vMerge/>
          </w:tcPr>
          <w:p w14:paraId="7A8F8517" w14:textId="77777777" w:rsidR="00692BFB" w:rsidRPr="0082048A" w:rsidRDefault="00692BFB" w:rsidP="00C80605">
            <w:pPr>
              <w:autoSpaceDN w:val="0"/>
              <w:jc w:val="center"/>
              <w:rPr>
                <w:rFonts w:hAnsi="ＭＳ 明朝"/>
              </w:rPr>
            </w:pPr>
          </w:p>
        </w:tc>
        <w:tc>
          <w:tcPr>
            <w:tcW w:w="2604" w:type="dxa"/>
            <w:vAlign w:val="center"/>
          </w:tcPr>
          <w:p w14:paraId="6EF1B70B" w14:textId="77777777" w:rsidR="00692BFB" w:rsidRPr="0082048A" w:rsidRDefault="00692BFB" w:rsidP="00C80605">
            <w:pPr>
              <w:autoSpaceDN w:val="0"/>
              <w:jc w:val="center"/>
              <w:rPr>
                <w:rFonts w:hAnsi="ＭＳ 明朝"/>
                <w:kern w:val="0"/>
              </w:rPr>
            </w:pPr>
            <w:r w:rsidRPr="009E35CE">
              <w:rPr>
                <w:rFonts w:hAnsi="ＭＳ 明朝" w:hint="eastAsia"/>
                <w:spacing w:val="75"/>
                <w:kern w:val="0"/>
                <w:fitText w:val="1427" w:id="1787312389"/>
              </w:rPr>
              <w:t>ふりが</w:t>
            </w:r>
            <w:r w:rsidRPr="009E35CE">
              <w:rPr>
                <w:rFonts w:hAnsi="ＭＳ 明朝" w:hint="eastAsia"/>
                <w:spacing w:val="7"/>
                <w:kern w:val="0"/>
                <w:fitText w:val="1427" w:id="1787312389"/>
              </w:rPr>
              <w:t>な</w:t>
            </w:r>
          </w:p>
          <w:p w14:paraId="4A080C38" w14:textId="77777777" w:rsidR="00692BFB" w:rsidRPr="0082048A" w:rsidRDefault="00692BFB" w:rsidP="00C80605">
            <w:pPr>
              <w:autoSpaceDN w:val="0"/>
              <w:jc w:val="center"/>
              <w:rPr>
                <w:rFonts w:hAnsi="ＭＳ 明朝"/>
              </w:rPr>
            </w:pPr>
            <w:r w:rsidRPr="009E35CE">
              <w:rPr>
                <w:rFonts w:hAnsi="ＭＳ 明朝" w:hint="eastAsia"/>
                <w:spacing w:val="465"/>
                <w:kern w:val="0"/>
                <w:fitText w:val="1427" w:id="1787312390"/>
              </w:rPr>
              <w:t>氏</w:t>
            </w:r>
            <w:r w:rsidRPr="009E35CE">
              <w:rPr>
                <w:rFonts w:hAnsi="ＭＳ 明朝" w:hint="eastAsia"/>
                <w:spacing w:val="7"/>
                <w:kern w:val="0"/>
                <w:fitText w:val="1427" w:id="1787312390"/>
              </w:rPr>
              <w:t>名</w:t>
            </w:r>
          </w:p>
        </w:tc>
        <w:tc>
          <w:tcPr>
            <w:tcW w:w="4909" w:type="dxa"/>
            <w:vAlign w:val="center"/>
          </w:tcPr>
          <w:p w14:paraId="31C9977D" w14:textId="77777777" w:rsidR="00692BFB" w:rsidRPr="0082048A" w:rsidRDefault="00692BFB" w:rsidP="00C80605">
            <w:pPr>
              <w:autoSpaceDN w:val="0"/>
              <w:jc w:val="center"/>
              <w:rPr>
                <w:rFonts w:hAnsi="ＭＳ 明朝"/>
              </w:rPr>
            </w:pPr>
          </w:p>
          <w:p w14:paraId="1DC55367" w14:textId="77777777" w:rsidR="00692BFB" w:rsidRPr="0082048A" w:rsidRDefault="00692BFB" w:rsidP="00C80605">
            <w:pPr>
              <w:autoSpaceDN w:val="0"/>
              <w:jc w:val="center"/>
              <w:rPr>
                <w:rFonts w:hAnsi="ＭＳ 明朝"/>
              </w:rPr>
            </w:pPr>
          </w:p>
        </w:tc>
      </w:tr>
      <w:tr w:rsidR="00692BFB" w:rsidRPr="0082048A" w14:paraId="15494147" w14:textId="77777777" w:rsidTr="00C80605">
        <w:trPr>
          <w:trHeight w:val="847"/>
          <w:jc w:val="center"/>
        </w:trPr>
        <w:tc>
          <w:tcPr>
            <w:tcW w:w="1190" w:type="dxa"/>
            <w:vMerge/>
          </w:tcPr>
          <w:p w14:paraId="2193AF38" w14:textId="77777777" w:rsidR="00692BFB" w:rsidRPr="0082048A" w:rsidRDefault="00692BFB" w:rsidP="00C80605">
            <w:pPr>
              <w:autoSpaceDN w:val="0"/>
              <w:jc w:val="center"/>
              <w:rPr>
                <w:rFonts w:hAnsi="ＭＳ 明朝"/>
              </w:rPr>
            </w:pPr>
          </w:p>
        </w:tc>
        <w:tc>
          <w:tcPr>
            <w:tcW w:w="2604" w:type="dxa"/>
            <w:vAlign w:val="center"/>
          </w:tcPr>
          <w:p w14:paraId="39B5CEC9" w14:textId="77777777" w:rsidR="00692BFB" w:rsidRPr="0082048A" w:rsidRDefault="00692BFB" w:rsidP="00C80605">
            <w:pPr>
              <w:autoSpaceDN w:val="0"/>
              <w:jc w:val="center"/>
              <w:rPr>
                <w:rFonts w:hAnsi="ＭＳ 明朝"/>
              </w:rPr>
            </w:pPr>
            <w:r w:rsidRPr="0082048A">
              <w:rPr>
                <w:rFonts w:hAnsi="ＭＳ 明朝" w:hint="eastAsia"/>
              </w:rPr>
              <w:t>緊急時連絡先</w:t>
            </w:r>
          </w:p>
        </w:tc>
        <w:tc>
          <w:tcPr>
            <w:tcW w:w="4909" w:type="dxa"/>
            <w:vAlign w:val="center"/>
          </w:tcPr>
          <w:p w14:paraId="0ECACDE3" w14:textId="77777777" w:rsidR="00692BFB" w:rsidRPr="0082048A" w:rsidRDefault="00692BFB" w:rsidP="00C80605">
            <w:pPr>
              <w:autoSpaceDN w:val="0"/>
              <w:jc w:val="center"/>
              <w:rPr>
                <w:rFonts w:hAnsi="ＭＳ 明朝"/>
              </w:rPr>
            </w:pPr>
          </w:p>
        </w:tc>
      </w:tr>
    </w:tbl>
    <w:p w14:paraId="365A0308" w14:textId="77777777" w:rsidR="00702652" w:rsidRPr="00702652" w:rsidRDefault="00702652" w:rsidP="00702652">
      <w:pPr>
        <w:autoSpaceDN w:val="0"/>
        <w:jc w:val="left"/>
        <w:rPr>
          <w:rFonts w:hAnsi="ＭＳ 明朝"/>
          <w:kern w:val="0"/>
        </w:rPr>
      </w:pPr>
      <w:r w:rsidRPr="00702652">
        <w:rPr>
          <w:rFonts w:hAnsi="ＭＳ 明朝" w:hint="eastAsia"/>
          <w:kern w:val="0"/>
        </w:rPr>
        <w:lastRenderedPageBreak/>
        <w:t>（様式３）第</w:t>
      </w:r>
      <w:r w:rsidRPr="00B65182">
        <w:rPr>
          <w:rFonts w:hAnsi="ＭＳ 明朝" w:hint="eastAsia"/>
          <w:kern w:val="0"/>
        </w:rPr>
        <w:t>９</w:t>
      </w:r>
      <w:r w:rsidRPr="00702652">
        <w:rPr>
          <w:rFonts w:hAnsi="ＭＳ 明朝" w:hint="eastAsia"/>
          <w:kern w:val="0"/>
        </w:rPr>
        <w:t>条第</w:t>
      </w:r>
      <w:r w:rsidRPr="00B65182">
        <w:rPr>
          <w:rFonts w:hAnsi="ＭＳ 明朝" w:hint="eastAsia"/>
          <w:kern w:val="0"/>
        </w:rPr>
        <w:t>１</w:t>
      </w:r>
      <w:r w:rsidRPr="00702652">
        <w:rPr>
          <w:rFonts w:hAnsi="ＭＳ 明朝" w:hint="eastAsia"/>
          <w:kern w:val="0"/>
        </w:rPr>
        <w:t>項関係</w:t>
      </w:r>
    </w:p>
    <w:p w14:paraId="36331343" w14:textId="77777777" w:rsidR="00702652" w:rsidRPr="00702652" w:rsidRDefault="00702652" w:rsidP="00702652">
      <w:pPr>
        <w:autoSpaceDN w:val="0"/>
        <w:rPr>
          <w:rFonts w:hAnsi="ＭＳ 明朝"/>
          <w:spacing w:val="320"/>
          <w:kern w:val="0"/>
        </w:rPr>
      </w:pPr>
    </w:p>
    <w:p w14:paraId="6076C482" w14:textId="77777777" w:rsidR="00702652" w:rsidRPr="00702652" w:rsidRDefault="00702652" w:rsidP="00702652">
      <w:pPr>
        <w:autoSpaceDN w:val="0"/>
        <w:jc w:val="center"/>
        <w:rPr>
          <w:rFonts w:hAnsi="ＭＳ 明朝"/>
          <w:kern w:val="0"/>
        </w:rPr>
      </w:pPr>
      <w:r w:rsidRPr="00702652">
        <w:rPr>
          <w:rFonts w:hAnsi="ＭＳ 明朝"/>
          <w:spacing w:val="320"/>
          <w:kern w:val="0"/>
        </w:rPr>
        <w:t>誓約</w:t>
      </w:r>
      <w:r w:rsidRPr="00702652">
        <w:rPr>
          <w:rFonts w:hAnsi="ＭＳ 明朝"/>
          <w:kern w:val="0"/>
        </w:rPr>
        <w:t>書</w:t>
      </w:r>
    </w:p>
    <w:p w14:paraId="475DA0E5" w14:textId="77777777" w:rsidR="00702652" w:rsidRPr="00702652" w:rsidRDefault="00702652" w:rsidP="00702652">
      <w:pPr>
        <w:autoSpaceDN w:val="0"/>
        <w:jc w:val="center"/>
        <w:rPr>
          <w:rFonts w:ascii="ＭＳ ゴシック" w:eastAsia="ＭＳ ゴシック" w:hAnsi="ＭＳ ゴシック"/>
          <w:b/>
          <w:kern w:val="0"/>
        </w:rPr>
      </w:pPr>
    </w:p>
    <w:p w14:paraId="2DC6322A" w14:textId="58169B3A" w:rsidR="00194770" w:rsidRPr="00087FF9" w:rsidRDefault="00702652" w:rsidP="00194770">
      <w:pPr>
        <w:autoSpaceDE w:val="0"/>
        <w:autoSpaceDN w:val="0"/>
        <w:rPr>
          <w:color w:val="000000" w:themeColor="text1"/>
        </w:rPr>
      </w:pPr>
      <w:r w:rsidRPr="00702652">
        <w:rPr>
          <w:rFonts w:hAnsi="ＭＳ 明朝"/>
          <w:kern w:val="0"/>
        </w:rPr>
        <w:t xml:space="preserve">　</w:t>
      </w:r>
      <w:r w:rsidR="00194770" w:rsidRPr="00087FF9">
        <w:rPr>
          <w:color w:val="000000" w:themeColor="text1"/>
        </w:rPr>
        <w:t>私は、</w:t>
      </w:r>
      <w:r w:rsidR="00194770" w:rsidRPr="00087FF9">
        <w:rPr>
          <w:rFonts w:hint="eastAsia"/>
          <w:color w:val="000000" w:themeColor="text1"/>
        </w:rPr>
        <w:t>本件業務（</w:t>
      </w:r>
      <w:r w:rsidR="00226F93">
        <w:rPr>
          <w:rFonts w:hAnsi="ＭＳ 明朝" w:hint="eastAsia"/>
        </w:rPr>
        <w:t>医療情報システム運用管理及びネットワーク機器保守業務</w:t>
      </w:r>
      <w:r w:rsidR="00194770" w:rsidRPr="00087FF9">
        <w:rPr>
          <w:rFonts w:hint="eastAsia"/>
          <w:color w:val="000000" w:themeColor="text1"/>
        </w:rPr>
        <w:t>）に従事するに当たり、その業務を通じて取り扱う個人情報に関し、</w:t>
      </w:r>
      <w:bookmarkStart w:id="4" w:name="_Hlk127544129"/>
      <w:r w:rsidR="00194770" w:rsidRPr="00087FF9">
        <w:rPr>
          <w:rFonts w:hint="eastAsia"/>
          <w:color w:val="000000" w:themeColor="text1"/>
        </w:rPr>
        <w:t>個人情報の保護に関する法律（平成１５年法律第５７号）第</w:t>
      </w:r>
      <w:r w:rsidR="00194770">
        <w:rPr>
          <w:rFonts w:hint="eastAsia"/>
          <w:color w:val="000000" w:themeColor="text1"/>
        </w:rPr>
        <w:t>２３</w:t>
      </w:r>
      <w:r w:rsidR="00194770" w:rsidRPr="00087FF9">
        <w:rPr>
          <w:rFonts w:hint="eastAsia"/>
          <w:color w:val="000000" w:themeColor="text1"/>
        </w:rPr>
        <w:t>条（安全管理措置）、第</w:t>
      </w:r>
      <w:r w:rsidR="00194770">
        <w:rPr>
          <w:rFonts w:hint="eastAsia"/>
          <w:color w:val="000000" w:themeColor="text1"/>
        </w:rPr>
        <w:t>２４</w:t>
      </w:r>
      <w:r w:rsidR="00194770" w:rsidRPr="00087FF9">
        <w:rPr>
          <w:rFonts w:hint="eastAsia"/>
          <w:color w:val="000000" w:themeColor="text1"/>
        </w:rPr>
        <w:t>条（従事者の</w:t>
      </w:r>
      <w:r w:rsidR="00194770">
        <w:rPr>
          <w:rFonts w:hint="eastAsia"/>
          <w:color w:val="000000" w:themeColor="text1"/>
        </w:rPr>
        <w:t>監督</w:t>
      </w:r>
      <w:r w:rsidR="00194770" w:rsidRPr="00087FF9">
        <w:rPr>
          <w:rFonts w:hint="eastAsia"/>
          <w:color w:val="000000" w:themeColor="text1"/>
        </w:rPr>
        <w:t>）</w:t>
      </w:r>
      <w:r w:rsidR="00194770">
        <w:rPr>
          <w:rFonts w:hint="eastAsia"/>
          <w:color w:val="000000" w:themeColor="text1"/>
        </w:rPr>
        <w:t>及び</w:t>
      </w:r>
      <w:r w:rsidR="00194770" w:rsidRPr="00087FF9">
        <w:rPr>
          <w:rFonts w:hint="eastAsia"/>
          <w:color w:val="000000" w:themeColor="text1"/>
        </w:rPr>
        <w:t>第１７</w:t>
      </w:r>
      <w:r w:rsidR="00194770">
        <w:rPr>
          <w:rFonts w:hint="eastAsia"/>
          <w:color w:val="000000" w:themeColor="text1"/>
        </w:rPr>
        <w:t>９</w:t>
      </w:r>
      <w:r w:rsidR="00194770" w:rsidRPr="00087FF9">
        <w:rPr>
          <w:rFonts w:hint="eastAsia"/>
          <w:color w:val="000000" w:themeColor="text1"/>
        </w:rPr>
        <w:t>条</w:t>
      </w:r>
      <w:bookmarkEnd w:id="4"/>
      <w:r w:rsidR="00194770" w:rsidRPr="00087FF9">
        <w:rPr>
          <w:rFonts w:hint="eastAsia"/>
          <w:color w:val="000000" w:themeColor="text1"/>
        </w:rPr>
        <w:t>（罰則）</w:t>
      </w:r>
      <w:r w:rsidR="00194770" w:rsidRPr="00087FF9">
        <w:rPr>
          <w:color w:val="000000" w:themeColor="text1"/>
        </w:rPr>
        <w:t>の規定の</w:t>
      </w:r>
      <w:r w:rsidR="00194770" w:rsidRPr="00087FF9">
        <w:rPr>
          <w:rFonts w:hint="eastAsia"/>
          <w:color w:val="000000" w:themeColor="text1"/>
        </w:rPr>
        <w:t>内容について、下記の者から説明を受けました。</w:t>
      </w:r>
    </w:p>
    <w:p w14:paraId="277F4FA0" w14:textId="77777777" w:rsidR="00194770" w:rsidRPr="00087FF9" w:rsidRDefault="00194770" w:rsidP="00194770">
      <w:pPr>
        <w:autoSpaceDE w:val="0"/>
        <w:autoSpaceDN w:val="0"/>
        <w:rPr>
          <w:color w:val="000000" w:themeColor="text1"/>
        </w:rPr>
      </w:pPr>
      <w:r w:rsidRPr="00087FF9">
        <w:rPr>
          <w:color w:val="000000" w:themeColor="text1"/>
        </w:rPr>
        <w:t xml:space="preserve">　</w:t>
      </w:r>
      <w:r w:rsidRPr="00087FF9">
        <w:rPr>
          <w:rFonts w:hint="eastAsia"/>
          <w:color w:val="000000" w:themeColor="text1"/>
        </w:rPr>
        <w:t>私は、本件業務に従事している間及び従事しなくなった後において、その</w:t>
      </w:r>
      <w:r w:rsidRPr="00087FF9">
        <w:rPr>
          <w:color w:val="000000" w:themeColor="text1"/>
        </w:rPr>
        <w:t>業務を通じて取り扱う個人情報について、</w:t>
      </w:r>
      <w:bookmarkStart w:id="5" w:name="_Hlk127544154"/>
      <w:r w:rsidRPr="00087FF9">
        <w:rPr>
          <w:rFonts w:hint="eastAsia"/>
          <w:color w:val="000000" w:themeColor="text1"/>
        </w:rPr>
        <w:t>個人情報の保護に関する法律等の関係法令</w:t>
      </w:r>
      <w:bookmarkEnd w:id="5"/>
      <w:r w:rsidRPr="00087FF9">
        <w:rPr>
          <w:rFonts w:hint="eastAsia"/>
          <w:color w:val="000000" w:themeColor="text1"/>
        </w:rPr>
        <w:t>が</w:t>
      </w:r>
      <w:r w:rsidRPr="00087FF9">
        <w:rPr>
          <w:color w:val="000000" w:themeColor="text1"/>
        </w:rPr>
        <w:t>適用されることを自覚し、</w:t>
      </w:r>
      <w:r w:rsidRPr="00087FF9">
        <w:rPr>
          <w:rFonts w:hint="eastAsia"/>
          <w:color w:val="000000" w:themeColor="text1"/>
        </w:rPr>
        <w:t>本件業務の従事者として誠実に職務を行うことを誓います。</w:t>
      </w:r>
    </w:p>
    <w:p w14:paraId="2BE4D17D" w14:textId="5A1E62D9" w:rsidR="00702652" w:rsidRPr="00194770" w:rsidRDefault="00702652" w:rsidP="00194770">
      <w:pPr>
        <w:autoSpaceDN w:val="0"/>
        <w:rPr>
          <w:rFonts w:hAnsi="ＭＳ 明朝"/>
          <w:kern w:val="0"/>
        </w:rPr>
      </w:pPr>
    </w:p>
    <w:p w14:paraId="044573CB" w14:textId="77777777" w:rsidR="00702652" w:rsidRPr="00702652" w:rsidRDefault="00702652" w:rsidP="00702652">
      <w:pPr>
        <w:autoSpaceDN w:val="0"/>
        <w:rPr>
          <w:rFonts w:hAnsi="ＭＳ 明朝"/>
          <w:kern w:val="0"/>
        </w:rPr>
      </w:pPr>
    </w:p>
    <w:p w14:paraId="7777E761" w14:textId="77777777" w:rsidR="00702652" w:rsidRPr="00702652" w:rsidRDefault="00702652" w:rsidP="00702652">
      <w:pPr>
        <w:suppressAutoHyphens/>
        <w:autoSpaceDN w:val="0"/>
        <w:jc w:val="center"/>
        <w:rPr>
          <w:rFonts w:hAnsi="ＭＳ 明朝" w:cs="Century"/>
          <w:kern w:val="1"/>
          <w:szCs w:val="24"/>
        </w:rPr>
      </w:pPr>
      <w:r w:rsidRPr="00702652">
        <w:rPr>
          <w:rFonts w:hAnsi="ＭＳ 明朝" w:cs="Century" w:hint="eastAsia"/>
          <w:kern w:val="1"/>
          <w:szCs w:val="24"/>
        </w:rPr>
        <w:t>記</w:t>
      </w:r>
    </w:p>
    <w:p w14:paraId="4DF47860" w14:textId="77777777" w:rsidR="00702652" w:rsidRPr="00702652" w:rsidRDefault="00702652" w:rsidP="00702652">
      <w:pPr>
        <w:suppressAutoHyphens/>
        <w:autoSpaceDN w:val="0"/>
        <w:rPr>
          <w:rFonts w:hAnsi="ＭＳ 明朝" w:cs="Century"/>
          <w:kern w:val="1"/>
          <w:szCs w:val="24"/>
        </w:rPr>
      </w:pPr>
    </w:p>
    <w:p w14:paraId="36BACDF9" w14:textId="77777777" w:rsidR="00702652" w:rsidRPr="00702652" w:rsidRDefault="00702652" w:rsidP="00702652">
      <w:pPr>
        <w:suppressAutoHyphens/>
        <w:autoSpaceDN w:val="0"/>
        <w:jc w:val="left"/>
        <w:rPr>
          <w:rFonts w:hAnsi="ＭＳ 明朝" w:cs="Century"/>
          <w:kern w:val="1"/>
          <w:szCs w:val="24"/>
        </w:rPr>
      </w:pPr>
    </w:p>
    <w:p w14:paraId="7BB81BEB" w14:textId="77777777" w:rsidR="00194770" w:rsidRPr="00087FF9" w:rsidRDefault="00C87689" w:rsidP="00194770">
      <w:pPr>
        <w:autoSpaceDE w:val="0"/>
        <w:autoSpaceDN w:val="0"/>
        <w:rPr>
          <w:color w:val="000000" w:themeColor="text1"/>
        </w:rPr>
      </w:pPr>
      <w:r w:rsidRPr="00702652">
        <w:rPr>
          <w:rFonts w:hAnsi="ＭＳ 明朝" w:cs="Century" w:hint="eastAsia"/>
          <w:kern w:val="1"/>
          <w:szCs w:val="24"/>
        </w:rPr>
        <w:t xml:space="preserve">　説明した者　　</w:t>
      </w:r>
      <w:r w:rsidR="00194770" w:rsidRPr="00087FF9">
        <w:rPr>
          <w:rFonts w:hint="eastAsia"/>
          <w:color w:val="000000" w:themeColor="text1"/>
        </w:rPr>
        <w:t>●●（受託者の名称）</w:t>
      </w:r>
    </w:p>
    <w:p w14:paraId="6113FABC" w14:textId="77777777" w:rsidR="00194770" w:rsidRPr="00087FF9" w:rsidRDefault="00194770" w:rsidP="00194770">
      <w:pPr>
        <w:autoSpaceDE w:val="0"/>
        <w:autoSpaceDN w:val="0"/>
        <w:rPr>
          <w:color w:val="000000" w:themeColor="text1"/>
        </w:rPr>
      </w:pPr>
      <w:r w:rsidRPr="00087FF9">
        <w:rPr>
          <w:rFonts w:hint="eastAsia"/>
          <w:color w:val="000000" w:themeColor="text1"/>
        </w:rPr>
        <w:t xml:space="preserve">　　　　　　　　●●（受託者の管理責任者等の役職名）●●　●●（氏名）</w:t>
      </w:r>
    </w:p>
    <w:p w14:paraId="1C0328EE" w14:textId="5686DB95" w:rsidR="00702652" w:rsidRPr="00194770" w:rsidRDefault="00702652" w:rsidP="00194770">
      <w:pPr>
        <w:suppressAutoHyphens/>
        <w:autoSpaceDN w:val="0"/>
        <w:jc w:val="left"/>
        <w:rPr>
          <w:rFonts w:hAnsi="ＭＳ 明朝"/>
          <w:kern w:val="0"/>
        </w:rPr>
      </w:pPr>
    </w:p>
    <w:p w14:paraId="4045E1E4" w14:textId="77777777" w:rsidR="00702652" w:rsidRPr="00702652" w:rsidRDefault="00702652" w:rsidP="00702652">
      <w:pPr>
        <w:autoSpaceDN w:val="0"/>
        <w:jc w:val="left"/>
        <w:rPr>
          <w:rFonts w:hAnsi="ＭＳ 明朝"/>
          <w:kern w:val="0"/>
        </w:rPr>
      </w:pPr>
    </w:p>
    <w:p w14:paraId="53F7C0D8" w14:textId="77777777" w:rsidR="00702652" w:rsidRPr="00702652" w:rsidRDefault="00702652" w:rsidP="00702652">
      <w:pPr>
        <w:autoSpaceDN w:val="0"/>
        <w:jc w:val="left"/>
        <w:rPr>
          <w:rFonts w:hAnsi="ＭＳ 明朝"/>
          <w:kern w:val="0"/>
        </w:rPr>
      </w:pPr>
    </w:p>
    <w:p w14:paraId="7CF297F0" w14:textId="77777777" w:rsidR="00194770" w:rsidRPr="00087FF9" w:rsidRDefault="00194770" w:rsidP="00194770">
      <w:pPr>
        <w:autoSpaceDE w:val="0"/>
        <w:autoSpaceDN w:val="0"/>
        <w:ind w:firstLineChars="100" w:firstLine="240"/>
        <w:rPr>
          <w:color w:val="000000" w:themeColor="text1"/>
        </w:rPr>
      </w:pPr>
      <w:r w:rsidRPr="00087FF9">
        <w:rPr>
          <w:rFonts w:hint="eastAsia"/>
          <w:color w:val="000000" w:themeColor="text1"/>
        </w:rPr>
        <w:t>令和</w:t>
      </w:r>
      <w:r w:rsidRPr="00087FF9">
        <w:rPr>
          <w:color w:val="000000" w:themeColor="text1"/>
        </w:rPr>
        <w:t xml:space="preserve">　　年　　月　　日</w:t>
      </w:r>
    </w:p>
    <w:p w14:paraId="01BBCF19" w14:textId="77777777" w:rsidR="00194770" w:rsidRPr="00087FF9" w:rsidRDefault="00194770" w:rsidP="00194770">
      <w:pPr>
        <w:autoSpaceDE w:val="0"/>
        <w:autoSpaceDN w:val="0"/>
        <w:rPr>
          <w:color w:val="000000" w:themeColor="text1"/>
        </w:rPr>
      </w:pPr>
    </w:p>
    <w:p w14:paraId="1D049DC5" w14:textId="77777777" w:rsidR="00194770" w:rsidRPr="00087FF9" w:rsidRDefault="00194770" w:rsidP="00194770">
      <w:pPr>
        <w:autoSpaceDE w:val="0"/>
        <w:autoSpaceDN w:val="0"/>
        <w:rPr>
          <w:color w:val="000000" w:themeColor="text1"/>
        </w:rPr>
      </w:pPr>
      <w:r w:rsidRPr="00087FF9">
        <w:rPr>
          <w:color w:val="000000" w:themeColor="text1"/>
        </w:rPr>
        <w:t xml:space="preserve">　　　　　　　　　　　　　　　　　氏名　　　　　　　　　　　　</w:t>
      </w:r>
      <w:r>
        <w:rPr>
          <w:rFonts w:hint="eastAsia"/>
          <w:color w:val="000000" w:themeColor="text1"/>
        </w:rPr>
        <w:t xml:space="preserve">　</w:t>
      </w:r>
    </w:p>
    <w:p w14:paraId="7CC8F457" w14:textId="5DEB129A" w:rsidR="00702652" w:rsidRPr="00702652" w:rsidRDefault="009C5706" w:rsidP="00194770">
      <w:pPr>
        <w:autoSpaceDN w:val="0"/>
        <w:jc w:val="left"/>
        <w:rPr>
          <w:rFonts w:hAnsi="ＭＳ 明朝"/>
          <w:kern w:val="0"/>
        </w:rPr>
      </w:pPr>
      <w:r w:rsidRPr="004705F6">
        <w:rPr>
          <w:rFonts w:hAnsi="ＭＳ 明朝" w:cs="ＭＳ 明朝" w:hint="eastAsia"/>
          <w:color w:val="000000"/>
          <w:kern w:val="0"/>
          <w:szCs w:val="21"/>
        </w:rPr>
        <w:t xml:space="preserve">　　　　　　　　　</w:t>
      </w:r>
    </w:p>
    <w:p w14:paraId="4452A03F" w14:textId="77777777" w:rsidR="00702652" w:rsidRPr="00702652" w:rsidRDefault="00702652" w:rsidP="00702652">
      <w:pPr>
        <w:autoSpaceDN w:val="0"/>
        <w:rPr>
          <w:rFonts w:hAnsi="ＭＳ 明朝"/>
          <w:kern w:val="0"/>
        </w:rPr>
      </w:pPr>
    </w:p>
    <w:p w14:paraId="30DA676E" w14:textId="77777777" w:rsidR="00702652" w:rsidRPr="00702652" w:rsidRDefault="002F7386" w:rsidP="00702652">
      <w:pPr>
        <w:autoSpaceDN w:val="0"/>
        <w:rPr>
          <w:rFonts w:hAnsi="ＭＳ 明朝"/>
          <w:kern w:val="0"/>
        </w:rPr>
      </w:pPr>
      <w:r>
        <w:rPr>
          <w:noProof/>
        </w:rPr>
        <mc:AlternateContent>
          <mc:Choice Requires="wps">
            <w:drawing>
              <wp:anchor distT="0" distB="0" distL="114300" distR="114300" simplePos="0" relativeHeight="251657728" behindDoc="0" locked="0" layoutInCell="1" allowOverlap="1" wp14:anchorId="03189C0D" wp14:editId="547328E6">
                <wp:simplePos x="0" y="0"/>
                <wp:positionH relativeFrom="column">
                  <wp:posOffset>13970</wp:posOffset>
                </wp:positionH>
                <wp:positionV relativeFrom="paragraph">
                  <wp:posOffset>187325</wp:posOffset>
                </wp:positionV>
                <wp:extent cx="5720080" cy="1701800"/>
                <wp:effectExtent l="0" t="0" r="13970" b="1270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0080" cy="1701800"/>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txbx>
                        <w:txbxContent>
                          <w:p w14:paraId="4C15C71A" w14:textId="77777777" w:rsidR="00194770" w:rsidRDefault="00194770" w:rsidP="00194770">
                            <w:pPr>
                              <w:autoSpaceDN w:val="0"/>
                              <w:ind w:left="480" w:hangingChars="200" w:hanging="480"/>
                              <w:rPr>
                                <w:rFonts w:hAnsi="ＭＳ 明朝"/>
                                <w:color w:val="000000" w:themeColor="text1"/>
                              </w:rPr>
                            </w:pPr>
                            <w:r>
                              <w:rPr>
                                <w:rFonts w:hAnsi="ＭＳ 明朝" w:hint="eastAsia"/>
                                <w:color w:val="000000" w:themeColor="text1"/>
                              </w:rPr>
                              <w:t>(注1)</w:t>
                            </w:r>
                            <w:r w:rsidRPr="00087FF9">
                              <w:rPr>
                                <w:rFonts w:hAnsi="ＭＳ 明朝" w:hint="eastAsia"/>
                                <w:color w:val="000000" w:themeColor="text1"/>
                              </w:rPr>
                              <w:t>「従事者」とは、受託者の組織内において、受託者の指揮命令系統に属し、本件業務に従事している者すべてが含まれる。いわゆる正規職員・社員等に限られず、また、受注者と雇用関係にあることは要件ではない。すなわち、いわゆるアルバイトや派遣労働者、法人（法人でない団体で代表者又は管理人の定めのあるものを含む。）の代表者又は法人若しくは人の代理人も含まれる。</w:t>
                            </w:r>
                          </w:p>
                          <w:p w14:paraId="2EEFC960" w14:textId="7A841AC4" w:rsidR="00702652" w:rsidRPr="009F5226" w:rsidRDefault="00194770" w:rsidP="00194770">
                            <w:r>
                              <w:rPr>
                                <w:rFonts w:hAnsi="ＭＳ 明朝" w:hint="eastAsia"/>
                                <w:color w:val="000000" w:themeColor="text1"/>
                              </w:rPr>
                              <w:t>(</w:t>
                            </w:r>
                            <w:r w:rsidRPr="006241BB">
                              <w:rPr>
                                <w:rFonts w:hAnsi="ＭＳ 明朝" w:hint="eastAsia"/>
                                <w:color w:val="000000" w:themeColor="text1"/>
                              </w:rPr>
                              <w:t>注</w:t>
                            </w:r>
                            <w:r>
                              <w:rPr>
                                <w:rFonts w:hAnsi="ＭＳ 明朝" w:hint="eastAsia"/>
                                <w:color w:val="000000" w:themeColor="text1"/>
                              </w:rPr>
                              <w:t>2</w:t>
                            </w:r>
                            <w:r>
                              <w:rPr>
                                <w:rFonts w:hAnsi="ＭＳ 明朝"/>
                                <w:color w:val="000000" w:themeColor="text1"/>
                              </w:rPr>
                              <w:t>）</w:t>
                            </w:r>
                            <w:r>
                              <w:rPr>
                                <w:rFonts w:hAnsi="ＭＳ 明朝" w:hint="eastAsia"/>
                                <w:color w:val="000000" w:themeColor="text1"/>
                              </w:rPr>
                              <w:t>当該誓約書は契約書第9条第1項に基づく従事者の監督について確認を行うため、取得している。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189C0D" id="正方形/長方形 2" o:spid="_x0000_s1026" style="position:absolute;left:0;text-align:left;margin-left:1.1pt;margin-top:14.75pt;width:450.4pt;height:13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" filled="f">
                <v:stroke dashstyle="1 1"/>
                <v:textbox inset="5.85pt,.7pt,5.85pt,.7pt">
                  <w:txbxContent>
                    <w:p w14:paraId="4C15C71A" w14:textId="77777777" w:rsidR="00194770" w:rsidRDefault="00194770" w:rsidP="00194770">
                      <w:pPr>
                        <w:autoSpaceDN w:val="0"/>
                        <w:ind w:left="480" w:hangingChars="200" w:hanging="480"/>
                        <w:rPr>
                          <w:rFonts w:hAnsi="ＭＳ 明朝"/>
                          <w:color w:val="000000" w:themeColor="text1"/>
                        </w:rPr>
                      </w:pPr>
                      <w:r>
                        <w:rPr>
                          <w:rFonts w:hAnsi="ＭＳ 明朝" w:hint="eastAsia"/>
                          <w:color w:val="000000" w:themeColor="text1"/>
                        </w:rPr>
                        <w:t>(注1)</w:t>
                      </w:r>
                      <w:r w:rsidRPr="00087FF9">
                        <w:rPr>
                          <w:rFonts w:hAnsi="ＭＳ 明朝" w:hint="eastAsia"/>
                          <w:color w:val="000000" w:themeColor="text1"/>
                        </w:rPr>
                        <w:t>「従事者」とは、受託者の組織内において、受託者の指揮命令系統に属し、本件業務に従事している者すべてが含まれる。いわゆる正規職員・社員等に限られず、また、受注者と雇用関係にあることは要件ではない。すなわち、いわゆるアルバイトや派遣労働者、法人（法人でない団体で代表者又は管理人の定めのあるものを含む。）の代表者又は法人若しくは人の代理人も含まれる。</w:t>
                      </w:r>
                    </w:p>
                    <w:p w14:paraId="2EEFC960" w14:textId="7A841AC4" w:rsidR="00702652" w:rsidRPr="009F5226" w:rsidRDefault="00194770" w:rsidP="00194770">
                      <w:r>
                        <w:rPr>
                          <w:rFonts w:hAnsi="ＭＳ 明朝" w:hint="eastAsia"/>
                          <w:color w:val="000000" w:themeColor="text1"/>
                        </w:rPr>
                        <w:t>(</w:t>
                      </w:r>
                      <w:r w:rsidRPr="006241BB">
                        <w:rPr>
                          <w:rFonts w:hAnsi="ＭＳ 明朝" w:hint="eastAsia"/>
                          <w:color w:val="000000" w:themeColor="text1"/>
                        </w:rPr>
                        <w:t>注</w:t>
                      </w:r>
                      <w:r>
                        <w:rPr>
                          <w:rFonts w:hAnsi="ＭＳ 明朝" w:hint="eastAsia"/>
                          <w:color w:val="000000" w:themeColor="text1"/>
                        </w:rPr>
                        <w:t>2</w:t>
                      </w:r>
                      <w:r>
                        <w:rPr>
                          <w:rFonts w:hAnsi="ＭＳ 明朝"/>
                          <w:color w:val="000000" w:themeColor="text1"/>
                        </w:rPr>
                        <w:t>）</w:t>
                      </w:r>
                      <w:r>
                        <w:rPr>
                          <w:rFonts w:hAnsi="ＭＳ 明朝" w:hint="eastAsia"/>
                          <w:color w:val="000000" w:themeColor="text1"/>
                        </w:rPr>
                        <w:t>当該誓約書は契約書第9条第1項に基づく従事者の監督について確認を行うため、取得している。</w:t>
                      </w:r>
                    </w:p>
                  </w:txbxContent>
                </v:textbox>
              </v:rect>
            </w:pict>
          </mc:Fallback>
        </mc:AlternateContent>
      </w:r>
    </w:p>
    <w:p w14:paraId="45BEB8EF" w14:textId="77777777" w:rsidR="00702652" w:rsidRPr="00702652" w:rsidRDefault="00702652" w:rsidP="00702652">
      <w:pPr>
        <w:autoSpaceDN w:val="0"/>
        <w:rPr>
          <w:rFonts w:hAnsi="ＭＳ 明朝"/>
          <w:kern w:val="0"/>
        </w:rPr>
      </w:pPr>
    </w:p>
    <w:p w14:paraId="40C977B9" w14:textId="77777777" w:rsidR="00702652" w:rsidRPr="00702652" w:rsidRDefault="00702652" w:rsidP="00702652">
      <w:pPr>
        <w:autoSpaceDN w:val="0"/>
        <w:rPr>
          <w:rFonts w:hAnsi="ＭＳ 明朝"/>
          <w:kern w:val="0"/>
        </w:rPr>
      </w:pPr>
    </w:p>
    <w:p w14:paraId="0C02D851" w14:textId="77777777" w:rsidR="00702652" w:rsidRPr="00702652" w:rsidRDefault="00702652" w:rsidP="00702652">
      <w:pPr>
        <w:autoSpaceDN w:val="0"/>
        <w:rPr>
          <w:rFonts w:hAnsi="ＭＳ 明朝"/>
          <w:kern w:val="0"/>
        </w:rPr>
      </w:pPr>
    </w:p>
    <w:p w14:paraId="64314250" w14:textId="77777777" w:rsidR="00702652" w:rsidRPr="00702652" w:rsidRDefault="00702652" w:rsidP="00702652">
      <w:pPr>
        <w:autoSpaceDE w:val="0"/>
        <w:autoSpaceDN w:val="0"/>
        <w:ind w:left="240" w:hangingChars="100" w:hanging="240"/>
        <w:rPr>
          <w:kern w:val="0"/>
        </w:rPr>
      </w:pPr>
    </w:p>
    <w:p w14:paraId="50C9DB51" w14:textId="77777777" w:rsidR="00702652" w:rsidRPr="00702652" w:rsidRDefault="00702652" w:rsidP="00702652">
      <w:pPr>
        <w:autoSpaceDN w:val="0"/>
        <w:jc w:val="left"/>
        <w:rPr>
          <w:rFonts w:hAnsi="ＭＳ 明朝"/>
          <w:kern w:val="0"/>
        </w:rPr>
      </w:pPr>
    </w:p>
    <w:p w14:paraId="6AEF8D9C" w14:textId="77777777" w:rsidR="00702652" w:rsidRPr="002101DF" w:rsidRDefault="00702652" w:rsidP="0080099D">
      <w:pPr>
        <w:autoSpaceDE w:val="0"/>
        <w:autoSpaceDN w:val="0"/>
        <w:ind w:left="240" w:hangingChars="100" w:hanging="240"/>
      </w:pPr>
    </w:p>
    <w:sectPr w:rsidR="00702652" w:rsidRPr="002101DF" w:rsidSect="00972E42">
      <w:headerReference w:type="default" r:id="rId7"/>
      <w:pgSz w:w="11906" w:h="16838" w:code="9"/>
      <w:pgMar w:top="1985" w:right="141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DCF45" w14:textId="77777777" w:rsidR="00A31D8D" w:rsidRDefault="00A31D8D" w:rsidP="00BB14A3">
      <w:r>
        <w:separator/>
      </w:r>
    </w:p>
  </w:endnote>
  <w:endnote w:type="continuationSeparator" w:id="0">
    <w:p w14:paraId="7B8AFED0" w14:textId="77777777" w:rsidR="00A31D8D" w:rsidRDefault="00A31D8D" w:rsidP="00BB1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2E6E7" w14:textId="77777777" w:rsidR="00A31D8D" w:rsidRDefault="00A31D8D" w:rsidP="00BB14A3">
      <w:r>
        <w:separator/>
      </w:r>
    </w:p>
  </w:footnote>
  <w:footnote w:type="continuationSeparator" w:id="0">
    <w:p w14:paraId="62E55AF7" w14:textId="77777777" w:rsidR="00A31D8D" w:rsidRDefault="00A31D8D" w:rsidP="00BB1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C0AE3" w14:textId="77777777" w:rsidR="00366206" w:rsidRPr="00366206" w:rsidRDefault="00366206" w:rsidP="00366206">
    <w:pPr>
      <w:pStyle w:val="a3"/>
      <w:jc w:val="center"/>
      <w:rPr>
        <w:sz w:val="32"/>
      </w:rPr>
    </w:pPr>
    <w:r w:rsidRPr="00366206">
      <w:rPr>
        <w:rFonts w:hint="eastAsia"/>
        <w:sz w:val="32"/>
      </w:rPr>
      <w:t>（案）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983"/>
    <w:rsid w:val="00010784"/>
    <w:rsid w:val="00022670"/>
    <w:rsid w:val="00052A7E"/>
    <w:rsid w:val="00090A74"/>
    <w:rsid w:val="000D354D"/>
    <w:rsid w:val="000D5711"/>
    <w:rsid w:val="00130983"/>
    <w:rsid w:val="00134162"/>
    <w:rsid w:val="00194770"/>
    <w:rsid w:val="001A1DAF"/>
    <w:rsid w:val="001B0932"/>
    <w:rsid w:val="001D11C7"/>
    <w:rsid w:val="001E5FB2"/>
    <w:rsid w:val="002101DF"/>
    <w:rsid w:val="00226F93"/>
    <w:rsid w:val="0027191B"/>
    <w:rsid w:val="00273512"/>
    <w:rsid w:val="0029542A"/>
    <w:rsid w:val="002B798B"/>
    <w:rsid w:val="002F06A2"/>
    <w:rsid w:val="002F7386"/>
    <w:rsid w:val="0033240F"/>
    <w:rsid w:val="00343477"/>
    <w:rsid w:val="00356CD8"/>
    <w:rsid w:val="003645ED"/>
    <w:rsid w:val="00366206"/>
    <w:rsid w:val="00395C3A"/>
    <w:rsid w:val="003A4144"/>
    <w:rsid w:val="003C0D7A"/>
    <w:rsid w:val="003E072B"/>
    <w:rsid w:val="004041DA"/>
    <w:rsid w:val="00407FB8"/>
    <w:rsid w:val="004812DD"/>
    <w:rsid w:val="004951CB"/>
    <w:rsid w:val="00513806"/>
    <w:rsid w:val="005672AE"/>
    <w:rsid w:val="005A13C3"/>
    <w:rsid w:val="005A2B32"/>
    <w:rsid w:val="005A3584"/>
    <w:rsid w:val="005B0FEF"/>
    <w:rsid w:val="005B44A6"/>
    <w:rsid w:val="005C02F5"/>
    <w:rsid w:val="00612F94"/>
    <w:rsid w:val="00620F57"/>
    <w:rsid w:val="00692BFB"/>
    <w:rsid w:val="006C28E4"/>
    <w:rsid w:val="006C3C39"/>
    <w:rsid w:val="00702652"/>
    <w:rsid w:val="0072207C"/>
    <w:rsid w:val="00781DAD"/>
    <w:rsid w:val="007942FE"/>
    <w:rsid w:val="00797143"/>
    <w:rsid w:val="007B2912"/>
    <w:rsid w:val="007B7668"/>
    <w:rsid w:val="0080099D"/>
    <w:rsid w:val="008134EF"/>
    <w:rsid w:val="00862A66"/>
    <w:rsid w:val="00893888"/>
    <w:rsid w:val="008B1E48"/>
    <w:rsid w:val="008C2830"/>
    <w:rsid w:val="0097097E"/>
    <w:rsid w:val="00972E42"/>
    <w:rsid w:val="00977B6E"/>
    <w:rsid w:val="00994FCC"/>
    <w:rsid w:val="009A3419"/>
    <w:rsid w:val="009B2242"/>
    <w:rsid w:val="009B2E01"/>
    <w:rsid w:val="009B7273"/>
    <w:rsid w:val="009C5706"/>
    <w:rsid w:val="009C72C5"/>
    <w:rsid w:val="009E0B43"/>
    <w:rsid w:val="009E35CE"/>
    <w:rsid w:val="00A31D8D"/>
    <w:rsid w:val="00AA70D4"/>
    <w:rsid w:val="00AA786F"/>
    <w:rsid w:val="00AB71A4"/>
    <w:rsid w:val="00AC56B6"/>
    <w:rsid w:val="00AD0C7D"/>
    <w:rsid w:val="00AD5F3C"/>
    <w:rsid w:val="00AF7BF2"/>
    <w:rsid w:val="00B47A48"/>
    <w:rsid w:val="00B5628E"/>
    <w:rsid w:val="00B65182"/>
    <w:rsid w:val="00B94C46"/>
    <w:rsid w:val="00BB1240"/>
    <w:rsid w:val="00BB14A3"/>
    <w:rsid w:val="00BB1849"/>
    <w:rsid w:val="00BC06D0"/>
    <w:rsid w:val="00BC079D"/>
    <w:rsid w:val="00BC6FA3"/>
    <w:rsid w:val="00BD53E3"/>
    <w:rsid w:val="00C03CB0"/>
    <w:rsid w:val="00C100CC"/>
    <w:rsid w:val="00C149F5"/>
    <w:rsid w:val="00C221F2"/>
    <w:rsid w:val="00C45755"/>
    <w:rsid w:val="00C5484A"/>
    <w:rsid w:val="00C76451"/>
    <w:rsid w:val="00C84CC0"/>
    <w:rsid w:val="00C87689"/>
    <w:rsid w:val="00CC1802"/>
    <w:rsid w:val="00CC61CE"/>
    <w:rsid w:val="00CE7DED"/>
    <w:rsid w:val="00D021D0"/>
    <w:rsid w:val="00D66215"/>
    <w:rsid w:val="00DC5106"/>
    <w:rsid w:val="00E26E40"/>
    <w:rsid w:val="00E5779E"/>
    <w:rsid w:val="00E65B7C"/>
    <w:rsid w:val="00E673A4"/>
    <w:rsid w:val="00E712E9"/>
    <w:rsid w:val="00E9465B"/>
    <w:rsid w:val="00EA0D5D"/>
    <w:rsid w:val="00EC2CA5"/>
    <w:rsid w:val="00ED6110"/>
    <w:rsid w:val="00EF177B"/>
    <w:rsid w:val="00F41622"/>
    <w:rsid w:val="00FB0A36"/>
    <w:rsid w:val="00FB1E84"/>
    <w:rsid w:val="00FE3D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A27E97"/>
  <w15:docId w15:val="{D50088A8-138B-4D1C-929B-61C11D536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13C3"/>
    <w:pPr>
      <w:widowControl w:val="0"/>
      <w:jc w:val="both"/>
    </w:pPr>
    <w:rPr>
      <w:rFonts w:ascii="ＭＳ 明朝"/>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B14A3"/>
    <w:pPr>
      <w:tabs>
        <w:tab w:val="center" w:pos="4252"/>
        <w:tab w:val="right" w:pos="8504"/>
      </w:tabs>
      <w:snapToGrid w:val="0"/>
    </w:pPr>
  </w:style>
  <w:style w:type="character" w:customStyle="1" w:styleId="a4">
    <w:name w:val="ヘッダー (文字)"/>
    <w:basedOn w:val="a0"/>
    <w:link w:val="a3"/>
    <w:uiPriority w:val="99"/>
    <w:rsid w:val="00BB14A3"/>
  </w:style>
  <w:style w:type="paragraph" w:styleId="a5">
    <w:name w:val="footer"/>
    <w:basedOn w:val="a"/>
    <w:link w:val="a6"/>
    <w:uiPriority w:val="99"/>
    <w:unhideWhenUsed/>
    <w:rsid w:val="00BB14A3"/>
    <w:pPr>
      <w:tabs>
        <w:tab w:val="center" w:pos="4252"/>
        <w:tab w:val="right" w:pos="8504"/>
      </w:tabs>
      <w:snapToGrid w:val="0"/>
    </w:pPr>
  </w:style>
  <w:style w:type="character" w:customStyle="1" w:styleId="a6">
    <w:name w:val="フッター (文字)"/>
    <w:basedOn w:val="a0"/>
    <w:link w:val="a5"/>
    <w:uiPriority w:val="99"/>
    <w:rsid w:val="00BB14A3"/>
  </w:style>
  <w:style w:type="paragraph" w:styleId="a7">
    <w:name w:val="Balloon Text"/>
    <w:basedOn w:val="a"/>
    <w:link w:val="a8"/>
    <w:uiPriority w:val="99"/>
    <w:semiHidden/>
    <w:unhideWhenUsed/>
    <w:rsid w:val="00BB14A3"/>
    <w:rPr>
      <w:rFonts w:ascii="Arial" w:eastAsia="ＭＳ ゴシック" w:hAnsi="Arial"/>
      <w:sz w:val="18"/>
      <w:szCs w:val="18"/>
    </w:rPr>
  </w:style>
  <w:style w:type="character" w:customStyle="1" w:styleId="a8">
    <w:name w:val="吹き出し (文字)"/>
    <w:link w:val="a7"/>
    <w:uiPriority w:val="99"/>
    <w:semiHidden/>
    <w:rsid w:val="00BB14A3"/>
    <w:rPr>
      <w:rFonts w:ascii="Arial" w:eastAsia="ＭＳ ゴシック" w:hAnsi="Arial" w:cs="Times New Roman"/>
      <w:sz w:val="18"/>
      <w:szCs w:val="18"/>
    </w:rPr>
  </w:style>
  <w:style w:type="paragraph" w:customStyle="1" w:styleId="a9">
    <w:name w:val="一太郎"/>
    <w:rsid w:val="005A3584"/>
    <w:pPr>
      <w:widowControl w:val="0"/>
      <w:wordWrap w:val="0"/>
      <w:autoSpaceDE w:val="0"/>
      <w:autoSpaceDN w:val="0"/>
      <w:adjustRightInd w:val="0"/>
      <w:spacing w:line="230" w:lineRule="exact"/>
      <w:jc w:val="both"/>
    </w:pPr>
    <w:rPr>
      <w:rFonts w:ascii="Times New Roman" w:hAnsi="Times New Roman" w:cs="ＭＳ 明朝"/>
      <w:spacing w:val="-1"/>
      <w:sz w:val="18"/>
      <w:szCs w:val="18"/>
    </w:rPr>
  </w:style>
  <w:style w:type="table" w:styleId="aa">
    <w:name w:val="Table Grid"/>
    <w:basedOn w:val="a1"/>
    <w:uiPriority w:val="39"/>
    <w:rsid w:val="00B94C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958863">
      <w:bodyDiv w:val="1"/>
      <w:marLeft w:val="0"/>
      <w:marRight w:val="0"/>
      <w:marTop w:val="0"/>
      <w:marBottom w:val="0"/>
      <w:divBdr>
        <w:top w:val="none" w:sz="0" w:space="0" w:color="auto"/>
        <w:left w:val="none" w:sz="0" w:space="0" w:color="auto"/>
        <w:bottom w:val="none" w:sz="0" w:space="0" w:color="auto"/>
        <w:right w:val="none" w:sz="0" w:space="0" w:color="auto"/>
      </w:divBdr>
    </w:div>
    <w:div w:id="1005598507">
      <w:bodyDiv w:val="1"/>
      <w:marLeft w:val="0"/>
      <w:marRight w:val="0"/>
      <w:marTop w:val="0"/>
      <w:marBottom w:val="0"/>
      <w:divBdr>
        <w:top w:val="none" w:sz="0" w:space="0" w:color="auto"/>
        <w:left w:val="none" w:sz="0" w:space="0" w:color="auto"/>
        <w:bottom w:val="none" w:sz="0" w:space="0" w:color="auto"/>
        <w:right w:val="none" w:sz="0" w:space="0" w:color="auto"/>
      </w:divBdr>
    </w:div>
    <w:div w:id="1111782085">
      <w:bodyDiv w:val="1"/>
      <w:marLeft w:val="0"/>
      <w:marRight w:val="0"/>
      <w:marTop w:val="0"/>
      <w:marBottom w:val="0"/>
      <w:divBdr>
        <w:top w:val="none" w:sz="0" w:space="0" w:color="auto"/>
        <w:left w:val="none" w:sz="0" w:space="0" w:color="auto"/>
        <w:bottom w:val="none" w:sz="0" w:space="0" w:color="auto"/>
        <w:right w:val="none" w:sz="0" w:space="0" w:color="auto"/>
      </w:divBdr>
    </w:div>
    <w:div w:id="191373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BDDB6-54C1-4B31-8CD6-438BFABAB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15</Pages>
  <Words>1818</Words>
  <Characters>10363</Characters>
  <Application>Microsoft Office Word</Application>
  <DocSecurity>0</DocSecurity>
  <Lines>86</Lines>
  <Paragraphs>24</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栗原真太郎</dc:creator>
  <cp:lastModifiedBy>松本 大輔</cp:lastModifiedBy>
  <cp:revision>23</cp:revision>
  <cp:lastPrinted>2021-09-10T02:00:00Z</cp:lastPrinted>
  <dcterms:created xsi:type="dcterms:W3CDTF">2021-09-09T11:53:00Z</dcterms:created>
  <dcterms:modified xsi:type="dcterms:W3CDTF">2026-08-29T04:01:00Z</dcterms:modified>
</cp:coreProperties>
</file>