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7A462593"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w:t>
      </w:r>
      <w:r w:rsidR="005E07AC">
        <w:rPr>
          <w:rFonts w:hint="eastAsia"/>
        </w:rPr>
        <w:t>１</w:t>
      </w:r>
      <w:r w:rsidRPr="000E085B">
        <w:rPr>
          <w:rFonts w:hint="eastAsia"/>
        </w:rPr>
        <w:t>月</w:t>
      </w:r>
      <w:r w:rsidR="005E07AC">
        <w:rPr>
          <w:rFonts w:hint="eastAsia"/>
        </w:rPr>
        <w:t>１２</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72FD8F72" w:rsidR="002A122A" w:rsidRDefault="008B7017" w:rsidP="002A122A">
      <w:pPr>
        <w:autoSpaceDE w:val="0"/>
        <w:autoSpaceDN w:val="0"/>
        <w:ind w:firstLineChars="200" w:firstLine="428"/>
      </w:pPr>
      <w:r w:rsidRPr="008B7017">
        <w:rPr>
          <w:rFonts w:hint="eastAsia"/>
        </w:rPr>
        <w:t>令和７年度検査試薬等の単価契約（免疫学的検査用）</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348E66BE" w14:textId="4984F780" w:rsidR="005E07AC" w:rsidRPr="000E085B" w:rsidRDefault="005E07AC" w:rsidP="005E07AC">
      <w:pPr>
        <w:pStyle w:val="af1"/>
        <w:numPr>
          <w:ilvl w:val="0"/>
          <w:numId w:val="3"/>
        </w:numPr>
        <w:autoSpaceDE w:val="0"/>
        <w:autoSpaceDN w:val="0"/>
        <w:ind w:leftChars="0"/>
      </w:pPr>
      <w:r w:rsidRPr="00872C16">
        <w:rPr>
          <w:rFonts w:hint="eastAsia"/>
        </w:rPr>
        <w:t>薬機法第</w:t>
      </w:r>
      <w:r>
        <w:rPr>
          <w:rFonts w:hint="eastAsia"/>
        </w:rPr>
        <w:t>24</w:t>
      </w:r>
      <w:r w:rsidRPr="00872C16">
        <w:rPr>
          <w:rFonts w:hint="eastAsia"/>
        </w:rPr>
        <w:t>条の規定に基づく</w:t>
      </w:r>
      <w:r>
        <w:rPr>
          <w:rFonts w:hint="eastAsia"/>
        </w:rPr>
        <w:t>医薬品</w:t>
      </w:r>
      <w:r w:rsidRPr="00872C16">
        <w:rPr>
          <w:rFonts w:hint="eastAsia"/>
        </w:rPr>
        <w:t>の</w:t>
      </w:r>
      <w:r>
        <w:rPr>
          <w:rFonts w:hint="eastAsia"/>
        </w:rPr>
        <w:t>販売</w:t>
      </w:r>
      <w:r w:rsidRPr="00872C16">
        <w:rPr>
          <w:rFonts w:hint="eastAsia"/>
        </w:rPr>
        <w:t>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112E"/>
    <w:rsid w:val="00044590"/>
    <w:rsid w:val="00054C82"/>
    <w:rsid w:val="00083706"/>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2252F"/>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07AC"/>
    <w:rsid w:val="005E3D97"/>
    <w:rsid w:val="005E7389"/>
    <w:rsid w:val="005F122F"/>
    <w:rsid w:val="00604FD2"/>
    <w:rsid w:val="00605EA0"/>
    <w:rsid w:val="00611F76"/>
    <w:rsid w:val="00614F8E"/>
    <w:rsid w:val="006177B5"/>
    <w:rsid w:val="00617E5C"/>
    <w:rsid w:val="00634646"/>
    <w:rsid w:val="00634E31"/>
    <w:rsid w:val="0063547A"/>
    <w:rsid w:val="00635EC4"/>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864E2"/>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B7017"/>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33FF"/>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688</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2025-08-13T08:48:00Z</dcterms:created>
  <dcterms:modified xsi:type="dcterms:W3CDTF">2025-11-10T10:28:00Z</dcterms:modified>
</cp:coreProperties>
</file>