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688F3E9B" w:rsidR="003A5A44" w:rsidRPr="008045B9" w:rsidRDefault="003A5A44" w:rsidP="004242DA">
      <w:pPr>
        <w:ind w:left="1760" w:hangingChars="800" w:hanging="1760"/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42DA" w:rsidRPr="000B28AC">
        <w:rPr>
          <w:rFonts w:hint="eastAsia"/>
        </w:rPr>
        <w:t>プレハブ冷蔵庫(大)、プレハブ冷蔵庫(小)、プレハブ冷凍庫の室内・室外ユニットの購入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5E034B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3F6279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3F6279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3F6279">
        <w:rPr>
          <w:rFonts w:hAnsi="ＭＳ 明朝" w:hint="eastAsia"/>
        </w:rPr>
        <w:t>月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241E9F"/>
    <w:rsid w:val="00252F3F"/>
    <w:rsid w:val="002A60D7"/>
    <w:rsid w:val="002C781B"/>
    <w:rsid w:val="00330455"/>
    <w:rsid w:val="003A5A44"/>
    <w:rsid w:val="003F6279"/>
    <w:rsid w:val="004242DA"/>
    <w:rsid w:val="004F15E0"/>
    <w:rsid w:val="004F19F5"/>
    <w:rsid w:val="005A0F8A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C25B86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29</cp:revision>
  <cp:lastPrinted>2023-12-12T02:46:00Z</cp:lastPrinted>
  <dcterms:created xsi:type="dcterms:W3CDTF">2021-05-26T09:15:00Z</dcterms:created>
  <dcterms:modified xsi:type="dcterms:W3CDTF">2025-09-02T02:07:00Z</dcterms:modified>
</cp:coreProperties>
</file>