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07790EB" w:rsidR="00702A5F" w:rsidRPr="000B28AC" w:rsidRDefault="00702A5F" w:rsidP="000B28AC">
      <w:pPr>
        <w:ind w:left="440" w:hangingChars="200" w:hanging="44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0B28AC" w:rsidRPr="000B28AC">
        <w:rPr>
          <w:rFonts w:hint="eastAsia"/>
        </w:rPr>
        <w:t xml:space="preserve">プレハブ冷蔵庫(大)、プレハブ冷蔵庫(小)、プレハブ冷凍庫の室内・室外ユニットの購入 </w:t>
      </w:r>
      <w:r w:rsidRPr="000B28AC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53B7B094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961AFB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961AFB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961AFB">
        <w:rPr>
          <w:rFonts w:asciiTheme="minorEastAsia" w:eastAsiaTheme="minorEastAsia" w:hAnsiTheme="minorEastAsia" w:hint="eastAsia"/>
          <w:szCs w:val="22"/>
        </w:rPr>
        <w:t>月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20375"/>
    <w:rsid w:val="0007362C"/>
    <w:rsid w:val="000B28AC"/>
    <w:rsid w:val="000D4563"/>
    <w:rsid w:val="00145110"/>
    <w:rsid w:val="00154F3A"/>
    <w:rsid w:val="001861F8"/>
    <w:rsid w:val="001E0946"/>
    <w:rsid w:val="001E3CC2"/>
    <w:rsid w:val="00212E96"/>
    <w:rsid w:val="00223AE1"/>
    <w:rsid w:val="00246F3D"/>
    <w:rsid w:val="00356477"/>
    <w:rsid w:val="00372A9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914E95"/>
    <w:rsid w:val="0094724F"/>
    <w:rsid w:val="00961AFB"/>
    <w:rsid w:val="009B0C5D"/>
    <w:rsid w:val="00A506F7"/>
    <w:rsid w:val="00AD6EFA"/>
    <w:rsid w:val="00AE64E0"/>
    <w:rsid w:val="00B05783"/>
    <w:rsid w:val="00B12FAB"/>
    <w:rsid w:val="00BD333A"/>
    <w:rsid w:val="00BE7BCA"/>
    <w:rsid w:val="00C22FF7"/>
    <w:rsid w:val="00C278EE"/>
    <w:rsid w:val="00C56A73"/>
    <w:rsid w:val="00C75A02"/>
    <w:rsid w:val="00CB3661"/>
    <w:rsid w:val="00CD28B2"/>
    <w:rsid w:val="00CD68B2"/>
    <w:rsid w:val="00D61742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39</cp:revision>
  <cp:lastPrinted>2025-03-05T05:24:00Z</cp:lastPrinted>
  <dcterms:created xsi:type="dcterms:W3CDTF">2021-03-25T00:19:00Z</dcterms:created>
  <dcterms:modified xsi:type="dcterms:W3CDTF">2025-09-04T00:52:00Z</dcterms:modified>
</cp:coreProperties>
</file>