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B65F5E" w14:textId="55A5F184" w:rsidR="00904C78" w:rsidRDefault="00904C78" w:rsidP="00904C78">
      <w:pPr>
        <w:adjustRightInd/>
        <w:spacing w:line="320" w:lineRule="exact"/>
      </w:pPr>
      <w:r>
        <w:rPr>
          <w:rFonts w:hint="eastAsia"/>
        </w:rPr>
        <w:t>（別添）</w:t>
      </w:r>
    </w:p>
    <w:p w14:paraId="5A2F4651" w14:textId="27CF6B90" w:rsidR="00904C78" w:rsidRDefault="00904C78" w:rsidP="00904C78">
      <w:pPr>
        <w:adjustRightInd/>
        <w:spacing w:line="320" w:lineRule="exact"/>
      </w:pPr>
    </w:p>
    <w:p w14:paraId="5B5E3A91" w14:textId="77777777" w:rsidR="00904C78" w:rsidRDefault="00904C78" w:rsidP="00904C78">
      <w:pPr>
        <w:adjustRightInd/>
        <w:spacing w:line="320" w:lineRule="exact"/>
      </w:pPr>
    </w:p>
    <w:p w14:paraId="0666A930" w14:textId="16931D3D" w:rsidR="00904C78" w:rsidRDefault="00904C78" w:rsidP="00904C78">
      <w:pPr>
        <w:adjustRightInd/>
        <w:spacing w:line="324" w:lineRule="exact"/>
        <w:jc w:val="center"/>
        <w:rPr>
          <w:spacing w:val="2"/>
          <w:sz w:val="28"/>
          <w:szCs w:val="28"/>
        </w:rPr>
      </w:pPr>
      <w:r>
        <w:rPr>
          <w:rFonts w:hint="eastAsia"/>
          <w:spacing w:val="2"/>
          <w:sz w:val="28"/>
          <w:szCs w:val="28"/>
        </w:rPr>
        <w:t>契約単価表</w:t>
      </w:r>
    </w:p>
    <w:p w14:paraId="24D5594B" w14:textId="77777777" w:rsidR="00904C78" w:rsidRPr="00904C78" w:rsidRDefault="00904C78" w:rsidP="00904C78">
      <w:pPr>
        <w:adjustRightInd/>
        <w:spacing w:line="324" w:lineRule="exact"/>
        <w:jc w:val="center"/>
        <w:rPr>
          <w:spacing w:val="2"/>
          <w:sz w:val="28"/>
          <w:szCs w:val="28"/>
        </w:rPr>
      </w:pPr>
    </w:p>
    <w:tbl>
      <w:tblPr>
        <w:tblW w:w="86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5670"/>
        <w:gridCol w:w="3027"/>
      </w:tblGrid>
      <w:tr w:rsidR="00904C78" w14:paraId="67CDA007" w14:textId="77777777" w:rsidTr="00FE3AB7">
        <w:trPr>
          <w:trHeight w:val="793"/>
          <w:jc w:val="center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7550E2" w14:textId="77777777" w:rsidR="00904C78" w:rsidRDefault="00904C78" w:rsidP="00FE3AB7">
            <w:pPr>
              <w:wordWrap/>
              <w:spacing w:before="240"/>
              <w:jc w:val="center"/>
              <w:rPr>
                <w:kern w:val="2"/>
              </w:rPr>
            </w:pPr>
            <w:r>
              <w:rPr>
                <w:rFonts w:hint="eastAsia"/>
                <w:kern w:val="2"/>
              </w:rPr>
              <w:t>区　　　　　分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A7CF6E" w14:textId="34A6ED43" w:rsidR="00904C78" w:rsidRDefault="00FE3AB7" w:rsidP="00FE3AB7">
            <w:pPr>
              <w:wordWrap/>
              <w:spacing w:line="460" w:lineRule="exact"/>
              <w:jc w:val="center"/>
              <w:rPr>
                <w:kern w:val="2"/>
              </w:rPr>
            </w:pPr>
            <w:r>
              <w:rPr>
                <w:rFonts w:hint="eastAsia"/>
                <w:kern w:val="2"/>
              </w:rPr>
              <w:t>１件</w:t>
            </w:r>
            <w:r w:rsidR="00904C78">
              <w:rPr>
                <w:rFonts w:hint="eastAsia"/>
                <w:kern w:val="2"/>
              </w:rPr>
              <w:t>当たりの単価</w:t>
            </w:r>
          </w:p>
        </w:tc>
      </w:tr>
      <w:tr w:rsidR="00904C78" w14:paraId="50104573" w14:textId="77777777" w:rsidTr="00773EE6">
        <w:trPr>
          <w:trHeight w:val="706"/>
          <w:jc w:val="center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810A0D" w14:textId="00248F68" w:rsidR="00FF14E5" w:rsidRPr="00FF14E5" w:rsidRDefault="00FF14E5" w:rsidP="0094086C">
            <w:pPr>
              <w:wordWrap/>
              <w:spacing w:line="480" w:lineRule="auto"/>
              <w:ind w:firstLineChars="100" w:firstLine="240"/>
              <w:rPr>
                <w:kern w:val="2"/>
              </w:rPr>
            </w:pPr>
            <w:r w:rsidRPr="00FF14E5">
              <w:rPr>
                <w:kern w:val="2"/>
              </w:rPr>
              <w:t>Ｘ，γ，β線用（職員装着用）</w:t>
            </w:r>
          </w:p>
          <w:p w14:paraId="2F6B88F0" w14:textId="4B34647B" w:rsidR="00904C78" w:rsidRDefault="00904C78" w:rsidP="0094086C">
            <w:pPr>
              <w:wordWrap/>
              <w:spacing w:line="480" w:lineRule="auto"/>
              <w:jc w:val="left"/>
              <w:rPr>
                <w:kern w:val="2"/>
              </w:rPr>
            </w:pP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712E76" w14:textId="1BCD3D1C" w:rsidR="00904C78" w:rsidRPr="0094086C" w:rsidRDefault="0094086C" w:rsidP="00773EE6">
            <w:pPr>
              <w:wordWrap/>
              <w:spacing w:before="240"/>
              <w:ind w:firstLineChars="800" w:firstLine="1920"/>
              <w:rPr>
                <w:kern w:val="2"/>
              </w:rPr>
            </w:pPr>
            <w:r>
              <w:rPr>
                <w:rFonts w:hint="eastAsia"/>
                <w:kern w:val="2"/>
              </w:rPr>
              <w:t xml:space="preserve">　円</w:t>
            </w:r>
          </w:p>
        </w:tc>
      </w:tr>
      <w:tr w:rsidR="00904C78" w14:paraId="490D0643" w14:textId="77777777" w:rsidTr="00773EE6">
        <w:trPr>
          <w:trHeight w:val="740"/>
          <w:jc w:val="center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6C7439" w14:textId="1FCC4782" w:rsidR="00FF14E5" w:rsidRDefault="00FF14E5" w:rsidP="0094086C">
            <w:pPr>
              <w:wordWrap/>
              <w:spacing w:line="480" w:lineRule="auto"/>
              <w:ind w:firstLineChars="100" w:firstLine="240"/>
              <w:rPr>
                <w:kern w:val="2"/>
              </w:rPr>
            </w:pPr>
            <w:r w:rsidRPr="00FF14E5">
              <w:rPr>
                <w:kern w:val="2"/>
              </w:rPr>
              <w:t>Ｘ，γ，β線、熱中性子、高速中性子線用</w:t>
            </w:r>
          </w:p>
          <w:p w14:paraId="45B3A5B1" w14:textId="6C56469B" w:rsidR="00904C78" w:rsidRDefault="00904C78" w:rsidP="0094086C">
            <w:pPr>
              <w:wordWrap/>
              <w:spacing w:line="400" w:lineRule="exact"/>
              <w:rPr>
                <w:kern w:val="2"/>
              </w:rPr>
            </w:pP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E8623A" w14:textId="27B673AD" w:rsidR="00904C78" w:rsidRDefault="00FF14E5" w:rsidP="00773EE6">
            <w:pPr>
              <w:wordWrap/>
              <w:spacing w:line="400" w:lineRule="exact"/>
              <w:ind w:firstLineChars="800" w:firstLine="1920"/>
              <w:rPr>
                <w:kern w:val="2"/>
              </w:rPr>
            </w:pPr>
            <w:r>
              <w:rPr>
                <w:rFonts w:hint="eastAsia"/>
                <w:kern w:val="2"/>
              </w:rPr>
              <w:t xml:space="preserve">　</w:t>
            </w:r>
            <w:r w:rsidR="002F6E64">
              <w:rPr>
                <w:rFonts w:hint="eastAsia"/>
                <w:kern w:val="2"/>
              </w:rPr>
              <w:t>円</w:t>
            </w:r>
          </w:p>
        </w:tc>
      </w:tr>
      <w:tr w:rsidR="00FF14E5" w14:paraId="230052C7" w14:textId="77777777" w:rsidTr="00773EE6">
        <w:trPr>
          <w:trHeight w:val="708"/>
          <w:jc w:val="center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9E5BA" w14:textId="2DE3B32D" w:rsidR="00FF14E5" w:rsidRPr="00FF14E5" w:rsidRDefault="00FF14E5" w:rsidP="0094086C">
            <w:pPr>
              <w:wordWrap/>
              <w:spacing w:line="480" w:lineRule="auto"/>
              <w:ind w:firstLineChars="100" w:firstLine="240"/>
              <w:rPr>
                <w:kern w:val="2"/>
              </w:rPr>
            </w:pPr>
            <w:r w:rsidRPr="00FF14E5">
              <w:rPr>
                <w:kern w:val="2"/>
              </w:rPr>
              <w:t>Ｘ，γ，またはβ線用（手指用・リング</w:t>
            </w:r>
            <w:r>
              <w:rPr>
                <w:rFonts w:hint="eastAsia"/>
                <w:kern w:val="2"/>
              </w:rPr>
              <w:t>）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F0DC7" w14:textId="2B3EE391" w:rsidR="00FF14E5" w:rsidRDefault="00FF14E5" w:rsidP="00773EE6">
            <w:pPr>
              <w:wordWrap/>
              <w:spacing w:line="400" w:lineRule="exact"/>
              <w:ind w:firstLineChars="800" w:firstLine="1920"/>
              <w:rPr>
                <w:kern w:val="2"/>
              </w:rPr>
            </w:pPr>
            <w:r>
              <w:rPr>
                <w:rFonts w:hint="eastAsia"/>
                <w:kern w:val="2"/>
              </w:rPr>
              <w:t xml:space="preserve">　円</w:t>
            </w:r>
          </w:p>
        </w:tc>
      </w:tr>
      <w:tr w:rsidR="00FF14E5" w14:paraId="1A4AD875" w14:textId="77777777" w:rsidTr="00773EE6">
        <w:trPr>
          <w:trHeight w:val="704"/>
          <w:jc w:val="center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14FC5" w14:textId="0575BDEA" w:rsidR="00FF14E5" w:rsidRPr="00FF14E5" w:rsidRDefault="00FF14E5" w:rsidP="0094086C">
            <w:pPr>
              <w:wordWrap/>
              <w:spacing w:line="480" w:lineRule="auto"/>
              <w:ind w:firstLineChars="100" w:firstLine="240"/>
              <w:rPr>
                <w:kern w:val="2"/>
              </w:rPr>
            </w:pPr>
            <w:r w:rsidRPr="00FF14E5">
              <w:rPr>
                <w:kern w:val="2"/>
              </w:rPr>
              <w:t>Ｘ，γ，β線用（広範囲用ＤＯＳＩＲＩＳ</w:t>
            </w:r>
            <w:r>
              <w:rPr>
                <w:rFonts w:hint="eastAsia"/>
                <w:kern w:val="2"/>
              </w:rPr>
              <w:t>）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DE945" w14:textId="4FCA475E" w:rsidR="00FF14E5" w:rsidRDefault="00FF14E5" w:rsidP="00773EE6">
            <w:pPr>
              <w:wordWrap/>
              <w:spacing w:line="400" w:lineRule="exact"/>
              <w:ind w:firstLineChars="800" w:firstLine="1920"/>
              <w:rPr>
                <w:kern w:val="2"/>
              </w:rPr>
            </w:pPr>
            <w:r>
              <w:rPr>
                <w:rFonts w:hint="eastAsia"/>
                <w:kern w:val="2"/>
              </w:rPr>
              <w:t xml:space="preserve">　円</w:t>
            </w:r>
          </w:p>
        </w:tc>
      </w:tr>
      <w:tr w:rsidR="00904C78" w14:paraId="4DBE5F89" w14:textId="77777777" w:rsidTr="00773EE6">
        <w:trPr>
          <w:trHeight w:val="58"/>
          <w:jc w:val="center"/>
        </w:trPr>
        <w:tc>
          <w:tcPr>
            <w:tcW w:w="8697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3B62537" w14:textId="77777777" w:rsidR="00904C78" w:rsidRDefault="00904C78" w:rsidP="0094086C">
            <w:pPr>
              <w:wordWrap/>
              <w:spacing w:line="400" w:lineRule="exact"/>
              <w:rPr>
                <w:kern w:val="2"/>
              </w:rPr>
            </w:pPr>
          </w:p>
        </w:tc>
      </w:tr>
    </w:tbl>
    <w:p w14:paraId="41B13D0F" w14:textId="3FC0506B" w:rsidR="00FF14E5" w:rsidRPr="006E6C38" w:rsidRDefault="00904C78" w:rsidP="00FE3AB7">
      <w:pPr>
        <w:adjustRightInd/>
        <w:spacing w:line="320" w:lineRule="exact"/>
        <w:rPr>
          <w:rFonts w:hAnsi="Times New Roman" w:cs="Times New Roman" w:hint="eastAsia"/>
          <w:spacing w:val="2"/>
        </w:rPr>
      </w:pPr>
      <w:r>
        <w:rPr>
          <w:rFonts w:hAnsi="Times New Roman" w:cs="Times New Roman" w:hint="eastAsia"/>
          <w:spacing w:val="2"/>
        </w:rPr>
        <w:t>※上記の価格は、消費税及び地方消費税の額を含まないものとする。</w:t>
      </w:r>
    </w:p>
    <w:sectPr w:rsidR="00FF14E5" w:rsidRPr="006E6C3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C78"/>
    <w:rsid w:val="002F6E64"/>
    <w:rsid w:val="005B5B81"/>
    <w:rsid w:val="006E6C38"/>
    <w:rsid w:val="00773EE6"/>
    <w:rsid w:val="00837078"/>
    <w:rsid w:val="00880AEB"/>
    <w:rsid w:val="00904C78"/>
    <w:rsid w:val="0094086C"/>
    <w:rsid w:val="00FD6646"/>
    <w:rsid w:val="00FE3AB7"/>
    <w:rsid w:val="00FF1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06A1D43"/>
  <w15:chartTrackingRefBased/>
  <w15:docId w15:val="{C13CA56B-3878-44D4-81E4-406D5C6E0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4C78"/>
    <w:pPr>
      <w:widowControl w:val="0"/>
      <w:suppressAutoHyphens/>
      <w:wordWrap w:val="0"/>
      <w:overflowPunct w:val="0"/>
      <w:autoSpaceDE w:val="0"/>
      <w:autoSpaceDN w:val="0"/>
      <w:adjustRightInd w:val="0"/>
      <w:jc w:val="both"/>
    </w:pPr>
    <w:rPr>
      <w:rFonts w:ascii="ＭＳ 明朝" w:eastAsia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921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神田友統</dc:creator>
  <cp:keywords/>
  <dc:description/>
  <cp:lastModifiedBy>河村 泰成</cp:lastModifiedBy>
  <cp:revision>8</cp:revision>
  <cp:lastPrinted>2022-09-30T04:34:00Z</cp:lastPrinted>
  <dcterms:created xsi:type="dcterms:W3CDTF">2022-06-28T04:50:00Z</dcterms:created>
  <dcterms:modified xsi:type="dcterms:W3CDTF">2025-07-02T23:47:00Z</dcterms:modified>
</cp:coreProperties>
</file>