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8E355" w14:textId="575938F0" w:rsidR="00442305" w:rsidRPr="00C72B26" w:rsidRDefault="00442305" w:rsidP="00071F05">
      <w:pPr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3C0E4FAC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</w:t>
      </w:r>
      <w:r w:rsidR="00956F95">
        <w:rPr>
          <w:rFonts w:eastAsia="ＭＳ ゴシック" w:hint="eastAsia"/>
        </w:rPr>
        <w:t>３</w:t>
      </w:r>
      <w:r w:rsidR="006C7DB3">
        <w:rPr>
          <w:rFonts w:eastAsia="ＭＳ ゴシック" w:hint="eastAsia"/>
        </w:rPr>
        <w:t>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67426669" w:rsidR="00935BA0" w:rsidRPr="00D02FC8" w:rsidRDefault="00935BA0" w:rsidP="00071F05">
      <w:pPr>
        <w:ind w:firstLineChars="1800" w:firstLine="3560"/>
        <w:rPr>
          <w:rFonts w:hint="eastAsia"/>
        </w:rPr>
      </w:pPr>
      <w:r w:rsidRPr="00D02FC8">
        <w:rPr>
          <w:rFonts w:hint="eastAsia"/>
        </w:rPr>
        <w:t>住所</w:t>
      </w:r>
      <w:r w:rsidR="00D06E73">
        <w:rPr>
          <w:rFonts w:hint="eastAsia"/>
        </w:rPr>
        <w:t>又は所在地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3DB23D88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</w:t>
      </w:r>
      <w:r w:rsidR="00D06E73">
        <w:rPr>
          <w:rFonts w:hint="eastAsia"/>
        </w:rPr>
        <w:t>者職氏名</w:t>
      </w:r>
      <w:r w:rsidRPr="00D02FC8">
        <w:rPr>
          <w:rFonts w:hint="eastAsia"/>
        </w:rPr>
        <w:t xml:space="preserve">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4C1CC207" w:rsidR="00442305" w:rsidRPr="00D02FC8" w:rsidRDefault="00956F95" w:rsidP="00071F05">
            <w:pPr>
              <w:ind w:firstLineChars="100" w:firstLine="198"/>
            </w:pPr>
            <w:r>
              <w:rPr>
                <w:rFonts w:hint="eastAsia"/>
              </w:rPr>
              <w:t>生体情報モニタの購入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5B5AB14E" w:rsidR="006C7DB3" w:rsidRPr="00D02FC8" w:rsidRDefault="006623C5" w:rsidP="006C7DB3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29E31E99" w:rsidR="006C7DB3" w:rsidRDefault="006C7DB3" w:rsidP="00071F05">
            <w:r>
              <w:rPr>
                <w:rFonts w:hint="eastAsia"/>
              </w:rPr>
              <w:t xml:space="preserve">３　</w:t>
            </w:r>
            <w:r w:rsidR="00EE6715">
              <w:rPr>
                <w:rFonts w:hint="eastAsia"/>
              </w:rPr>
              <w:t>小児</w:t>
            </w:r>
            <w:r>
              <w:rPr>
                <w:rFonts w:hint="eastAsia"/>
              </w:rPr>
              <w:t>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6C7DB3" w:rsidRPr="00D02FC8" w14:paraId="604C5D2B" w14:textId="77777777" w:rsidTr="00A026F7">
        <w:trPr>
          <w:trHeight w:val="580"/>
        </w:trPr>
        <w:tc>
          <w:tcPr>
            <w:tcW w:w="3354" w:type="dxa"/>
            <w:gridSpan w:val="2"/>
            <w:vAlign w:val="center"/>
          </w:tcPr>
          <w:p w14:paraId="6FEA18BD" w14:textId="13B80FDC" w:rsidR="006C7DB3" w:rsidRPr="00D02FC8" w:rsidRDefault="006C7DB3" w:rsidP="006C7DB3">
            <w:pPr>
              <w:pStyle w:val="a5"/>
              <w:jc w:val="both"/>
            </w:pPr>
            <w:r>
              <w:rPr>
                <w:rFonts w:hint="eastAsia"/>
              </w:rPr>
              <w:t xml:space="preserve">４　</w:t>
            </w:r>
            <w:r w:rsidR="00956F95">
              <w:rPr>
                <w:rFonts w:hint="eastAsia"/>
              </w:rPr>
              <w:t>合計</w:t>
            </w:r>
            <w:r w:rsidR="00956F95" w:rsidRPr="00D02FC8">
              <w:rPr>
                <w:rFonts w:hint="eastAsia"/>
              </w:rPr>
              <w:t>（１＋２＋３）</w:t>
            </w:r>
          </w:p>
        </w:tc>
        <w:tc>
          <w:tcPr>
            <w:tcW w:w="3607" w:type="dxa"/>
            <w:vAlign w:val="center"/>
          </w:tcPr>
          <w:p w14:paraId="3277B959" w14:textId="5669811A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60E5E81" w14:textId="77777777" w:rsidR="006C7DB3" w:rsidRPr="00D02FC8" w:rsidRDefault="006C7DB3" w:rsidP="00071F05"/>
        </w:tc>
      </w:tr>
      <w:tr w:rsidR="00EE6715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50E5A9A6" w:rsidR="00EE6715" w:rsidRDefault="00EE6715" w:rsidP="00EE6715">
            <w:pPr>
              <w:pStyle w:val="a5"/>
              <w:jc w:val="left"/>
            </w:pPr>
          </w:p>
        </w:tc>
        <w:tc>
          <w:tcPr>
            <w:tcW w:w="3607" w:type="dxa"/>
            <w:vAlign w:val="center"/>
          </w:tcPr>
          <w:p w14:paraId="7F883C12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EE6715" w:rsidRPr="00D02FC8" w:rsidRDefault="00EE6715" w:rsidP="00EE6715"/>
        </w:tc>
      </w:tr>
      <w:tr w:rsidR="00EE6715" w:rsidRPr="00D02FC8" w14:paraId="1C7211A9" w14:textId="77777777" w:rsidTr="00731915">
        <w:trPr>
          <w:trHeight w:val="580"/>
        </w:trPr>
        <w:tc>
          <w:tcPr>
            <w:tcW w:w="3354" w:type="dxa"/>
            <w:gridSpan w:val="2"/>
            <w:vAlign w:val="center"/>
          </w:tcPr>
          <w:p w14:paraId="50E61636" w14:textId="1E13BE97" w:rsidR="00EE6715" w:rsidRDefault="00EE6715" w:rsidP="00EE6715">
            <w:pPr>
              <w:pStyle w:val="a5"/>
              <w:jc w:val="left"/>
            </w:pPr>
          </w:p>
        </w:tc>
        <w:tc>
          <w:tcPr>
            <w:tcW w:w="3607" w:type="dxa"/>
            <w:vAlign w:val="center"/>
          </w:tcPr>
          <w:p w14:paraId="58AA8117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0273D94" w14:textId="768360D9" w:rsidR="00EE6715" w:rsidRPr="00D02FC8" w:rsidRDefault="00EE6715" w:rsidP="00EE6715"/>
        </w:tc>
      </w:tr>
      <w:tr w:rsidR="00EE6715" w:rsidRPr="00D02FC8" w14:paraId="5182F444" w14:textId="77777777" w:rsidTr="00337B36">
        <w:trPr>
          <w:trHeight w:val="580"/>
        </w:trPr>
        <w:tc>
          <w:tcPr>
            <w:tcW w:w="3354" w:type="dxa"/>
            <w:gridSpan w:val="2"/>
            <w:vAlign w:val="center"/>
          </w:tcPr>
          <w:p w14:paraId="2624D825" w14:textId="560B0321" w:rsidR="00EE6715" w:rsidRDefault="00EE6715" w:rsidP="00EE6715">
            <w:pPr>
              <w:pStyle w:val="a5"/>
              <w:jc w:val="left"/>
            </w:pPr>
          </w:p>
        </w:tc>
        <w:tc>
          <w:tcPr>
            <w:tcW w:w="3607" w:type="dxa"/>
            <w:vAlign w:val="center"/>
          </w:tcPr>
          <w:p w14:paraId="74841CE1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B54DBDA" w14:textId="4150DBBF" w:rsidR="00EE6715" w:rsidRPr="00D02FC8" w:rsidRDefault="00EE6715" w:rsidP="00EE6715"/>
        </w:tc>
      </w:tr>
      <w:tr w:rsidR="00EE6715" w:rsidRPr="00D02FC8" w14:paraId="20EB6223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0A46D232" w14:textId="545188C5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784F40CB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3759540" w14:textId="77777777" w:rsidR="00EE6715" w:rsidRPr="00D02FC8" w:rsidRDefault="00EE6715" w:rsidP="00EE6715"/>
        </w:tc>
      </w:tr>
      <w:tr w:rsidR="00EE6715" w:rsidRPr="00D02FC8" w14:paraId="40E6CEDF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5832E389" w14:textId="7F83F388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334FD217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83B9599" w14:textId="77777777" w:rsidR="00EE6715" w:rsidRPr="00D02FC8" w:rsidRDefault="00EE6715" w:rsidP="00EE6715"/>
        </w:tc>
      </w:tr>
      <w:tr w:rsidR="00EE6715" w:rsidRPr="00D02FC8" w14:paraId="0AC80FB8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40122472" w14:textId="77777777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130D1277" w14:textId="1CA9D078" w:rsidR="00EE6715" w:rsidRPr="00D02FC8" w:rsidRDefault="00EE6715" w:rsidP="006623C5"/>
        </w:tc>
        <w:tc>
          <w:tcPr>
            <w:tcW w:w="1741" w:type="dxa"/>
            <w:vAlign w:val="center"/>
          </w:tcPr>
          <w:p w14:paraId="778A2C07" w14:textId="77777777" w:rsidR="00EE6715" w:rsidRPr="00D02FC8" w:rsidRDefault="00EE6715" w:rsidP="00EE6715"/>
        </w:tc>
      </w:tr>
    </w:tbl>
    <w:p w14:paraId="087D0253" w14:textId="6ADEFBE5" w:rsidR="006C7DB3" w:rsidRDefault="006C7DB3" w:rsidP="00157C78">
      <w:pPr>
        <w:pStyle w:val="2"/>
        <w:keepNext w:val="0"/>
        <w:rPr>
          <w:rFonts w:hAnsi="ＭＳ 明朝"/>
        </w:rPr>
      </w:pPr>
    </w:p>
    <w:sectPr w:rsidR="006C7DB3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40FD5" w14:textId="77777777" w:rsidR="00CA2F33" w:rsidRDefault="00CA2F33">
      <w:r>
        <w:separator/>
      </w:r>
    </w:p>
  </w:endnote>
  <w:endnote w:type="continuationSeparator" w:id="0">
    <w:p w14:paraId="3606CD6E" w14:textId="77777777" w:rsidR="00CA2F33" w:rsidRDefault="00C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0A9A1" w14:textId="77777777" w:rsidR="00CA2F33" w:rsidRDefault="00CA2F33">
      <w:r>
        <w:separator/>
      </w:r>
    </w:p>
  </w:footnote>
  <w:footnote w:type="continuationSeparator" w:id="0">
    <w:p w14:paraId="5C57B351" w14:textId="77777777" w:rsidR="00CA2F33" w:rsidRDefault="00C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668245791">
    <w:abstractNumId w:val="3"/>
  </w:num>
  <w:num w:numId="2" w16cid:durableId="964233355">
    <w:abstractNumId w:val="8"/>
  </w:num>
  <w:num w:numId="3" w16cid:durableId="667752968">
    <w:abstractNumId w:val="21"/>
  </w:num>
  <w:num w:numId="4" w16cid:durableId="82536919">
    <w:abstractNumId w:val="14"/>
  </w:num>
  <w:num w:numId="5" w16cid:durableId="1095394172">
    <w:abstractNumId w:val="13"/>
  </w:num>
  <w:num w:numId="6" w16cid:durableId="917980950">
    <w:abstractNumId w:val="11"/>
  </w:num>
  <w:num w:numId="7" w16cid:durableId="719551547">
    <w:abstractNumId w:val="15"/>
  </w:num>
  <w:num w:numId="8" w16cid:durableId="1852987123">
    <w:abstractNumId w:val="4"/>
  </w:num>
  <w:num w:numId="9" w16cid:durableId="2112313801">
    <w:abstractNumId w:val="16"/>
  </w:num>
  <w:num w:numId="10" w16cid:durableId="1857115254">
    <w:abstractNumId w:val="24"/>
  </w:num>
  <w:num w:numId="11" w16cid:durableId="1952589755">
    <w:abstractNumId w:val="6"/>
  </w:num>
  <w:num w:numId="12" w16cid:durableId="1927572349">
    <w:abstractNumId w:val="17"/>
  </w:num>
  <w:num w:numId="13" w16cid:durableId="1326787773">
    <w:abstractNumId w:val="18"/>
  </w:num>
  <w:num w:numId="14" w16cid:durableId="769278338">
    <w:abstractNumId w:val="22"/>
  </w:num>
  <w:num w:numId="15" w16cid:durableId="750660924">
    <w:abstractNumId w:val="23"/>
  </w:num>
  <w:num w:numId="16" w16cid:durableId="1116680911">
    <w:abstractNumId w:val="2"/>
  </w:num>
  <w:num w:numId="17" w16cid:durableId="1035615080">
    <w:abstractNumId w:val="12"/>
  </w:num>
  <w:num w:numId="18" w16cid:durableId="270206030">
    <w:abstractNumId w:val="20"/>
  </w:num>
  <w:num w:numId="19" w16cid:durableId="1146700573">
    <w:abstractNumId w:val="25"/>
  </w:num>
  <w:num w:numId="20" w16cid:durableId="111902375">
    <w:abstractNumId w:val="1"/>
  </w:num>
  <w:num w:numId="21" w16cid:durableId="79060670">
    <w:abstractNumId w:val="7"/>
  </w:num>
  <w:num w:numId="22" w16cid:durableId="1154566543">
    <w:abstractNumId w:val="10"/>
  </w:num>
  <w:num w:numId="23" w16cid:durableId="1432704855">
    <w:abstractNumId w:val="5"/>
  </w:num>
  <w:num w:numId="24" w16cid:durableId="166410076">
    <w:abstractNumId w:val="19"/>
  </w:num>
  <w:num w:numId="25" w16cid:durableId="35663083">
    <w:abstractNumId w:val="0"/>
  </w:num>
  <w:num w:numId="26" w16cid:durableId="240601795">
    <w:abstractNumId w:val="9"/>
  </w:num>
  <w:num w:numId="27" w16cid:durableId="14486254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A2BD0"/>
    <w:rsid w:val="001C47ED"/>
    <w:rsid w:val="001C4CED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42305"/>
    <w:rsid w:val="00456F37"/>
    <w:rsid w:val="00464F63"/>
    <w:rsid w:val="004A5240"/>
    <w:rsid w:val="004F668A"/>
    <w:rsid w:val="0050036E"/>
    <w:rsid w:val="00504410"/>
    <w:rsid w:val="00510466"/>
    <w:rsid w:val="00520ACF"/>
    <w:rsid w:val="0052713D"/>
    <w:rsid w:val="005351BF"/>
    <w:rsid w:val="00583ED8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23C5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3949"/>
    <w:rsid w:val="00796868"/>
    <w:rsid w:val="007C008C"/>
    <w:rsid w:val="007C19E9"/>
    <w:rsid w:val="007F1680"/>
    <w:rsid w:val="00810081"/>
    <w:rsid w:val="008364B4"/>
    <w:rsid w:val="00864A8E"/>
    <w:rsid w:val="0087393E"/>
    <w:rsid w:val="00935BA0"/>
    <w:rsid w:val="00941D5C"/>
    <w:rsid w:val="00943B8E"/>
    <w:rsid w:val="00956F95"/>
    <w:rsid w:val="009C24EF"/>
    <w:rsid w:val="009D0503"/>
    <w:rsid w:val="009D10CC"/>
    <w:rsid w:val="009D2B80"/>
    <w:rsid w:val="009E79D3"/>
    <w:rsid w:val="00A31570"/>
    <w:rsid w:val="00A47F4D"/>
    <w:rsid w:val="00A80FC7"/>
    <w:rsid w:val="00A97AB4"/>
    <w:rsid w:val="00AA2028"/>
    <w:rsid w:val="00AD563F"/>
    <w:rsid w:val="00B46CEE"/>
    <w:rsid w:val="00B53F28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06E73"/>
    <w:rsid w:val="00D108EB"/>
    <w:rsid w:val="00D13CFD"/>
    <w:rsid w:val="00D16A37"/>
    <w:rsid w:val="00D30CB9"/>
    <w:rsid w:val="00D71AE7"/>
    <w:rsid w:val="00DA7A52"/>
    <w:rsid w:val="00E35EAE"/>
    <w:rsid w:val="00E467CD"/>
    <w:rsid w:val="00EB2BCA"/>
    <w:rsid w:val="00EC1B3B"/>
    <w:rsid w:val="00EC3906"/>
    <w:rsid w:val="00EE6715"/>
    <w:rsid w:val="00F2732C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08E18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2025-07-11T05:13:00Z</dcterms:created>
  <dcterms:modified xsi:type="dcterms:W3CDTF">2025-07-11T05:23:00Z</dcterms:modified>
</cp:coreProperties>
</file>