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371979">
        <w:rPr>
          <w:rFonts w:asciiTheme="majorEastAsia" w:eastAsiaTheme="majorEastAsia" w:hAnsiTheme="majorEastAsia" w:hint="eastAsia"/>
          <w:color w:val="000000" w:themeColor="text1"/>
          <w:spacing w:val="503"/>
          <w:kern w:val="0"/>
          <w:sz w:val="22"/>
          <w:szCs w:val="22"/>
          <w:fitText w:val="1446" w:id="-1818433274"/>
        </w:rPr>
        <w:t>住</w:t>
      </w:r>
      <w:r w:rsidRPr="00371979">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371979">
        <w:rPr>
          <w:rFonts w:asciiTheme="majorEastAsia" w:eastAsiaTheme="majorEastAsia" w:hAnsiTheme="majorEastAsia" w:hint="eastAsia"/>
          <w:color w:val="000000" w:themeColor="text1"/>
          <w:spacing w:val="12"/>
          <w:kern w:val="0"/>
          <w:sz w:val="22"/>
          <w:szCs w:val="22"/>
          <w:fitText w:val="1446" w:id="-1818433273"/>
        </w:rPr>
        <w:t>商号又は名</w:t>
      </w:r>
      <w:r w:rsidRPr="00371979">
        <w:rPr>
          <w:rFonts w:asciiTheme="majorEastAsia" w:eastAsiaTheme="majorEastAsia" w:hAnsiTheme="majorEastAsia" w:hint="eastAsia"/>
          <w:color w:val="000000" w:themeColor="text1"/>
          <w:spacing w:val="3"/>
          <w:kern w:val="0"/>
          <w:sz w:val="22"/>
          <w:szCs w:val="22"/>
          <w:fitText w:val="1446" w:id="-1818433273"/>
        </w:rPr>
        <w:t>称</w:t>
      </w:r>
    </w:p>
    <w:p w14:paraId="7C6978C2" w14:textId="45D289C4"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371979">
        <w:rPr>
          <w:rFonts w:asciiTheme="majorEastAsia" w:eastAsiaTheme="majorEastAsia" w:hAnsiTheme="majorEastAsia" w:hint="eastAsia"/>
          <w:color w:val="000000" w:themeColor="text1"/>
          <w:spacing w:val="197"/>
          <w:kern w:val="0"/>
          <w:sz w:val="22"/>
          <w:szCs w:val="22"/>
          <w:fitText w:val="1446" w:id="-1818433272"/>
        </w:rPr>
        <w:t>代表</w:t>
      </w:r>
      <w:r w:rsidRPr="00371979">
        <w:rPr>
          <w:rFonts w:asciiTheme="majorEastAsia" w:eastAsiaTheme="majorEastAsia" w:hAnsiTheme="majorEastAsia" w:hint="eastAsia"/>
          <w:color w:val="000000" w:themeColor="text1"/>
          <w:spacing w:val="-1"/>
          <w:kern w:val="0"/>
          <w:sz w:val="22"/>
          <w:szCs w:val="22"/>
          <w:fitText w:val="1446" w:id="-1818433272"/>
        </w:rPr>
        <w:t>者</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15F503BB"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w:t>
      </w:r>
      <w:r w:rsidR="00782853">
        <w:rPr>
          <w:rFonts w:asciiTheme="majorEastAsia" w:eastAsiaTheme="majorEastAsia" w:hAnsiTheme="majorEastAsia" w:hint="eastAsia"/>
          <w:color w:val="000000" w:themeColor="text1"/>
          <w:sz w:val="22"/>
          <w:szCs w:val="22"/>
        </w:rPr>
        <w:t>及び第３項</w:t>
      </w:r>
      <w:r w:rsidRPr="009B6D7F">
        <w:rPr>
          <w:rFonts w:asciiTheme="majorEastAsia" w:eastAsiaTheme="majorEastAsia" w:hAnsiTheme="majorEastAsia"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47289DC8"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8C0682">
        <w:rPr>
          <w:rFonts w:asciiTheme="majorEastAsia" w:eastAsiaTheme="majorEastAsia" w:hAnsiTheme="majorEastAsia" w:hint="eastAsia"/>
          <w:color w:val="000000" w:themeColor="text1"/>
          <w:sz w:val="22"/>
          <w:szCs w:val="22"/>
        </w:rPr>
        <w:t>７</w:t>
      </w:r>
      <w:r w:rsidRPr="009B6D7F">
        <w:rPr>
          <w:rFonts w:asciiTheme="majorEastAsia" w:eastAsiaTheme="majorEastAsia" w:hAnsiTheme="majorEastAsia" w:hint="eastAsia"/>
          <w:color w:val="000000" w:themeColor="text1"/>
          <w:sz w:val="22"/>
          <w:szCs w:val="22"/>
        </w:rPr>
        <w:t>年</w:t>
      </w:r>
      <w:r w:rsidR="008C0682">
        <w:rPr>
          <w:rFonts w:asciiTheme="majorEastAsia" w:eastAsiaTheme="majorEastAsia" w:hAnsiTheme="majorEastAsia" w:hint="eastAsia"/>
          <w:color w:val="000000" w:themeColor="text1"/>
          <w:sz w:val="22"/>
          <w:szCs w:val="22"/>
        </w:rPr>
        <w:t>５</w:t>
      </w:r>
      <w:r w:rsidR="0005310B" w:rsidRPr="009B6D7F">
        <w:rPr>
          <w:rFonts w:asciiTheme="majorEastAsia" w:eastAsiaTheme="majorEastAsia" w:hAnsiTheme="majorEastAsia" w:hint="eastAsia"/>
          <w:color w:val="000000" w:themeColor="text1"/>
          <w:sz w:val="22"/>
          <w:szCs w:val="22"/>
        </w:rPr>
        <w:t>月</w:t>
      </w:r>
      <w:r w:rsidR="008C0682">
        <w:rPr>
          <w:rFonts w:asciiTheme="majorEastAsia" w:eastAsiaTheme="majorEastAsia" w:hAnsiTheme="majorEastAsia" w:hint="eastAsia"/>
          <w:color w:val="000000" w:themeColor="text1"/>
          <w:sz w:val="22"/>
          <w:szCs w:val="22"/>
        </w:rPr>
        <w:t>14</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6A8971D7"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w:t>
      </w:r>
      <w:r w:rsidR="00F00D6D" w:rsidRPr="00F00D6D">
        <w:rPr>
          <w:rFonts w:asciiTheme="majorEastAsia" w:eastAsiaTheme="majorEastAsia" w:hAnsiTheme="majorEastAsia" w:hint="eastAsia"/>
          <w:color w:val="000000" w:themeColor="text1"/>
          <w:sz w:val="22"/>
          <w:szCs w:val="22"/>
        </w:rPr>
        <w:t>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1BA2B0F1"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1)</w:t>
      </w:r>
      <w:r w:rsidR="008B33FB" w:rsidRPr="009B6D7F">
        <w:rPr>
          <w:rFonts w:asciiTheme="majorEastAsia" w:eastAsiaTheme="majorEastAsia" w:hAnsiTheme="majorEastAsia" w:hint="eastAsia"/>
          <w:color w:val="000000" w:themeColor="text1"/>
          <w:sz w:val="22"/>
          <w:szCs w:val="22"/>
        </w:rPr>
        <w:t xml:space="preserve">　担当者所属・氏名</w:t>
      </w:r>
    </w:p>
    <w:p w14:paraId="366C2247" w14:textId="0F0B9786" w:rsidR="008B33FB" w:rsidRPr="009B6D7F" w:rsidRDefault="001B1DEF"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2)</w:t>
      </w:r>
      <w:r w:rsidR="008B33FB" w:rsidRPr="009B6D7F">
        <w:rPr>
          <w:rFonts w:asciiTheme="majorEastAsia" w:eastAsiaTheme="majorEastAsia" w:hAnsiTheme="majorEastAsia" w:hint="eastAsia"/>
          <w:color w:val="000000" w:themeColor="text1"/>
          <w:sz w:val="22"/>
          <w:szCs w:val="22"/>
        </w:rPr>
        <w:t xml:space="preserve">　電話番号</w:t>
      </w:r>
    </w:p>
    <w:p w14:paraId="6D6BC413" w14:textId="3D0D780E" w:rsidR="008B33FB" w:rsidRPr="009B6D7F" w:rsidRDefault="001B1DEF" w:rsidP="001B1DEF">
      <w:pPr>
        <w:autoSpaceDE w:val="0"/>
        <w:autoSpaceDN w:val="0"/>
        <w:ind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w:t>
      </w:r>
      <w:r>
        <w:rPr>
          <w:rFonts w:asciiTheme="majorEastAsia" w:eastAsiaTheme="majorEastAsia" w:hAnsiTheme="majorEastAsia"/>
          <w:color w:val="000000" w:themeColor="text1"/>
          <w:sz w:val="22"/>
          <w:szCs w:val="22"/>
        </w:rPr>
        <w:t>3)</w:t>
      </w:r>
      <w:r w:rsidR="008B33FB" w:rsidRPr="009B6D7F">
        <w:rPr>
          <w:rFonts w:asciiTheme="majorEastAsia" w:eastAsiaTheme="majorEastAsia" w:hAnsiTheme="majorEastAsia" w:hint="eastAsia"/>
          <w:color w:val="000000" w:themeColor="text1"/>
          <w:sz w:val="22"/>
          <w:szCs w:val="22"/>
        </w:rPr>
        <w:t xml:space="preserve">　メールアドレス</w:t>
      </w:r>
    </w:p>
    <w:p w14:paraId="5A4DF547" w14:textId="6B7A3C0E" w:rsidR="008B33FB" w:rsidRDefault="008B33FB" w:rsidP="008B33FB">
      <w:pPr>
        <w:autoSpaceDE w:val="0"/>
        <w:autoSpaceDN w:val="0"/>
        <w:rPr>
          <w:rFonts w:asciiTheme="majorEastAsia" w:eastAsiaTheme="majorEastAsia" w:hAnsiTheme="majorEastAsia"/>
          <w:color w:val="000000" w:themeColor="text1"/>
          <w:sz w:val="22"/>
          <w:szCs w:val="22"/>
        </w:rPr>
      </w:pPr>
    </w:p>
    <w:p w14:paraId="2E306F75" w14:textId="77777777" w:rsidR="008C0682" w:rsidRDefault="008C0682" w:rsidP="008C0682">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入札保証金の免除希望（次の⑴～⑸のうち該当するものに○を付けること。）</w:t>
      </w:r>
    </w:p>
    <w:p w14:paraId="1330A0E4"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4B9905F2"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4885FAD1"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同種同規模の契約履行実績により免除希望（入札保証金についての１(７)ウに該当）</w:t>
      </w:r>
    </w:p>
    <w:p w14:paraId="56F3FEF6"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過去の契約履行実績等の考慮により免除希望（入札保証金についての１(７)エに該当）</w:t>
      </w:r>
    </w:p>
    <w:p w14:paraId="698917CE"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⑸　</w:t>
      </w:r>
      <w:r w:rsidRPr="00DE10F2">
        <w:rPr>
          <w:rFonts w:ascii="ＭＳ ゴシック" w:eastAsia="ＭＳ ゴシック" w:hAnsi="ＭＳ ゴシック" w:hint="eastAsia"/>
          <w:color w:val="000000"/>
          <w:sz w:val="22"/>
          <w:szCs w:val="22"/>
        </w:rPr>
        <w:t>入札保証金の免除を希望しない</w:t>
      </w:r>
    </w:p>
    <w:p w14:paraId="4B631E04" w14:textId="77777777" w:rsidR="008C0682" w:rsidRDefault="008C0682" w:rsidP="008C0682">
      <w:pPr>
        <w:autoSpaceDE w:val="0"/>
        <w:autoSpaceDN w:val="0"/>
        <w:ind w:leftChars="100" w:left="424" w:hangingChars="100" w:hanging="217"/>
        <w:rPr>
          <w:rFonts w:ascii="ＭＳ ゴシック" w:eastAsia="ＭＳ ゴシック" w:hAnsi="ＭＳ ゴシック"/>
          <w:color w:val="000000"/>
          <w:sz w:val="22"/>
          <w:szCs w:val="22"/>
        </w:rPr>
      </w:pPr>
    </w:p>
    <w:p w14:paraId="348353AC" w14:textId="77777777" w:rsidR="008C0682" w:rsidRDefault="008C0682" w:rsidP="008C0682">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944"/>
        <w:gridCol w:w="5562"/>
      </w:tblGrid>
      <w:tr w:rsidR="008C0682" w:rsidRPr="00417DD3" w14:paraId="3E3E4941" w14:textId="77777777" w:rsidTr="0038521E">
        <w:tc>
          <w:tcPr>
            <w:tcW w:w="1417" w:type="dxa"/>
            <w:shd w:val="clear" w:color="auto" w:fill="EEECE1"/>
          </w:tcPr>
          <w:p w14:paraId="2D2DCD9E" w14:textId="77777777" w:rsidR="008C0682" w:rsidRDefault="008C0682" w:rsidP="0038521E">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513601F6" w14:textId="77777777" w:rsidR="008C0682" w:rsidRDefault="008C0682" w:rsidP="0038521E">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1FF612DC" w14:textId="77777777" w:rsidR="008C0682" w:rsidRDefault="008C0682" w:rsidP="0038521E">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8C0682" w:rsidRPr="00417DD3" w14:paraId="44DEA17F" w14:textId="77777777" w:rsidTr="0038521E">
        <w:tc>
          <w:tcPr>
            <w:tcW w:w="1417" w:type="dxa"/>
            <w:shd w:val="clear" w:color="auto" w:fill="auto"/>
          </w:tcPr>
          <w:p w14:paraId="768D1974" w14:textId="77777777" w:rsidR="008C0682" w:rsidRDefault="008C0682" w:rsidP="0038521E">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1E1664FD" w14:textId="77777777" w:rsidR="008C0682" w:rsidRDefault="008C0682" w:rsidP="0038521E">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5C2CFC79" w14:textId="77777777" w:rsidR="008C0682" w:rsidRDefault="008C0682" w:rsidP="0038521E">
            <w:pPr>
              <w:autoSpaceDE w:val="0"/>
              <w:autoSpaceDN w:val="0"/>
              <w:rPr>
                <w:rFonts w:ascii="ＭＳ ゴシック" w:eastAsia="ＭＳ ゴシック" w:hAnsi="ＭＳ ゴシック"/>
                <w:color w:val="000000"/>
                <w:sz w:val="22"/>
                <w:szCs w:val="22"/>
              </w:rPr>
            </w:pPr>
          </w:p>
        </w:tc>
      </w:tr>
      <w:tr w:rsidR="008C0682" w:rsidRPr="00417DD3" w14:paraId="43A4CFCF" w14:textId="77777777" w:rsidTr="0038521E">
        <w:tc>
          <w:tcPr>
            <w:tcW w:w="1417" w:type="dxa"/>
            <w:shd w:val="clear" w:color="auto" w:fill="auto"/>
          </w:tcPr>
          <w:p w14:paraId="2BE6626D" w14:textId="77777777" w:rsidR="008C0682" w:rsidRDefault="008C0682" w:rsidP="0038521E">
            <w:pPr>
              <w:autoSpaceDE w:val="0"/>
              <w:autoSpaceDN w:val="0"/>
              <w:rPr>
                <w:rFonts w:ascii="ＭＳ ゴシック" w:eastAsia="ＭＳ ゴシック" w:hAnsi="ＭＳ ゴシック"/>
                <w:color w:val="000000"/>
                <w:sz w:val="22"/>
                <w:szCs w:val="22"/>
              </w:rPr>
            </w:pPr>
          </w:p>
        </w:tc>
        <w:tc>
          <w:tcPr>
            <w:tcW w:w="1985" w:type="dxa"/>
            <w:shd w:val="clear" w:color="auto" w:fill="auto"/>
          </w:tcPr>
          <w:p w14:paraId="405AA88B" w14:textId="77777777" w:rsidR="008C0682" w:rsidRDefault="008C0682" w:rsidP="0038521E">
            <w:pPr>
              <w:autoSpaceDE w:val="0"/>
              <w:autoSpaceDN w:val="0"/>
              <w:rPr>
                <w:rFonts w:ascii="ＭＳ ゴシック" w:eastAsia="ＭＳ ゴシック" w:hAnsi="ＭＳ ゴシック"/>
                <w:color w:val="000000"/>
                <w:sz w:val="22"/>
                <w:szCs w:val="22"/>
              </w:rPr>
            </w:pPr>
          </w:p>
        </w:tc>
        <w:tc>
          <w:tcPr>
            <w:tcW w:w="5702" w:type="dxa"/>
            <w:shd w:val="clear" w:color="auto" w:fill="auto"/>
          </w:tcPr>
          <w:p w14:paraId="7100B821" w14:textId="77777777" w:rsidR="008C0682" w:rsidRDefault="008C0682" w:rsidP="0038521E">
            <w:pPr>
              <w:autoSpaceDE w:val="0"/>
              <w:autoSpaceDN w:val="0"/>
              <w:rPr>
                <w:rFonts w:ascii="ＭＳ ゴシック" w:eastAsia="ＭＳ ゴシック" w:hAnsi="ＭＳ ゴシック"/>
                <w:color w:val="000000"/>
                <w:sz w:val="22"/>
                <w:szCs w:val="22"/>
              </w:rPr>
            </w:pPr>
          </w:p>
        </w:tc>
      </w:tr>
    </w:tbl>
    <w:p w14:paraId="3F23F53F" w14:textId="0210572B" w:rsidR="00B854AF" w:rsidRDefault="008C0682" w:rsidP="008C0682">
      <w:pPr>
        <w:autoSpaceDE w:val="0"/>
        <w:autoSpaceDN w:val="0"/>
        <w:ind w:left="433" w:hangingChars="200" w:hanging="433"/>
        <w:rPr>
          <w:rFonts w:asciiTheme="majorEastAsia" w:eastAsiaTheme="majorEastAsia" w:hAnsiTheme="majorEastAsia"/>
          <w:color w:val="000000" w:themeColor="text1"/>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※上記４⑶該当の場合は２件、⑷該当の場合は１件の契約履行実績を記入し、契約書の写し及び契約の履行を証明する書類（「完了検査結果通知書等の写し」又は「</w:t>
      </w:r>
      <w:r w:rsidRPr="00CE69CE">
        <w:rPr>
          <w:rFonts w:ascii="ＭＳ ゴシック" w:eastAsia="ＭＳ ゴシック" w:hAnsi="ＭＳ ゴシック" w:hint="eastAsia"/>
          <w:color w:val="000000"/>
          <w:sz w:val="22"/>
          <w:szCs w:val="22"/>
        </w:rPr>
        <w:t>代金を受領した預金通帳等の写し</w:t>
      </w:r>
      <w:r>
        <w:rPr>
          <w:rFonts w:ascii="ＭＳ ゴシック" w:eastAsia="ＭＳ ゴシック" w:hAnsi="ＭＳ ゴシック" w:hint="eastAsia"/>
          <w:color w:val="000000"/>
          <w:sz w:val="22"/>
          <w:szCs w:val="22"/>
        </w:rPr>
        <w:t>」）を添付すること（詳細は別紙「入札保証金について」のとおり）。</w:t>
      </w:r>
      <w:r w:rsidR="00B854AF">
        <w:rPr>
          <w:rFonts w:asciiTheme="majorEastAsia" w:eastAsiaTheme="majorEastAsia" w:hAnsiTheme="majorEastAsia"/>
          <w:color w:val="000000" w:themeColor="text1"/>
          <w:sz w:val="22"/>
          <w:szCs w:val="22"/>
        </w:rPr>
        <w:br w:type="page"/>
      </w:r>
    </w:p>
    <w:p w14:paraId="127594B5" w14:textId="73F2A800" w:rsidR="00E83A79" w:rsidRPr="001B1DEF" w:rsidRDefault="00B854AF" w:rsidP="001B1DEF">
      <w:pPr>
        <w:pStyle w:val="a3"/>
        <w:wordWrap/>
        <w:spacing w:line="240" w:lineRule="auto"/>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hint="eastAsia"/>
          <w:color w:val="000000" w:themeColor="text1"/>
          <w:sz w:val="22"/>
          <w:szCs w:val="22"/>
        </w:rPr>
        <w:lastRenderedPageBreak/>
        <w:t>６</w:t>
      </w:r>
      <w:r w:rsidR="0049467D" w:rsidRPr="001B1DEF">
        <w:rPr>
          <w:rFonts w:asciiTheme="majorEastAsia" w:eastAsiaTheme="majorEastAsia" w:hAnsiTheme="majorEastAsia" w:cs="Times New Roman" w:hint="eastAsia"/>
          <w:color w:val="000000" w:themeColor="text1"/>
          <w:kern w:val="2"/>
          <w:sz w:val="22"/>
          <w:szCs w:val="22"/>
        </w:rPr>
        <w:t xml:space="preserve">　</w:t>
      </w:r>
      <w:r w:rsidR="00E83A79" w:rsidRPr="001B1DEF">
        <w:rPr>
          <w:rFonts w:asciiTheme="majorEastAsia" w:eastAsiaTheme="majorEastAsia" w:hAnsiTheme="majorEastAsia" w:cs="Times New Roman" w:hint="eastAsia"/>
          <w:color w:val="000000" w:themeColor="text1"/>
          <w:kern w:val="2"/>
          <w:sz w:val="22"/>
          <w:szCs w:val="22"/>
        </w:rPr>
        <w:t>添付資料</w:t>
      </w:r>
    </w:p>
    <w:p w14:paraId="377F8A60" w14:textId="041CB8DC" w:rsidR="004838F4" w:rsidRDefault="004838F4"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6</w:t>
      </w:r>
      <w:r w:rsidR="00A406CE">
        <w:rPr>
          <w:rFonts w:asciiTheme="majorEastAsia" w:eastAsiaTheme="majorEastAsia" w:hAnsiTheme="majorEastAsia" w:cs="Times New Roman"/>
          <w:color w:val="000000" w:themeColor="text1"/>
          <w:kern w:val="2"/>
          <w:sz w:val="22"/>
          <w:szCs w:val="22"/>
        </w:rPr>
        <w:t>)</w:t>
      </w:r>
      <w:r w:rsidR="00500FA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(7)</w:t>
      </w:r>
      <w:r w:rsidR="00125E1A">
        <w:rPr>
          <w:rFonts w:asciiTheme="majorEastAsia" w:eastAsiaTheme="majorEastAsia" w:hAnsiTheme="majorEastAsia" w:cs="Times New Roman" w:hint="eastAsia"/>
          <w:color w:val="000000" w:themeColor="text1"/>
          <w:kern w:val="2"/>
          <w:sz w:val="22"/>
          <w:szCs w:val="22"/>
        </w:rPr>
        <w:t>及び</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8</w:t>
      </w:r>
      <w:r w:rsidR="00A406CE">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を証明する書類を添付すること。</w:t>
      </w:r>
    </w:p>
    <w:p w14:paraId="272D84A0" w14:textId="77777777" w:rsidR="00125E1A" w:rsidRDefault="00125E1A" w:rsidP="00140759">
      <w:pPr>
        <w:pStyle w:val="a3"/>
        <w:wordWrap/>
        <w:spacing w:line="240" w:lineRule="auto"/>
        <w:ind w:leftChars="100" w:left="207" w:firstLineChars="100" w:firstLine="217"/>
        <w:rPr>
          <w:rFonts w:asciiTheme="majorEastAsia" w:eastAsiaTheme="majorEastAsia" w:hAnsiTheme="majorEastAsia" w:cs="Times New Roman"/>
          <w:color w:val="000000" w:themeColor="text1"/>
          <w:kern w:val="2"/>
          <w:sz w:val="22"/>
          <w:szCs w:val="22"/>
        </w:rPr>
      </w:pPr>
    </w:p>
    <w:p w14:paraId="5BD70503" w14:textId="7D2EA183" w:rsid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1</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6</w:t>
      </w:r>
      <w:r w:rsidR="00A406CE">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3AAA3BE7"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 xml:space="preserve">　</w:t>
      </w:r>
      <w:r w:rsidRPr="00D02766">
        <w:rPr>
          <w:rFonts w:asciiTheme="majorEastAsia" w:eastAsiaTheme="majorEastAsia" w:hAnsiTheme="majorEastAsia" w:cs="Times New Roman" w:hint="eastAsia"/>
          <w:color w:val="000000" w:themeColor="text1"/>
          <w:kern w:val="2"/>
          <w:sz w:val="22"/>
          <w:szCs w:val="22"/>
        </w:rPr>
        <w:t>廃棄物の処理及び清掃に関する法律（昭和４５年法律第１３７号）に規定する産業廃棄物</w:t>
      </w:r>
    </w:p>
    <w:p w14:paraId="46163702"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ことを証するもの</w:t>
      </w:r>
      <w:r w:rsidRPr="00D02766">
        <w:rPr>
          <w:rFonts w:asciiTheme="majorEastAsia" w:eastAsiaTheme="majorEastAsia" w:hAnsiTheme="majorEastAsia" w:cs="Times New Roman" w:hint="eastAsia"/>
          <w:color w:val="000000" w:themeColor="text1"/>
          <w:kern w:val="2"/>
          <w:sz w:val="22"/>
          <w:szCs w:val="22"/>
        </w:rPr>
        <w:t>。また、同法第１４条の４</w:t>
      </w:r>
    </w:p>
    <w:p w14:paraId="5752039A" w14:textId="77777777" w:rsidR="00125E1A"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sidRPr="00D02766">
        <w:rPr>
          <w:rFonts w:asciiTheme="majorEastAsia" w:eastAsiaTheme="majorEastAsia" w:hAnsiTheme="majorEastAsia" w:cs="Times New Roman" w:hint="eastAsia"/>
          <w:color w:val="000000" w:themeColor="text1"/>
          <w:kern w:val="2"/>
          <w:sz w:val="22"/>
          <w:szCs w:val="22"/>
        </w:rPr>
        <w:t>に規定する特別管理産業廃棄物に係る収集運搬業許可及び処分業許可を有する</w:t>
      </w:r>
      <w:r>
        <w:rPr>
          <w:rFonts w:asciiTheme="majorEastAsia" w:eastAsiaTheme="majorEastAsia" w:hAnsiTheme="majorEastAsia" w:cs="Times New Roman" w:hint="eastAsia"/>
          <w:color w:val="000000" w:themeColor="text1"/>
          <w:kern w:val="2"/>
          <w:sz w:val="22"/>
          <w:szCs w:val="22"/>
        </w:rPr>
        <w:t>ことを証す</w:t>
      </w:r>
    </w:p>
    <w:p w14:paraId="01B39864" w14:textId="0060FCEC" w:rsidR="00140759" w:rsidRDefault="00140759"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r>
        <w:rPr>
          <w:rFonts w:asciiTheme="majorEastAsia" w:eastAsiaTheme="majorEastAsia" w:hAnsiTheme="majorEastAsia" w:cs="Times New Roman" w:hint="eastAsia"/>
          <w:color w:val="000000" w:themeColor="text1"/>
          <w:kern w:val="2"/>
          <w:sz w:val="22"/>
          <w:szCs w:val="22"/>
        </w:rPr>
        <w:t>るもの</w:t>
      </w:r>
      <w:r w:rsidRPr="00D02766">
        <w:rPr>
          <w:rFonts w:asciiTheme="majorEastAsia" w:eastAsiaTheme="majorEastAsia" w:hAnsiTheme="majorEastAsia" w:cs="Times New Roman" w:hint="eastAsia"/>
          <w:color w:val="000000" w:themeColor="text1"/>
          <w:kern w:val="2"/>
          <w:sz w:val="22"/>
          <w:szCs w:val="22"/>
        </w:rPr>
        <w:t>。</w:t>
      </w:r>
    </w:p>
    <w:p w14:paraId="23D39246" w14:textId="77777777" w:rsidR="00125E1A" w:rsidRPr="00D02766" w:rsidRDefault="00125E1A" w:rsidP="00125E1A">
      <w:pPr>
        <w:pStyle w:val="a3"/>
        <w:wordWrap/>
        <w:spacing w:line="240" w:lineRule="auto"/>
        <w:ind w:firstLineChars="200" w:firstLine="433"/>
        <w:rPr>
          <w:rFonts w:asciiTheme="majorEastAsia" w:eastAsiaTheme="majorEastAsia" w:hAnsiTheme="majorEastAsia" w:cs="Times New Roman"/>
          <w:color w:val="000000" w:themeColor="text1"/>
          <w:kern w:val="2"/>
          <w:sz w:val="22"/>
          <w:szCs w:val="22"/>
        </w:rPr>
      </w:pPr>
    </w:p>
    <w:p w14:paraId="3DF785DB" w14:textId="197C51C6" w:rsidR="00140759" w:rsidRPr="00140759" w:rsidRDefault="00140759" w:rsidP="00140759">
      <w:pPr>
        <w:pStyle w:val="a3"/>
        <w:wordWrap/>
        <w:spacing w:line="240" w:lineRule="auto"/>
        <w:ind w:leftChars="102" w:left="428" w:hangingChars="100" w:hanging="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color w:val="000000" w:themeColor="text1"/>
          <w:kern w:val="2"/>
          <w:sz w:val="22"/>
          <w:szCs w:val="22"/>
        </w:rPr>
        <w:t>2</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sidR="002F6001">
        <w:rPr>
          <w:rFonts w:asciiTheme="majorEastAsia" w:eastAsiaTheme="majorEastAsia" w:hAnsiTheme="majorEastAsia" w:cs="Times New Roman" w:hint="eastAsia"/>
          <w:color w:val="000000" w:themeColor="text1"/>
          <w:kern w:val="2"/>
          <w:sz w:val="22"/>
          <w:szCs w:val="22"/>
        </w:rPr>
        <w:t>２</w:t>
      </w:r>
      <w:r w:rsidR="00A406CE">
        <w:rPr>
          <w:rFonts w:asciiTheme="majorEastAsia" w:eastAsiaTheme="majorEastAsia" w:hAnsiTheme="majorEastAsia" w:cs="Times New Roman" w:hint="eastAsia"/>
          <w:color w:val="000000" w:themeColor="text1"/>
          <w:kern w:val="2"/>
          <w:sz w:val="22"/>
          <w:szCs w:val="22"/>
        </w:rPr>
        <w:t>(</w:t>
      </w:r>
      <w:r w:rsidR="00782853">
        <w:rPr>
          <w:rFonts w:asciiTheme="majorEastAsia" w:eastAsiaTheme="majorEastAsia" w:hAnsiTheme="majorEastAsia" w:cs="Times New Roman" w:hint="eastAsia"/>
          <w:color w:val="000000" w:themeColor="text1"/>
          <w:kern w:val="2"/>
          <w:sz w:val="22"/>
          <w:szCs w:val="22"/>
        </w:rPr>
        <w:t>7</w:t>
      </w:r>
      <w:r w:rsidR="00A406CE">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5EBDA1C5" w14:textId="207E2A20" w:rsidR="004838F4" w:rsidRPr="001B1DEF" w:rsidRDefault="00140759" w:rsidP="00140759">
      <w:pPr>
        <w:pStyle w:val="a3"/>
        <w:wordWrap/>
        <w:spacing w:line="240" w:lineRule="auto"/>
        <w:ind w:leftChars="300" w:left="620"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契約書の写し(仕様が分かる部分を含む</w:t>
      </w:r>
      <w:r w:rsidR="00B01CF2">
        <w:rPr>
          <w:rFonts w:asciiTheme="majorEastAsia" w:eastAsiaTheme="majorEastAsia" w:hAnsiTheme="majorEastAsia" w:cs="Times New Roman" w:hint="eastAsia"/>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w:t>
      </w:r>
      <w:r w:rsidR="00CF54B6">
        <w:rPr>
          <w:rFonts w:asciiTheme="majorEastAsia" w:eastAsiaTheme="majorEastAsia" w:hAnsiTheme="majorEastAsia" w:cs="Times New Roman" w:hint="eastAsia"/>
          <w:color w:val="000000" w:themeColor="text1"/>
          <w:kern w:val="2"/>
          <w:sz w:val="22"/>
          <w:szCs w:val="22"/>
        </w:rPr>
        <w:t>及び</w:t>
      </w:r>
      <w:r w:rsidRPr="001B1DEF">
        <w:rPr>
          <w:rFonts w:asciiTheme="majorEastAsia" w:eastAsiaTheme="majorEastAsia" w:hAnsiTheme="majorEastAsia" w:cs="Times New Roman" w:hint="eastAsia"/>
          <w:color w:val="000000" w:themeColor="text1"/>
          <w:kern w:val="2"/>
          <w:sz w:val="22"/>
          <w:szCs w:val="22"/>
        </w:rPr>
        <w:t>履行を証明するもの(</w:t>
      </w:r>
      <w:r w:rsidR="008C0682">
        <w:rPr>
          <w:rFonts w:ascii="ＭＳ ゴシック" w:eastAsia="ＭＳ ゴシック" w:hAnsi="ＭＳ ゴシック" w:hint="eastAsia"/>
          <w:color w:val="000000"/>
          <w:sz w:val="22"/>
          <w:szCs w:val="22"/>
        </w:rPr>
        <w:t>「完了検査結果通知書等の写し」又は「</w:t>
      </w:r>
      <w:r w:rsidR="008C0682" w:rsidRPr="00CE69CE">
        <w:rPr>
          <w:rFonts w:ascii="ＭＳ ゴシック" w:eastAsia="ＭＳ ゴシック" w:hAnsi="ＭＳ ゴシック" w:hint="eastAsia"/>
          <w:color w:val="000000"/>
          <w:sz w:val="22"/>
          <w:szCs w:val="22"/>
        </w:rPr>
        <w:t>代金を受領した預金通帳等の写し</w:t>
      </w:r>
      <w:r w:rsidR="008C0682">
        <w:rPr>
          <w:rFonts w:ascii="ＭＳ ゴシック" w:eastAsia="ＭＳ ゴシック" w:hAnsi="ＭＳ ゴシック" w:hint="eastAsia"/>
          <w:color w:val="000000"/>
          <w:sz w:val="22"/>
          <w:szCs w:val="22"/>
        </w:rPr>
        <w:t>」</w:t>
      </w:r>
      <w:r w:rsidRPr="001B1DEF">
        <w:rPr>
          <w:rFonts w:asciiTheme="majorEastAsia" w:eastAsiaTheme="majorEastAsia" w:hAnsiTheme="majorEastAsia" w:cs="Times New Roman" w:hint="eastAsia"/>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ただし、</w:t>
      </w:r>
      <w:r w:rsidR="004838F4" w:rsidRPr="001B1DEF">
        <w:rPr>
          <w:rFonts w:asciiTheme="majorEastAsia" w:eastAsiaTheme="majorEastAsia" w:hAnsiTheme="majorEastAsia" w:cs="Times New Roman" w:hint="eastAsia"/>
          <w:color w:val="000000" w:themeColor="text1"/>
          <w:kern w:val="2"/>
          <w:sz w:val="22"/>
          <w:szCs w:val="22"/>
        </w:rPr>
        <w:t>埼玉県立病院</w:t>
      </w:r>
      <w:r w:rsidR="008C0682">
        <w:rPr>
          <w:rFonts w:asciiTheme="majorEastAsia" w:eastAsiaTheme="majorEastAsia" w:hAnsiTheme="majorEastAsia" w:cs="Times New Roman" w:hint="eastAsia"/>
          <w:color w:val="000000" w:themeColor="text1"/>
          <w:kern w:val="2"/>
          <w:sz w:val="22"/>
          <w:szCs w:val="22"/>
        </w:rPr>
        <w:t>における履行</w:t>
      </w:r>
      <w:r w:rsidR="004838F4" w:rsidRPr="001B1DEF">
        <w:rPr>
          <w:rFonts w:asciiTheme="majorEastAsia" w:eastAsiaTheme="majorEastAsia" w:hAnsiTheme="majorEastAsia" w:cs="Times New Roman" w:hint="eastAsia"/>
          <w:color w:val="000000" w:themeColor="text1"/>
          <w:kern w:val="2"/>
          <w:sz w:val="22"/>
          <w:szCs w:val="22"/>
        </w:rPr>
        <w:t>実績を提出する者は</w:t>
      </w:r>
      <w:r w:rsidR="008C0682">
        <w:rPr>
          <w:rFonts w:asciiTheme="majorEastAsia" w:eastAsiaTheme="majorEastAsia" w:hAnsiTheme="majorEastAsia" w:cs="Times New Roman" w:hint="eastAsia"/>
          <w:color w:val="000000" w:themeColor="text1"/>
          <w:kern w:val="2"/>
          <w:sz w:val="22"/>
          <w:szCs w:val="22"/>
        </w:rPr>
        <w:t>、</w:t>
      </w:r>
      <w:r w:rsidR="004838F4" w:rsidRPr="001B1DEF">
        <w:rPr>
          <w:rFonts w:asciiTheme="majorEastAsia" w:eastAsiaTheme="majorEastAsia" w:hAnsiTheme="majorEastAsia" w:cs="Times New Roman" w:hint="eastAsia"/>
          <w:color w:val="000000" w:themeColor="text1"/>
          <w:kern w:val="2"/>
          <w:sz w:val="22"/>
          <w:szCs w:val="22"/>
        </w:rPr>
        <w:t>下表に記載することで契約履行証明に係る書類は</w:t>
      </w:r>
      <w:r w:rsidR="00227EA4">
        <w:rPr>
          <w:rFonts w:asciiTheme="majorEastAsia" w:eastAsiaTheme="majorEastAsia" w:hAnsiTheme="majorEastAsia" w:hint="eastAsia"/>
          <w:color w:val="000000" w:themeColor="text1"/>
          <w:sz w:val="22"/>
          <w:szCs w:val="22"/>
        </w:rPr>
        <w:t>添付</w:t>
      </w:r>
      <w:r w:rsidR="004838F4" w:rsidRPr="001B1DEF">
        <w:rPr>
          <w:rFonts w:asciiTheme="majorEastAsia" w:eastAsiaTheme="majorEastAsia" w:hAnsiTheme="majorEastAsia" w:cs="Times New Roman" w:hint="eastAsia"/>
          <w:color w:val="000000" w:themeColor="text1"/>
          <w:kern w:val="2"/>
          <w:sz w:val="22"/>
          <w:szCs w:val="22"/>
        </w:rPr>
        <w:t>不要</w:t>
      </w:r>
      <w:r w:rsidR="00227EA4">
        <w:rPr>
          <w:rFonts w:asciiTheme="majorEastAsia" w:eastAsiaTheme="majorEastAsia" w:hAnsiTheme="majorEastAsia" w:cs="Times New Roman" w:hint="eastAsia"/>
          <w:color w:val="000000" w:themeColor="text1"/>
          <w:kern w:val="2"/>
          <w:sz w:val="22"/>
          <w:szCs w:val="22"/>
        </w:rPr>
        <w:t>とする</w:t>
      </w:r>
      <w:r w:rsidR="004838F4" w:rsidRPr="001B1DEF">
        <w:rPr>
          <w:rFonts w:asciiTheme="majorEastAsia" w:eastAsiaTheme="majorEastAsia" w:hAnsiTheme="majorEastAsia" w:cs="Times New Roman" w:hint="eastAsia"/>
          <w:color w:val="000000" w:themeColor="text1"/>
          <w:kern w:val="2"/>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4838F4" w:rsidRPr="001B1DEF" w14:paraId="7D877D1F" w14:textId="77777777" w:rsidTr="004838F4">
        <w:tc>
          <w:tcPr>
            <w:tcW w:w="1515" w:type="dxa"/>
            <w:shd w:val="clear" w:color="auto" w:fill="EEECE1"/>
          </w:tcPr>
          <w:p w14:paraId="0BFAEA71"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契約日</w:t>
            </w:r>
          </w:p>
        </w:tc>
        <w:tc>
          <w:tcPr>
            <w:tcW w:w="1512" w:type="dxa"/>
            <w:shd w:val="clear" w:color="auto" w:fill="EEECE1"/>
          </w:tcPr>
          <w:p w14:paraId="3400AA86"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契約先</w:t>
            </w:r>
          </w:p>
        </w:tc>
        <w:tc>
          <w:tcPr>
            <w:tcW w:w="5586" w:type="dxa"/>
            <w:shd w:val="clear" w:color="auto" w:fill="EEECE1"/>
          </w:tcPr>
          <w:p w14:paraId="189A965F"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hint="eastAsia"/>
                <w:color w:val="000000" w:themeColor="text1"/>
                <w:kern w:val="2"/>
                <w:sz w:val="22"/>
                <w:szCs w:val="22"/>
              </w:rPr>
              <w:t>契約案件名</w:t>
            </w:r>
          </w:p>
        </w:tc>
      </w:tr>
      <w:tr w:rsidR="004838F4" w:rsidRPr="001B1DEF" w14:paraId="4A2FD5C9" w14:textId="77777777" w:rsidTr="004838F4">
        <w:tc>
          <w:tcPr>
            <w:tcW w:w="1515" w:type="dxa"/>
            <w:shd w:val="clear" w:color="auto" w:fill="auto"/>
          </w:tcPr>
          <w:p w14:paraId="51D7FA75"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1512" w:type="dxa"/>
            <w:shd w:val="clear" w:color="auto" w:fill="auto"/>
          </w:tcPr>
          <w:p w14:paraId="65B03F6E"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c>
          <w:tcPr>
            <w:tcW w:w="5586" w:type="dxa"/>
            <w:shd w:val="clear" w:color="auto" w:fill="auto"/>
          </w:tcPr>
          <w:p w14:paraId="357E5280" w14:textId="77777777" w:rsidR="004838F4" w:rsidRPr="001B1DEF"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tc>
      </w:tr>
    </w:tbl>
    <w:p w14:paraId="6D8F3936" w14:textId="3ADBCC0D" w:rsidR="004838F4" w:rsidRDefault="004838F4" w:rsidP="001B1DEF">
      <w:pPr>
        <w:pStyle w:val="a3"/>
        <w:wordWrap/>
        <w:spacing w:line="240" w:lineRule="auto"/>
        <w:rPr>
          <w:rFonts w:asciiTheme="majorEastAsia" w:eastAsiaTheme="majorEastAsia" w:hAnsiTheme="majorEastAsia" w:cs="Times New Roman"/>
          <w:color w:val="000000" w:themeColor="text1"/>
          <w:kern w:val="2"/>
          <w:sz w:val="22"/>
          <w:szCs w:val="22"/>
        </w:rPr>
      </w:pPr>
    </w:p>
    <w:p w14:paraId="5363DDB0" w14:textId="5D3EE0B0" w:rsidR="00782853" w:rsidRPr="001B1DEF" w:rsidRDefault="00782853" w:rsidP="00782853">
      <w:pPr>
        <w:pStyle w:val="a3"/>
        <w:wordWrap/>
        <w:spacing w:line="240" w:lineRule="auto"/>
        <w:ind w:firstLineChars="100" w:firstLine="217"/>
        <w:rPr>
          <w:rFonts w:asciiTheme="majorEastAsia" w:eastAsiaTheme="majorEastAsia" w:hAnsiTheme="majorEastAsia" w:cs="Times New Roman"/>
          <w:color w:val="000000" w:themeColor="text1"/>
          <w:kern w:val="2"/>
          <w:sz w:val="22"/>
          <w:szCs w:val="22"/>
        </w:rPr>
      </w:pPr>
      <w:r w:rsidRPr="001B1DEF">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3</w:t>
      </w:r>
      <w:r w:rsidRPr="001B1DEF">
        <w:rPr>
          <w:rFonts w:asciiTheme="majorEastAsia" w:eastAsiaTheme="majorEastAsia" w:hAnsiTheme="majorEastAsia" w:cs="Times New Roman"/>
          <w:color w:val="000000" w:themeColor="text1"/>
          <w:kern w:val="2"/>
          <w:sz w:val="22"/>
          <w:szCs w:val="22"/>
        </w:rPr>
        <w:t>)</w:t>
      </w:r>
      <w:r w:rsidRPr="001B1DEF">
        <w:rPr>
          <w:rFonts w:asciiTheme="majorEastAsia" w:eastAsiaTheme="majorEastAsia" w:hAnsiTheme="majorEastAsia" w:cs="Times New Roman" w:hint="eastAsia"/>
          <w:color w:val="000000" w:themeColor="text1"/>
          <w:kern w:val="2"/>
          <w:sz w:val="22"/>
          <w:szCs w:val="22"/>
        </w:rPr>
        <w:t xml:space="preserve">　入札公告の</w:t>
      </w:r>
      <w:r>
        <w:rPr>
          <w:rFonts w:asciiTheme="majorEastAsia" w:eastAsiaTheme="majorEastAsia" w:hAnsiTheme="majorEastAsia" w:cs="Times New Roman" w:hint="eastAsia"/>
          <w:color w:val="000000" w:themeColor="text1"/>
          <w:kern w:val="2"/>
          <w:sz w:val="22"/>
          <w:szCs w:val="22"/>
        </w:rPr>
        <w:t>２(8</w:t>
      </w:r>
      <w:r>
        <w:rPr>
          <w:rFonts w:asciiTheme="majorEastAsia" w:eastAsiaTheme="majorEastAsia" w:hAnsiTheme="majorEastAsia" w:cs="Times New Roman"/>
          <w:color w:val="000000" w:themeColor="text1"/>
          <w:kern w:val="2"/>
          <w:sz w:val="22"/>
          <w:szCs w:val="22"/>
        </w:rPr>
        <w:t>)</w:t>
      </w:r>
      <w:r>
        <w:rPr>
          <w:rFonts w:asciiTheme="majorEastAsia" w:eastAsiaTheme="majorEastAsia" w:hAnsiTheme="majorEastAsia" w:cs="Times New Roman" w:hint="eastAsia"/>
          <w:color w:val="000000" w:themeColor="text1"/>
          <w:kern w:val="2"/>
          <w:sz w:val="22"/>
          <w:szCs w:val="22"/>
        </w:rPr>
        <w:t>の証明書類</w:t>
      </w:r>
    </w:p>
    <w:p w14:paraId="1A630640" w14:textId="101B8C5D" w:rsidR="00782853" w:rsidRPr="004A01D1" w:rsidRDefault="00782853" w:rsidP="008C0682">
      <w:pPr>
        <w:widowControl/>
        <w:ind w:left="542" w:hangingChars="250" w:hanging="542"/>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 xml:space="preserve">       電子マニフェストに登録されていることがわかる書類（証明書等）。ただし、当該電子マニフェストに登録</w:t>
      </w:r>
      <w:r w:rsidR="00442EC4">
        <w:rPr>
          <w:rFonts w:asciiTheme="majorEastAsia" w:eastAsiaTheme="majorEastAsia" w:hAnsiTheme="majorEastAsia" w:hint="eastAsia"/>
          <w:color w:val="000000" w:themeColor="text1"/>
          <w:sz w:val="22"/>
          <w:szCs w:val="22"/>
        </w:rPr>
        <w:t>されていることが</w:t>
      </w:r>
      <w:r w:rsidR="006961F2">
        <w:rPr>
          <w:rFonts w:asciiTheme="majorEastAsia" w:eastAsiaTheme="majorEastAsia" w:hAnsiTheme="majorEastAsia" w:hint="eastAsia"/>
          <w:color w:val="000000" w:themeColor="text1"/>
          <w:sz w:val="22"/>
          <w:szCs w:val="22"/>
        </w:rPr>
        <w:t>インターネット上で</w:t>
      </w:r>
      <w:r w:rsidR="00442EC4">
        <w:rPr>
          <w:rFonts w:asciiTheme="majorEastAsia" w:eastAsiaTheme="majorEastAsia" w:hAnsiTheme="majorEastAsia" w:hint="eastAsia"/>
          <w:color w:val="000000" w:themeColor="text1"/>
          <w:sz w:val="22"/>
          <w:szCs w:val="22"/>
        </w:rPr>
        <w:t>一般に公開されている</w:t>
      </w:r>
      <w:r>
        <w:rPr>
          <w:rFonts w:asciiTheme="majorEastAsia" w:eastAsiaTheme="majorEastAsia" w:hAnsiTheme="majorEastAsia" w:hint="eastAsia"/>
          <w:color w:val="000000" w:themeColor="text1"/>
          <w:sz w:val="22"/>
          <w:szCs w:val="22"/>
        </w:rPr>
        <w:t>場合は添付不要</w:t>
      </w:r>
      <w:r w:rsidR="00227EA4">
        <w:rPr>
          <w:rFonts w:asciiTheme="majorEastAsia" w:eastAsiaTheme="majorEastAsia" w:hAnsiTheme="majorEastAsia" w:hint="eastAsia"/>
          <w:color w:val="000000" w:themeColor="text1"/>
          <w:sz w:val="22"/>
          <w:szCs w:val="22"/>
        </w:rPr>
        <w:t>とする</w:t>
      </w:r>
      <w:r>
        <w:rPr>
          <w:rFonts w:asciiTheme="majorEastAsia" w:eastAsiaTheme="majorEastAsia" w:hAnsiTheme="majorEastAsia" w:hint="eastAsia"/>
          <w:color w:val="000000" w:themeColor="text1"/>
          <w:sz w:val="22"/>
          <w:szCs w:val="22"/>
        </w:rPr>
        <w:t>。</w:t>
      </w:r>
    </w:p>
    <w:p w14:paraId="3A24E483" w14:textId="77777777" w:rsidR="00782853" w:rsidRDefault="00782853">
      <w:pPr>
        <w:widowControl/>
        <w:jc w:val="left"/>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p>
    <w:p w14:paraId="6F4F280F" w14:textId="7B77B342" w:rsidR="008B33FB" w:rsidRPr="009B6D7F" w:rsidRDefault="008B33FB" w:rsidP="004838F4">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lastRenderedPageBreak/>
        <w:t>様式第２号</w:t>
      </w:r>
    </w:p>
    <w:p w14:paraId="4AC0B332" w14:textId="5D7591F7" w:rsidR="008B33FB" w:rsidRPr="009B6D7F" w:rsidRDefault="00F124CC"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mc:AlternateContent>
          <mc:Choice Requires="wps">
            <w:drawing>
              <wp:anchor distT="0" distB="0" distL="114300" distR="114300" simplePos="0" relativeHeight="251659264" behindDoc="0" locked="0" layoutInCell="1" allowOverlap="1" wp14:anchorId="02B48D6C" wp14:editId="4CE54AC6">
                <wp:simplePos x="0" y="0"/>
                <wp:positionH relativeFrom="column">
                  <wp:posOffset>17145</wp:posOffset>
                </wp:positionH>
                <wp:positionV relativeFrom="paragraph">
                  <wp:posOffset>10160</wp:posOffset>
                </wp:positionV>
                <wp:extent cx="6018530" cy="127952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8EB78"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" filled="f">
                <v:textbox inset="5.85pt,.7pt,5.85pt,.7pt"/>
              </v:rect>
            </w:pict>
          </mc:Fallback>
        </mc:AlternateContent>
      </w:r>
      <w:r w:rsidR="008B33FB" w:rsidRPr="009B6D7F">
        <w:rPr>
          <w:rFonts w:asciiTheme="majorEastAsia" w:eastAsiaTheme="majorEastAsia" w:hAnsiTheme="majorEastAsia" w:hint="eastAsia"/>
          <w:color w:val="000000" w:themeColor="text1"/>
          <w:sz w:val="22"/>
          <w:szCs w:val="22"/>
        </w:rPr>
        <w:t>（</w:t>
      </w:r>
      <w:r w:rsidR="003C3254">
        <w:rPr>
          <w:rFonts w:asciiTheme="majorEastAsia" w:eastAsiaTheme="majorEastAsia" w:hAnsiTheme="majorEastAsia" w:hint="eastAsia"/>
          <w:color w:val="000000" w:themeColor="text1"/>
          <w:sz w:val="22"/>
          <w:szCs w:val="22"/>
        </w:rPr>
        <w:t>宛</w:t>
      </w:r>
      <w:r w:rsidR="008B33FB" w:rsidRPr="009B6D7F">
        <w:rPr>
          <w:rFonts w:asciiTheme="majorEastAsia" w:eastAsiaTheme="majorEastAsia" w:hAnsiTheme="majorEastAsia" w:hint="eastAsia"/>
          <w:color w:val="000000" w:themeColor="text1"/>
          <w:sz w:val="22"/>
          <w:szCs w:val="22"/>
        </w:rPr>
        <w:t>先）</w:t>
      </w:r>
    </w:p>
    <w:p w14:paraId="5DA766CB" w14:textId="46445767"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w:t>
      </w:r>
      <w:r w:rsidR="00AC4A83">
        <w:rPr>
          <w:rFonts w:asciiTheme="majorEastAsia" w:eastAsiaTheme="majorEastAsia" w:hAnsiTheme="majorEastAsia" w:hint="eastAsia"/>
          <w:color w:val="000000" w:themeColor="text1"/>
          <w:spacing w:val="14"/>
          <w:sz w:val="22"/>
          <w:szCs w:val="22"/>
        </w:rPr>
        <w:t>機構</w:t>
      </w:r>
      <w:r w:rsidR="005F19C3">
        <w:rPr>
          <w:rFonts w:asciiTheme="majorEastAsia" w:eastAsiaTheme="majorEastAsia" w:hAnsiTheme="majorEastAsia" w:hint="eastAsia"/>
          <w:color w:val="000000" w:themeColor="text1"/>
          <w:spacing w:val="14"/>
          <w:sz w:val="22"/>
          <w:szCs w:val="22"/>
        </w:rPr>
        <w:t xml:space="preserve">本部　医事・契約・訟務担当　</w:t>
      </w:r>
      <w:r w:rsidR="003C3254">
        <w:rPr>
          <w:rFonts w:asciiTheme="majorEastAsia" w:eastAsiaTheme="majorEastAsia" w:hAnsiTheme="majorEastAsia" w:hint="eastAsia"/>
          <w:color w:val="000000" w:themeColor="text1"/>
          <w:spacing w:val="14"/>
          <w:sz w:val="22"/>
          <w:szCs w:val="22"/>
        </w:rPr>
        <w:t>善積</w:t>
      </w:r>
    </w:p>
    <w:p w14:paraId="7A1F6D95" w14:textId="5C6E7E39"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０４８－</w:t>
      </w:r>
      <w:r w:rsidR="0057012C">
        <w:rPr>
          <w:rFonts w:asciiTheme="majorEastAsia" w:eastAsiaTheme="majorEastAsia" w:hAnsiTheme="majorEastAsia" w:hint="eastAsia"/>
          <w:color w:val="000000" w:themeColor="text1"/>
          <w:spacing w:val="14"/>
          <w:sz w:val="22"/>
          <w:szCs w:val="22"/>
        </w:rPr>
        <w:t>７４８</w:t>
      </w:r>
      <w:r w:rsidR="005F19C3">
        <w:rPr>
          <w:rFonts w:asciiTheme="majorEastAsia" w:eastAsiaTheme="majorEastAsia" w:hAnsiTheme="majorEastAsia" w:hint="eastAsia"/>
          <w:color w:val="000000" w:themeColor="text1"/>
          <w:spacing w:val="14"/>
          <w:sz w:val="22"/>
          <w:szCs w:val="22"/>
        </w:rPr>
        <w:t>－</w:t>
      </w:r>
      <w:r w:rsidR="0057012C">
        <w:rPr>
          <w:rFonts w:asciiTheme="majorEastAsia" w:eastAsiaTheme="majorEastAsia" w:hAnsiTheme="majorEastAsia" w:hint="eastAsia"/>
          <w:color w:val="000000" w:themeColor="text1"/>
          <w:spacing w:val="14"/>
          <w:sz w:val="22"/>
          <w:szCs w:val="22"/>
        </w:rPr>
        <w:t>３２４２</w:t>
      </w:r>
    </w:p>
    <w:p w14:paraId="1D7E73C9" w14:textId="4E61CFB3" w:rsidR="008B33FB" w:rsidRPr="00C022F9" w:rsidRDefault="008B33FB" w:rsidP="005F19C3">
      <w:pPr>
        <w:pStyle w:val="Default"/>
        <w:ind w:firstLineChars="200" w:firstLine="489"/>
        <w:rPr>
          <w:rFonts w:asciiTheme="majorEastAsia" w:eastAsiaTheme="majorEastAsia" w:hAnsiTheme="majorEastAsia" w:cs="Times New Roman"/>
          <w:color w:val="000000" w:themeColor="text1"/>
          <w:spacing w:val="14"/>
          <w:kern w:val="2"/>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005F19C3">
        <w:rPr>
          <w:rFonts w:asciiTheme="majorEastAsia" w:eastAsiaTheme="majorEastAsia" w:hAnsiTheme="majorEastAsia" w:hint="eastAsia"/>
          <w:color w:val="000000" w:themeColor="text1"/>
          <w:spacing w:val="14"/>
          <w:sz w:val="22"/>
          <w:szCs w:val="22"/>
        </w:rPr>
        <w:t xml:space="preserve">　</w:t>
      </w:r>
      <w:r w:rsidR="005F19C3" w:rsidRPr="00C022F9">
        <w:rPr>
          <w:rFonts w:asciiTheme="majorEastAsia" w:eastAsiaTheme="majorEastAsia" w:hAnsiTheme="majorEastAsia" w:cs="Times New Roman"/>
          <w:color w:val="000000" w:themeColor="text1"/>
          <w:spacing w:val="14"/>
          <w:kern w:val="2"/>
          <w:sz w:val="22"/>
          <w:szCs w:val="22"/>
        </w:rPr>
        <w:t>a5970-06@saitama-pho.jp</w:t>
      </w:r>
    </w:p>
    <w:p w14:paraId="172CA3C3" w14:textId="38648A11"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3C3254">
        <w:rPr>
          <w:rFonts w:asciiTheme="majorEastAsia" w:eastAsiaTheme="majorEastAsia" w:hAnsiTheme="majorEastAsia" w:hint="eastAsia"/>
          <w:color w:val="000000" w:themeColor="text1"/>
          <w:spacing w:val="14"/>
          <w:sz w:val="22"/>
          <w:szCs w:val="22"/>
        </w:rPr>
        <w:t>７</w:t>
      </w:r>
      <w:r w:rsidRPr="009B6D7F">
        <w:rPr>
          <w:rFonts w:asciiTheme="majorEastAsia" w:eastAsiaTheme="majorEastAsia" w:hAnsiTheme="majorEastAsia" w:hint="eastAsia"/>
          <w:color w:val="000000" w:themeColor="text1"/>
          <w:spacing w:val="14"/>
          <w:sz w:val="22"/>
          <w:szCs w:val="22"/>
        </w:rPr>
        <w:t>年</w:t>
      </w:r>
      <w:r w:rsidR="003C3254">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月</w:t>
      </w:r>
      <w:r w:rsidR="003C3254">
        <w:rPr>
          <w:rFonts w:asciiTheme="majorEastAsia" w:eastAsiaTheme="majorEastAsia" w:hAnsiTheme="majorEastAsia" w:hint="eastAsia"/>
          <w:color w:val="000000" w:themeColor="text1"/>
          <w:spacing w:val="14"/>
          <w:sz w:val="22"/>
          <w:szCs w:val="22"/>
        </w:rPr>
        <w:t>２３</w:t>
      </w:r>
      <w:r w:rsidR="008B33FB" w:rsidRPr="009B6D7F">
        <w:rPr>
          <w:rFonts w:asciiTheme="majorEastAsia" w:eastAsiaTheme="majorEastAsia" w:hAnsiTheme="majorEastAsia" w:hint="eastAsia"/>
          <w:color w:val="000000" w:themeColor="text1"/>
          <w:spacing w:val="14"/>
          <w:sz w:val="22"/>
          <w:szCs w:val="22"/>
        </w:rPr>
        <w:t>日</w:t>
      </w:r>
      <w:r w:rsidR="00F962D3">
        <w:rPr>
          <w:rFonts w:asciiTheme="majorEastAsia" w:eastAsiaTheme="majorEastAsia" w:hAnsiTheme="majorEastAsia" w:hint="eastAsia"/>
          <w:color w:val="000000" w:themeColor="text1"/>
          <w:spacing w:val="14"/>
          <w:sz w:val="22"/>
          <w:szCs w:val="22"/>
        </w:rPr>
        <w:t xml:space="preserve"> </w:t>
      </w:r>
      <w:r w:rsidR="003C3254">
        <w:rPr>
          <w:rFonts w:asciiTheme="majorEastAsia" w:eastAsiaTheme="majorEastAsia" w:hAnsiTheme="majorEastAsia" w:hint="eastAsia"/>
          <w:color w:val="000000" w:themeColor="text1"/>
          <w:spacing w:val="14"/>
          <w:sz w:val="22"/>
          <w:szCs w:val="22"/>
        </w:rPr>
        <w:t>正午</w:t>
      </w:r>
      <w:r w:rsidR="008B33FB" w:rsidRPr="009B6D7F">
        <w:rPr>
          <w:rFonts w:asciiTheme="majorEastAsia" w:eastAsiaTheme="majorEastAsia" w:hAnsiTheme="majorEastAsia" w:hint="eastAsia"/>
          <w:color w:val="000000" w:themeColor="text1"/>
          <w:spacing w:val="14"/>
          <w:sz w:val="22"/>
          <w:szCs w:val="22"/>
        </w:rPr>
        <w:t>（電子メールによる）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9625" w:type="dxa"/>
        <w:tblInd w:w="9" w:type="dxa"/>
        <w:tblLook w:val="04A0" w:firstRow="1" w:lastRow="0" w:firstColumn="1" w:lastColumn="0" w:noHBand="0" w:noVBand="1"/>
      </w:tblPr>
      <w:tblGrid>
        <w:gridCol w:w="1512"/>
        <w:gridCol w:w="8113"/>
      </w:tblGrid>
      <w:tr w:rsidR="00417DD3" w:rsidRPr="009B6D7F" w14:paraId="63EE7D22" w14:textId="77777777" w:rsidTr="00AD44A8">
        <w:tc>
          <w:tcPr>
            <w:tcW w:w="1512"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113" w:type="dxa"/>
          </w:tcPr>
          <w:p w14:paraId="6C646E75" w14:textId="10BC8C91" w:rsidR="008B33FB" w:rsidRPr="009B6D7F" w:rsidRDefault="00F962D3"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医療廃棄物処理業務</w:t>
            </w:r>
          </w:p>
        </w:tc>
      </w:tr>
      <w:tr w:rsidR="00417DD3" w:rsidRPr="009B6D7F" w14:paraId="37186046" w14:textId="77777777" w:rsidTr="00AD44A8">
        <w:tc>
          <w:tcPr>
            <w:tcW w:w="1512"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11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332B791A" w14:textId="07110E20"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 xml:space="preserve">埼玉県立がんセンター　</w:t>
            </w:r>
            <w:r w:rsidR="00AD44A8">
              <w:rPr>
                <w:rFonts w:asciiTheme="majorEastAsia" w:eastAsiaTheme="majorEastAsia" w:hAnsiTheme="majorEastAsia" w:hint="eastAsia"/>
                <w:sz w:val="23"/>
                <w:szCs w:val="23"/>
              </w:rPr>
              <w:t xml:space="preserve">　　　　　</w:t>
            </w:r>
            <w:r w:rsidRPr="009B6D7F">
              <w:rPr>
                <w:rFonts w:asciiTheme="majorEastAsia" w:eastAsiaTheme="majorEastAsia" w:hAnsiTheme="majorEastAsia" w:hint="eastAsia"/>
                <w:sz w:val="23"/>
                <w:szCs w:val="23"/>
              </w:rPr>
              <w:t>埼玉県北足立郡伊奈町大字小室780番地</w:t>
            </w:r>
          </w:p>
          <w:p w14:paraId="4F8B8920" w14:textId="026A32C4" w:rsidR="0044262F" w:rsidRPr="00F962D3" w:rsidRDefault="0044262F" w:rsidP="0044262F">
            <w:pPr>
              <w:pStyle w:val="Default"/>
              <w:rPr>
                <w:rFonts w:asciiTheme="majorEastAsia" w:eastAsiaTheme="majorEastAsia" w:hAnsiTheme="majorEastAsia"/>
                <w:sz w:val="23"/>
                <w:szCs w:val="23"/>
              </w:rPr>
            </w:pPr>
            <w:r w:rsidRPr="0044262F">
              <w:rPr>
                <w:rFonts w:asciiTheme="majorEastAsia" w:eastAsiaTheme="majorEastAsia" w:hAnsiTheme="majorEastAsia" w:hint="eastAsia"/>
                <w:sz w:val="23"/>
                <w:szCs w:val="23"/>
              </w:rPr>
              <w:t xml:space="preserve">埼玉県立小児医療センター　</w:t>
            </w:r>
            <w:r w:rsidR="00AD44A8">
              <w:rPr>
                <w:rFonts w:asciiTheme="majorEastAsia" w:eastAsiaTheme="majorEastAsia" w:hAnsiTheme="majorEastAsia" w:hint="eastAsia"/>
                <w:sz w:val="23"/>
                <w:szCs w:val="23"/>
              </w:rPr>
              <w:t xml:space="preserve">　　　</w:t>
            </w:r>
            <w:r w:rsidRPr="0044262F">
              <w:rPr>
                <w:rFonts w:asciiTheme="majorEastAsia" w:eastAsiaTheme="majorEastAsia" w:hAnsiTheme="majorEastAsia" w:hint="eastAsia"/>
                <w:sz w:val="23"/>
                <w:szCs w:val="23"/>
              </w:rPr>
              <w:t>埼玉県</w:t>
            </w:r>
            <w:r w:rsidRPr="0044262F">
              <w:rPr>
                <w:rFonts w:asciiTheme="majorEastAsia" w:eastAsiaTheme="majorEastAsia" w:hAnsiTheme="majorEastAsia" w:hint="eastAsia"/>
                <w:kern w:val="16"/>
                <w:sz w:val="22"/>
                <w:szCs w:val="22"/>
              </w:rPr>
              <w:t>さいたま市中央区新都心１番地２</w:t>
            </w:r>
            <w:r w:rsidR="00AD44A8">
              <w:rPr>
                <w:rFonts w:asciiTheme="majorEastAsia" w:eastAsiaTheme="majorEastAsia" w:hAnsiTheme="majorEastAsia" w:hint="eastAsia"/>
                <w:sz w:val="23"/>
                <w:szCs w:val="23"/>
              </w:rPr>
              <w:t xml:space="preserve">　　</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4CD8B1FD" w:rsidR="00C73589" w:rsidRPr="009B6D7F" w:rsidRDefault="003C3254" w:rsidP="00C73589">
      <w:pPr>
        <w:ind w:leftChars="1849" w:left="3820"/>
        <w:rPr>
          <w:rFonts w:asciiTheme="majorEastAsia" w:eastAsiaTheme="majorEastAsia" w:hAnsiTheme="majorEastAsia"/>
          <w:color w:val="000000" w:themeColor="text1"/>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00C73589" w:rsidRPr="009B6D7F">
        <w:rPr>
          <w:rFonts w:asciiTheme="majorEastAsia" w:eastAsiaTheme="majorEastAsia" w:hAnsiTheme="majorEastAsia" w:hint="eastAsia"/>
          <w:color w:val="000000" w:themeColor="text1"/>
          <w:kern w:val="0"/>
          <w:sz w:val="14"/>
          <w:szCs w:val="14"/>
        </w:rPr>
        <w:t>）</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40A0208A"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2F6001">
        <w:rPr>
          <w:rFonts w:asciiTheme="majorEastAsia" w:eastAsiaTheme="majorEastAsia" w:hAnsiTheme="majorEastAsia" w:cs="Times New Roman" w:hint="eastAsia"/>
          <w:color w:val="000000" w:themeColor="text1"/>
          <w:kern w:val="2"/>
          <w:sz w:val="22"/>
          <w:szCs w:val="22"/>
        </w:rPr>
        <w:t>医療廃棄物処理業務</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3A3C62AB"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3C3254">
        <w:rPr>
          <w:rFonts w:asciiTheme="majorEastAsia" w:eastAsiaTheme="majorEastAsia" w:hAnsiTheme="majorEastAsia" w:cs="Times New Roman" w:hint="eastAsia"/>
          <w:color w:val="000000" w:themeColor="text1"/>
          <w:kern w:val="2"/>
          <w:sz w:val="22"/>
          <w:szCs w:val="22"/>
        </w:rPr>
        <w:t>７</w:t>
      </w:r>
      <w:r w:rsidRPr="009B6D7F">
        <w:rPr>
          <w:rFonts w:asciiTheme="majorEastAsia" w:eastAsiaTheme="majorEastAsia" w:hAnsiTheme="majorEastAsia" w:cs="Times New Roman" w:hint="eastAsia"/>
          <w:color w:val="000000" w:themeColor="text1"/>
          <w:kern w:val="2"/>
          <w:sz w:val="22"/>
          <w:szCs w:val="22"/>
        </w:rPr>
        <w:t>年</w:t>
      </w:r>
      <w:r w:rsidR="003C3254">
        <w:rPr>
          <w:rFonts w:asciiTheme="majorEastAsia" w:eastAsiaTheme="majorEastAsia" w:hAnsiTheme="majorEastAsia" w:cs="Times New Roman" w:hint="eastAsia"/>
          <w:color w:val="000000" w:themeColor="text1"/>
          <w:kern w:val="2"/>
          <w:sz w:val="22"/>
          <w:szCs w:val="22"/>
        </w:rPr>
        <w:t>５</w:t>
      </w:r>
      <w:r w:rsidR="00164B92" w:rsidRPr="009B6D7F">
        <w:rPr>
          <w:rFonts w:asciiTheme="majorEastAsia" w:eastAsiaTheme="majorEastAsia" w:hAnsiTheme="majorEastAsia" w:cs="Times New Roman" w:hint="eastAsia"/>
          <w:color w:val="000000" w:themeColor="text1"/>
          <w:kern w:val="2"/>
          <w:sz w:val="22"/>
          <w:szCs w:val="22"/>
        </w:rPr>
        <w:t>月</w:t>
      </w:r>
      <w:r w:rsidR="003C3254">
        <w:rPr>
          <w:rFonts w:asciiTheme="majorEastAsia" w:eastAsiaTheme="majorEastAsia" w:hAnsiTheme="majorEastAsia" w:cs="Times New Roman" w:hint="eastAsia"/>
          <w:color w:val="000000" w:themeColor="text1"/>
          <w:kern w:val="2"/>
          <w:sz w:val="22"/>
          <w:szCs w:val="22"/>
        </w:rPr>
        <w:t>14</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474DB6">
        <w:trPr>
          <w:gridBefore w:val="1"/>
          <w:wBefore w:w="1149" w:type="dxa"/>
          <w:trHeight w:val="347"/>
          <w:jc w:val="center"/>
        </w:trPr>
        <w:tc>
          <w:tcPr>
            <w:tcW w:w="8008" w:type="dxa"/>
            <w:gridSpan w:val="3"/>
            <w:tcBorders>
              <w:top w:val="nil"/>
              <w:left w:val="nil"/>
              <w:bottom w:val="nil"/>
              <w:right w:val="nil"/>
            </w:tcBorders>
            <w:vAlign w:val="center"/>
          </w:tcPr>
          <w:p w14:paraId="73A895BE" w14:textId="77777777" w:rsidR="00C73589" w:rsidRPr="000A0493"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0A0493">
              <w:rPr>
                <w:rFonts w:asciiTheme="majorEastAsia" w:eastAsiaTheme="majorEastAsia" w:hAnsiTheme="majorEastAsia" w:cs="ＭＳ 明朝" w:hint="eastAsia"/>
                <w:b/>
                <w:bCs/>
                <w:color w:val="000000" w:themeColor="text1"/>
                <w:kern w:val="0"/>
                <w:sz w:val="18"/>
                <w:szCs w:val="18"/>
              </w:rPr>
              <w:t>＊金額は算用数字で記入し、</w:t>
            </w:r>
            <w:r w:rsidRPr="00F962D3">
              <w:rPr>
                <w:rFonts w:asciiTheme="majorEastAsia" w:eastAsiaTheme="majorEastAsia" w:hAnsiTheme="majorEastAsia" w:cs="ＭＳ 明朝" w:hint="eastAsia"/>
                <w:b/>
                <w:bCs/>
                <w:color w:val="000000" w:themeColor="text1"/>
                <w:kern w:val="0"/>
                <w:sz w:val="24"/>
                <w:u w:val="double"/>
              </w:rPr>
              <w:t>頭部に￥を付記すること</w:t>
            </w:r>
            <w:r w:rsidRPr="00F962D3">
              <w:rPr>
                <w:rFonts w:asciiTheme="majorEastAsia" w:eastAsiaTheme="majorEastAsia" w:hAnsiTheme="majorEastAsia" w:cs="ＭＳ 明朝" w:hint="eastAsia"/>
                <w:b/>
                <w:bCs/>
                <w:color w:val="000000" w:themeColor="text1"/>
                <w:kern w:val="0"/>
                <w:sz w:val="18"/>
                <w:szCs w:val="18"/>
                <w:u w:val="double"/>
              </w:rPr>
              <w:t>。</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192C9E52" w:rsidR="00C73589" w:rsidRPr="009B6D7F" w:rsidRDefault="003C3254" w:rsidP="00C73589">
      <w:pPr>
        <w:ind w:leftChars="1849" w:left="3820"/>
        <w:rPr>
          <w:rFonts w:asciiTheme="majorEastAsia" w:eastAsiaTheme="majorEastAsia" w:hAnsiTheme="majorEastAsia"/>
          <w:color w:val="000000" w:themeColor="text1"/>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00C73589" w:rsidRPr="009B6D7F">
        <w:rPr>
          <w:rFonts w:asciiTheme="majorEastAsia" w:eastAsiaTheme="majorEastAsia" w:hAnsiTheme="majorEastAsia" w:hint="eastAsia"/>
          <w:color w:val="000000" w:themeColor="text1"/>
          <w:kern w:val="0"/>
          <w:sz w:val="14"/>
          <w:szCs w:val="14"/>
        </w:rPr>
        <w:t>）</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6E20C495" w:rsidR="00C73589" w:rsidRPr="00F962D3" w:rsidRDefault="00C73589" w:rsidP="00C73589">
      <w:pPr>
        <w:overflowPunct w:val="0"/>
        <w:adjustRightInd w:val="0"/>
        <w:textAlignment w:val="baseline"/>
        <w:rPr>
          <w:rFonts w:asciiTheme="majorEastAsia" w:eastAsiaTheme="majorEastAsia" w:hAnsiTheme="majorEastAsia" w:cs="ＭＳ 明朝"/>
          <w:color w:val="000000" w:themeColor="text1"/>
          <w:kern w:val="0"/>
          <w:szCs w:val="21"/>
          <w:u w:val="single"/>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3C3254">
        <w:rPr>
          <w:rFonts w:asciiTheme="majorEastAsia" w:eastAsiaTheme="majorEastAsia" w:hAnsiTheme="majorEastAsia" w:cs="ＭＳ 明朝" w:hint="eastAsia"/>
          <w:color w:val="000000" w:themeColor="text1"/>
          <w:kern w:val="0"/>
          <w:szCs w:val="21"/>
          <w:u w:val="single"/>
        </w:rPr>
        <w:t>７</w:t>
      </w:r>
      <w:r w:rsidR="00DE2F16" w:rsidRPr="009B6D7F">
        <w:rPr>
          <w:rFonts w:asciiTheme="majorEastAsia" w:eastAsiaTheme="majorEastAsia" w:hAnsiTheme="majorEastAsia" w:cs="ＭＳ 明朝" w:hint="eastAsia"/>
          <w:color w:val="000000" w:themeColor="text1"/>
          <w:kern w:val="0"/>
          <w:szCs w:val="21"/>
          <w:u w:val="single"/>
        </w:rPr>
        <w:t>年</w:t>
      </w:r>
      <w:r w:rsidR="003C3254">
        <w:rPr>
          <w:rFonts w:asciiTheme="majorEastAsia" w:eastAsiaTheme="majorEastAsia" w:hAnsiTheme="majorEastAsia" w:cs="ＭＳ 明朝" w:hint="eastAsia"/>
          <w:color w:val="000000" w:themeColor="text1"/>
          <w:kern w:val="0"/>
          <w:szCs w:val="21"/>
          <w:u w:val="single"/>
        </w:rPr>
        <w:t>６</w:t>
      </w:r>
      <w:r w:rsidR="00164B92" w:rsidRPr="009B6D7F">
        <w:rPr>
          <w:rFonts w:asciiTheme="majorEastAsia" w:eastAsiaTheme="majorEastAsia" w:hAnsiTheme="majorEastAsia" w:cs="ＭＳ 明朝" w:hint="eastAsia"/>
          <w:color w:val="000000" w:themeColor="text1"/>
          <w:kern w:val="0"/>
          <w:szCs w:val="21"/>
          <w:u w:val="single"/>
        </w:rPr>
        <w:t>月</w:t>
      </w:r>
      <w:r w:rsidR="003C3254">
        <w:rPr>
          <w:rFonts w:asciiTheme="majorEastAsia" w:eastAsiaTheme="majorEastAsia" w:hAnsiTheme="majorEastAsia" w:cs="ＭＳ 明朝" w:hint="eastAsia"/>
          <w:color w:val="000000" w:themeColor="text1"/>
          <w:kern w:val="0"/>
          <w:szCs w:val="21"/>
          <w:u w:val="single"/>
        </w:rPr>
        <w:t>26</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F962D3">
        <w:rPr>
          <w:rFonts w:asciiTheme="majorEastAsia" w:eastAsiaTheme="majorEastAsia" w:hAnsiTheme="majorEastAsia" w:hint="eastAsia"/>
          <w:color w:val="000000" w:themeColor="text1"/>
          <w:sz w:val="22"/>
          <w:szCs w:val="22"/>
          <w:u w:val="single"/>
        </w:rPr>
        <w:t>医療廃棄物処理業務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F962D3"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F962D3"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177FCAB5"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F962D3">
        <w:rPr>
          <w:rFonts w:asciiTheme="majorEastAsia" w:eastAsiaTheme="majorEastAsia" w:hAnsiTheme="majorEastAsia" w:hint="eastAsia"/>
          <w:color w:val="000000" w:themeColor="text1"/>
          <w:sz w:val="22"/>
          <w:szCs w:val="22"/>
        </w:rPr>
        <w:t>医療廃棄物処理業務</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06B972C3"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3C3254">
        <w:rPr>
          <w:rFonts w:asciiTheme="majorEastAsia" w:eastAsiaTheme="majorEastAsia" w:hAnsiTheme="majorEastAsia" w:hint="eastAsia"/>
          <w:noProof/>
          <w:color w:val="000000" w:themeColor="text1"/>
          <w:sz w:val="22"/>
          <w:szCs w:val="22"/>
        </w:rPr>
        <w:t>７</w:t>
      </w:r>
      <w:r w:rsidR="00DE2F16" w:rsidRPr="009B6D7F">
        <w:rPr>
          <w:rFonts w:asciiTheme="majorEastAsia" w:eastAsiaTheme="majorEastAsia" w:hAnsiTheme="majorEastAsia" w:hint="eastAsia"/>
          <w:noProof/>
          <w:color w:val="000000" w:themeColor="text1"/>
          <w:sz w:val="22"/>
          <w:szCs w:val="22"/>
        </w:rPr>
        <w:t>年</w:t>
      </w:r>
      <w:r w:rsidR="003C3254">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月</w:t>
      </w:r>
      <w:r w:rsidR="003C3254">
        <w:rPr>
          <w:rFonts w:asciiTheme="majorEastAsia" w:eastAsiaTheme="majorEastAsia" w:hAnsiTheme="majorEastAsia" w:hint="eastAsia"/>
          <w:noProof/>
          <w:color w:val="000000" w:themeColor="text1"/>
          <w:sz w:val="22"/>
          <w:szCs w:val="22"/>
        </w:rPr>
        <w:t>14</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0B41E8A"/>
    <w:multiLevelType w:val="hybridMultilevel"/>
    <w:tmpl w:val="E564DCF0"/>
    <w:lvl w:ilvl="0" w:tplc="69044920">
      <w:start w:val="1"/>
      <w:numFmt w:val="decimalEnclosedParen"/>
      <w:lvlText w:val="%1"/>
      <w:lvlJc w:val="left"/>
      <w:pPr>
        <w:ind w:left="567" w:hanging="360"/>
      </w:pPr>
      <w:rPr>
        <w:rFonts w:ascii="ＭＳ ゴシック" w:eastAsia="ＭＳ ゴシック" w:hAnsi="ＭＳ ゴシック" w:hint="default"/>
        <w:color w:val="000000"/>
      </w:rPr>
    </w:lvl>
    <w:lvl w:ilvl="1" w:tplc="04090017" w:tentative="1">
      <w:start w:val="1"/>
      <w:numFmt w:val="aiueoFullWidth"/>
      <w:lvlText w:val="(%2)"/>
      <w:lvlJc w:val="left"/>
      <w:pPr>
        <w:ind w:left="1047" w:hanging="420"/>
      </w:pPr>
    </w:lvl>
    <w:lvl w:ilvl="2" w:tplc="04090011" w:tentative="1">
      <w:start w:val="1"/>
      <w:numFmt w:val="decimalEnclosedCircle"/>
      <w:lvlText w:val="%3"/>
      <w:lvlJc w:val="left"/>
      <w:pPr>
        <w:ind w:left="1467" w:hanging="420"/>
      </w:pPr>
    </w:lvl>
    <w:lvl w:ilvl="3" w:tplc="0409000F" w:tentative="1">
      <w:start w:val="1"/>
      <w:numFmt w:val="decimal"/>
      <w:lvlText w:val="%4."/>
      <w:lvlJc w:val="left"/>
      <w:pPr>
        <w:ind w:left="1887" w:hanging="420"/>
      </w:pPr>
    </w:lvl>
    <w:lvl w:ilvl="4" w:tplc="04090017" w:tentative="1">
      <w:start w:val="1"/>
      <w:numFmt w:val="aiueoFullWidth"/>
      <w:lvlText w:val="(%5)"/>
      <w:lvlJc w:val="left"/>
      <w:pPr>
        <w:ind w:left="2307" w:hanging="420"/>
      </w:pPr>
    </w:lvl>
    <w:lvl w:ilvl="5" w:tplc="04090011" w:tentative="1">
      <w:start w:val="1"/>
      <w:numFmt w:val="decimalEnclosedCircle"/>
      <w:lvlText w:val="%6"/>
      <w:lvlJc w:val="left"/>
      <w:pPr>
        <w:ind w:left="2727" w:hanging="420"/>
      </w:pPr>
    </w:lvl>
    <w:lvl w:ilvl="6" w:tplc="0409000F" w:tentative="1">
      <w:start w:val="1"/>
      <w:numFmt w:val="decimal"/>
      <w:lvlText w:val="%7."/>
      <w:lvlJc w:val="left"/>
      <w:pPr>
        <w:ind w:left="3147" w:hanging="420"/>
      </w:pPr>
    </w:lvl>
    <w:lvl w:ilvl="7" w:tplc="04090017" w:tentative="1">
      <w:start w:val="1"/>
      <w:numFmt w:val="aiueoFullWidth"/>
      <w:lvlText w:val="(%8)"/>
      <w:lvlJc w:val="left"/>
      <w:pPr>
        <w:ind w:left="3567" w:hanging="420"/>
      </w:pPr>
    </w:lvl>
    <w:lvl w:ilvl="8" w:tplc="04090011" w:tentative="1">
      <w:start w:val="1"/>
      <w:numFmt w:val="decimalEnclosedCircle"/>
      <w:lvlText w:val="%9"/>
      <w:lvlJc w:val="left"/>
      <w:pPr>
        <w:ind w:left="3987" w:hanging="420"/>
      </w:p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36260347">
    <w:abstractNumId w:val="0"/>
  </w:num>
  <w:num w:numId="2" w16cid:durableId="170412911">
    <w:abstractNumId w:val="2"/>
  </w:num>
  <w:num w:numId="3" w16cid:durableId="11561899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81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A0493"/>
    <w:rsid w:val="000C1631"/>
    <w:rsid w:val="000D20E4"/>
    <w:rsid w:val="000D3480"/>
    <w:rsid w:val="000E2521"/>
    <w:rsid w:val="000E4912"/>
    <w:rsid w:val="000E6126"/>
    <w:rsid w:val="00106C60"/>
    <w:rsid w:val="00125E1A"/>
    <w:rsid w:val="001340BC"/>
    <w:rsid w:val="00136B85"/>
    <w:rsid w:val="00140759"/>
    <w:rsid w:val="00141CD3"/>
    <w:rsid w:val="00164B92"/>
    <w:rsid w:val="001705CD"/>
    <w:rsid w:val="00184D0E"/>
    <w:rsid w:val="00193BE0"/>
    <w:rsid w:val="001A0089"/>
    <w:rsid w:val="001B1DEF"/>
    <w:rsid w:val="001B4F62"/>
    <w:rsid w:val="001B57C9"/>
    <w:rsid w:val="001C118B"/>
    <w:rsid w:val="001E1375"/>
    <w:rsid w:val="001F4FCD"/>
    <w:rsid w:val="001F5E87"/>
    <w:rsid w:val="002133C0"/>
    <w:rsid w:val="0022223D"/>
    <w:rsid w:val="00227EA4"/>
    <w:rsid w:val="0024252E"/>
    <w:rsid w:val="002450B2"/>
    <w:rsid w:val="002456BF"/>
    <w:rsid w:val="002623C9"/>
    <w:rsid w:val="0028628D"/>
    <w:rsid w:val="002A3E13"/>
    <w:rsid w:val="002A4A67"/>
    <w:rsid w:val="002A68AB"/>
    <w:rsid w:val="002A7BE2"/>
    <w:rsid w:val="002B12EF"/>
    <w:rsid w:val="002B7898"/>
    <w:rsid w:val="002C7A25"/>
    <w:rsid w:val="002E6280"/>
    <w:rsid w:val="002F3DBF"/>
    <w:rsid w:val="002F6001"/>
    <w:rsid w:val="002F6126"/>
    <w:rsid w:val="00345727"/>
    <w:rsid w:val="003467B7"/>
    <w:rsid w:val="0035449B"/>
    <w:rsid w:val="00367BFF"/>
    <w:rsid w:val="00371979"/>
    <w:rsid w:val="00373862"/>
    <w:rsid w:val="003923A6"/>
    <w:rsid w:val="003951AB"/>
    <w:rsid w:val="003C3254"/>
    <w:rsid w:val="003F3CE3"/>
    <w:rsid w:val="00410EAD"/>
    <w:rsid w:val="00417DD3"/>
    <w:rsid w:val="004422DD"/>
    <w:rsid w:val="0044262F"/>
    <w:rsid w:val="00442EC4"/>
    <w:rsid w:val="00455C70"/>
    <w:rsid w:val="004661A7"/>
    <w:rsid w:val="004676CC"/>
    <w:rsid w:val="00474DB6"/>
    <w:rsid w:val="004775E6"/>
    <w:rsid w:val="004838F4"/>
    <w:rsid w:val="00483EF5"/>
    <w:rsid w:val="0049467D"/>
    <w:rsid w:val="004A01D1"/>
    <w:rsid w:val="004B1280"/>
    <w:rsid w:val="004D2709"/>
    <w:rsid w:val="004E4535"/>
    <w:rsid w:val="004E6663"/>
    <w:rsid w:val="004F48AB"/>
    <w:rsid w:val="004F4C01"/>
    <w:rsid w:val="00500FAE"/>
    <w:rsid w:val="00502088"/>
    <w:rsid w:val="005060C7"/>
    <w:rsid w:val="0051231C"/>
    <w:rsid w:val="00515652"/>
    <w:rsid w:val="00520E06"/>
    <w:rsid w:val="0052264C"/>
    <w:rsid w:val="00543D4B"/>
    <w:rsid w:val="00552AD7"/>
    <w:rsid w:val="0057012C"/>
    <w:rsid w:val="0058571F"/>
    <w:rsid w:val="005A56BA"/>
    <w:rsid w:val="005B3055"/>
    <w:rsid w:val="005B4AB7"/>
    <w:rsid w:val="005B7AA3"/>
    <w:rsid w:val="005C1459"/>
    <w:rsid w:val="005C5F9D"/>
    <w:rsid w:val="005D0696"/>
    <w:rsid w:val="005E3D97"/>
    <w:rsid w:val="005E7389"/>
    <w:rsid w:val="005F19C3"/>
    <w:rsid w:val="00604FD2"/>
    <w:rsid w:val="00605EA0"/>
    <w:rsid w:val="00611F76"/>
    <w:rsid w:val="00614F8E"/>
    <w:rsid w:val="006177B5"/>
    <w:rsid w:val="00617E5C"/>
    <w:rsid w:val="00623607"/>
    <w:rsid w:val="00634646"/>
    <w:rsid w:val="00634E31"/>
    <w:rsid w:val="0063547A"/>
    <w:rsid w:val="00641BF0"/>
    <w:rsid w:val="00660A0F"/>
    <w:rsid w:val="00662FA6"/>
    <w:rsid w:val="006954C1"/>
    <w:rsid w:val="006961F2"/>
    <w:rsid w:val="006B3A06"/>
    <w:rsid w:val="006B3BBB"/>
    <w:rsid w:val="006C59FB"/>
    <w:rsid w:val="006F37C4"/>
    <w:rsid w:val="00714496"/>
    <w:rsid w:val="00715F8C"/>
    <w:rsid w:val="00720E09"/>
    <w:rsid w:val="007525C8"/>
    <w:rsid w:val="007617B5"/>
    <w:rsid w:val="007712FE"/>
    <w:rsid w:val="00771900"/>
    <w:rsid w:val="007759B2"/>
    <w:rsid w:val="007825C5"/>
    <w:rsid w:val="00782853"/>
    <w:rsid w:val="00786897"/>
    <w:rsid w:val="00795DE9"/>
    <w:rsid w:val="007A69BC"/>
    <w:rsid w:val="007A76A5"/>
    <w:rsid w:val="007B1F0C"/>
    <w:rsid w:val="007B3C4E"/>
    <w:rsid w:val="007B665C"/>
    <w:rsid w:val="007C70D6"/>
    <w:rsid w:val="008333F5"/>
    <w:rsid w:val="00837937"/>
    <w:rsid w:val="008446E3"/>
    <w:rsid w:val="0088089C"/>
    <w:rsid w:val="00886918"/>
    <w:rsid w:val="008A235A"/>
    <w:rsid w:val="008A24D4"/>
    <w:rsid w:val="008B33FB"/>
    <w:rsid w:val="008C0682"/>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406CE"/>
    <w:rsid w:val="00A870B3"/>
    <w:rsid w:val="00A96A27"/>
    <w:rsid w:val="00AA1ECC"/>
    <w:rsid w:val="00AA30DE"/>
    <w:rsid w:val="00AC4A83"/>
    <w:rsid w:val="00AD1122"/>
    <w:rsid w:val="00AD2496"/>
    <w:rsid w:val="00AD44A8"/>
    <w:rsid w:val="00AE2E0A"/>
    <w:rsid w:val="00AF0FAE"/>
    <w:rsid w:val="00B01CF2"/>
    <w:rsid w:val="00B04AD7"/>
    <w:rsid w:val="00B2533A"/>
    <w:rsid w:val="00B42848"/>
    <w:rsid w:val="00B54385"/>
    <w:rsid w:val="00B62A26"/>
    <w:rsid w:val="00B76B91"/>
    <w:rsid w:val="00B80DE8"/>
    <w:rsid w:val="00B854AF"/>
    <w:rsid w:val="00B858D7"/>
    <w:rsid w:val="00BB4A70"/>
    <w:rsid w:val="00BC3C8B"/>
    <w:rsid w:val="00BE24F4"/>
    <w:rsid w:val="00C022F9"/>
    <w:rsid w:val="00C05030"/>
    <w:rsid w:val="00C1046E"/>
    <w:rsid w:val="00C212A5"/>
    <w:rsid w:val="00C35962"/>
    <w:rsid w:val="00C46ED8"/>
    <w:rsid w:val="00C6308B"/>
    <w:rsid w:val="00C66702"/>
    <w:rsid w:val="00C72ED8"/>
    <w:rsid w:val="00C73589"/>
    <w:rsid w:val="00CB40A1"/>
    <w:rsid w:val="00CB7884"/>
    <w:rsid w:val="00CD1C0C"/>
    <w:rsid w:val="00CF54B6"/>
    <w:rsid w:val="00D02766"/>
    <w:rsid w:val="00D14FA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83A79"/>
    <w:rsid w:val="00E91CA8"/>
    <w:rsid w:val="00EB4013"/>
    <w:rsid w:val="00EB4069"/>
    <w:rsid w:val="00EC20AB"/>
    <w:rsid w:val="00EE5460"/>
    <w:rsid w:val="00EF6B8A"/>
    <w:rsid w:val="00F00D6D"/>
    <w:rsid w:val="00F05DA1"/>
    <w:rsid w:val="00F064CB"/>
    <w:rsid w:val="00F124CC"/>
    <w:rsid w:val="00F14878"/>
    <w:rsid w:val="00F216C0"/>
    <w:rsid w:val="00F35A36"/>
    <w:rsid w:val="00F62092"/>
    <w:rsid w:val="00F653C1"/>
    <w:rsid w:val="00F65747"/>
    <w:rsid w:val="00F66852"/>
    <w:rsid w:val="00F73DA5"/>
    <w:rsid w:val="00F74F24"/>
    <w:rsid w:val="00F821C0"/>
    <w:rsid w:val="00F929DA"/>
    <w:rsid w:val="00F962D3"/>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49">
      <v:textbox inset="5.85pt,.7pt,5.85pt,.7pt"/>
    </o:shapedefaults>
    <o:shapelayout v:ext="edit">
      <o:idmap v:ext="edit" data="1"/>
    </o:shapelayout>
  </w:shapeDefaults>
  <w:decimalSymbol w:val="."/>
  <w:listSeparator w:val=","/>
  <w14:docId w14:val="570F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36190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2203</Words>
  <Characters>866</Characters>
  <Application>Microsoft Office Word</Application>
  <DocSecurity>0</DocSecurity>
  <Lines>7</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2025-05-07T02:28:00Z</dcterms:created>
  <dcterms:modified xsi:type="dcterms:W3CDTF">2025-05-08T07:36:00Z</dcterms:modified>
</cp:coreProperties>
</file>