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8F388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67D378F4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36D40C99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7FF408E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500625B0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16E0AB61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41B64EE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69FBDD3E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E638B1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4BDC871D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66384A8F" w14:textId="33E49AA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4266B5">
        <w:rPr>
          <w:rFonts w:asciiTheme="majorEastAsia" w:eastAsiaTheme="majorEastAsia" w:hAnsiTheme="majorEastAsia" w:hint="eastAsia"/>
          <w:szCs w:val="22"/>
        </w:rPr>
        <w:t>印</w:t>
      </w:r>
    </w:p>
    <w:p w14:paraId="189146CA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8556A02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FD0922A" w14:textId="792D94A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1F841B05" w14:textId="77777777" w:rsidR="00A64D84" w:rsidRPr="004266B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A0D466A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5A5321CE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244B8BF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1705A37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E41E039" w14:textId="3E909CCF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0D4531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７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0D4531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６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9A499D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13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0D4531" w:rsidRPr="000D4531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自動血球分析装置の購入及び保守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p w14:paraId="3043C84B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3367BA11" w14:textId="77777777" w:rsidR="00B53833" w:rsidRPr="009A499D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2D59E955" w14:textId="77777777" w:rsidR="00B53833" w:rsidRPr="004A6EA5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RPr="004A6EA5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D78698" w14:textId="77777777" w:rsidR="00C91477" w:rsidRDefault="00C91477" w:rsidP="009555BA">
      <w:r>
        <w:separator/>
      </w:r>
    </w:p>
  </w:endnote>
  <w:endnote w:type="continuationSeparator" w:id="0">
    <w:p w14:paraId="2F09A43C" w14:textId="77777777" w:rsidR="00C91477" w:rsidRDefault="00C91477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3803C" w14:textId="77777777" w:rsidR="00C91477" w:rsidRDefault="00C91477" w:rsidP="009555BA">
      <w:r>
        <w:separator/>
      </w:r>
    </w:p>
  </w:footnote>
  <w:footnote w:type="continuationSeparator" w:id="0">
    <w:p w14:paraId="53691D4E" w14:textId="77777777" w:rsidR="00C91477" w:rsidRDefault="00C91477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91DEA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73BD8766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35297239">
    <w:abstractNumId w:val="0"/>
  </w:num>
  <w:num w:numId="2" w16cid:durableId="876165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D4531"/>
    <w:rsid w:val="000E4912"/>
    <w:rsid w:val="000E6126"/>
    <w:rsid w:val="00106C60"/>
    <w:rsid w:val="0012570D"/>
    <w:rsid w:val="001340BC"/>
    <w:rsid w:val="00136B85"/>
    <w:rsid w:val="00141CD3"/>
    <w:rsid w:val="0016470A"/>
    <w:rsid w:val="00164B92"/>
    <w:rsid w:val="001705CD"/>
    <w:rsid w:val="00171710"/>
    <w:rsid w:val="00176C43"/>
    <w:rsid w:val="00184D0E"/>
    <w:rsid w:val="0019782B"/>
    <w:rsid w:val="001A0089"/>
    <w:rsid w:val="001B4F62"/>
    <w:rsid w:val="001C118B"/>
    <w:rsid w:val="001E1375"/>
    <w:rsid w:val="001F4FCD"/>
    <w:rsid w:val="001F5E87"/>
    <w:rsid w:val="0020406D"/>
    <w:rsid w:val="002133C0"/>
    <w:rsid w:val="0022108B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266B5"/>
    <w:rsid w:val="004349DA"/>
    <w:rsid w:val="004422DD"/>
    <w:rsid w:val="00455C70"/>
    <w:rsid w:val="004676CC"/>
    <w:rsid w:val="004775E6"/>
    <w:rsid w:val="00483EF5"/>
    <w:rsid w:val="00492B4E"/>
    <w:rsid w:val="004A6EA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13BE"/>
    <w:rsid w:val="005A1926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0DDE"/>
    <w:rsid w:val="00795DE9"/>
    <w:rsid w:val="007A69BC"/>
    <w:rsid w:val="007B3C4E"/>
    <w:rsid w:val="007B665C"/>
    <w:rsid w:val="007B76EE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A499D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1FAB"/>
    <w:rsid w:val="00A57AB5"/>
    <w:rsid w:val="00A64D84"/>
    <w:rsid w:val="00AA1ECC"/>
    <w:rsid w:val="00AA30DE"/>
    <w:rsid w:val="00AB7F33"/>
    <w:rsid w:val="00AD1122"/>
    <w:rsid w:val="00AD2496"/>
    <w:rsid w:val="00AE2E0A"/>
    <w:rsid w:val="00AF7F73"/>
    <w:rsid w:val="00B04AD7"/>
    <w:rsid w:val="00B42848"/>
    <w:rsid w:val="00B53833"/>
    <w:rsid w:val="00B54385"/>
    <w:rsid w:val="00B62A26"/>
    <w:rsid w:val="00B76B91"/>
    <w:rsid w:val="00B82E4D"/>
    <w:rsid w:val="00B858D7"/>
    <w:rsid w:val="00B87126"/>
    <w:rsid w:val="00BB622F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91477"/>
    <w:rsid w:val="00CB40A1"/>
    <w:rsid w:val="00CB7884"/>
    <w:rsid w:val="00CC1D3B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205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  <w:rsid w:val="00FF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7E2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39018-A29F-497C-91B7-99596512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2025-04-15T11:11:00Z</dcterms:modified>
</cp:coreProperties>
</file>