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731F7F20"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sidR="00624FA5" w:rsidRPr="00624FA5">
        <w:rPr>
          <w:rFonts w:ascii="BIZ UD明朝 Medium" w:eastAsia="BIZ UD明朝 Medium" w:hAnsi="ＭＳ 明朝" w:hint="eastAsia"/>
        </w:rPr>
        <w:t>心臓MRI解析用ワークステーション更新業務</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E3375E" w:rsidRDefault="00264F53" w:rsidP="00264F53">
      <w:pPr>
        <w:rPr>
          <w:rFonts w:ascii="BIZ UD明朝 Medium" w:eastAsia="BIZ UD明朝 Medium" w:hAnsi="ＭＳ 明朝"/>
        </w:rPr>
      </w:pPr>
    </w:p>
    <w:p w14:paraId="35D768F0" w14:textId="33A33C1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23E19A01"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344F3216" w14:textId="7EE4F76E" w:rsidR="00231A3F" w:rsidRPr="003B4809" w:rsidRDefault="00E3375E" w:rsidP="00231A3F">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場所：埼玉県立小児医療センター　指定場所</w:t>
      </w:r>
    </w:p>
    <w:p w14:paraId="5D4137B4"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2F5625"/>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095C"/>
    <w:rsid w:val="005B3665"/>
    <w:rsid w:val="005D247D"/>
    <w:rsid w:val="005D72D1"/>
    <w:rsid w:val="006058BE"/>
    <w:rsid w:val="006073CD"/>
    <w:rsid w:val="00610C92"/>
    <w:rsid w:val="0062173D"/>
    <w:rsid w:val="00623F20"/>
    <w:rsid w:val="00624FA5"/>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799</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熊谷 大樹</cp:lastModifiedBy>
  <cp:revision>40</cp:revision>
  <cp:lastPrinted>2022-01-12T07:33:00Z</cp:lastPrinted>
  <dcterms:created xsi:type="dcterms:W3CDTF">2021-05-12T08:54:00Z</dcterms:created>
  <dcterms:modified xsi:type="dcterms:W3CDTF">2025-03-19T11:25:00Z</dcterms:modified>
</cp:coreProperties>
</file>