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674FD" w14:textId="26E838C2" w:rsidR="00390F27" w:rsidRPr="00B64BB0" w:rsidRDefault="003166C6" w:rsidP="00F27F3A">
      <w:pPr>
        <w:overflowPunct w:val="0"/>
        <w:autoSpaceDN w:val="0"/>
        <w:adjustRightInd w:val="0"/>
        <w:jc w:val="center"/>
        <w:textAlignment w:val="baseline"/>
        <w:rPr>
          <w:rFonts w:hAnsi="ＭＳ ゴシック"/>
          <w:color w:val="000000"/>
          <w:spacing w:val="2"/>
          <w:kern w:val="0"/>
          <w:sz w:val="24"/>
        </w:rPr>
      </w:pPr>
      <w:r>
        <w:rPr>
          <w:rFonts w:hAnsi="ＭＳ ゴシック" w:cs="ＭＳ 明朝" w:hint="eastAsia"/>
          <w:color w:val="000000"/>
          <w:kern w:val="0"/>
          <w:sz w:val="24"/>
        </w:rPr>
        <w:t>血液ガス分析装置</w:t>
      </w:r>
      <w:r w:rsidR="00BE15A1" w:rsidRPr="00B64BB0">
        <w:rPr>
          <w:rFonts w:hAnsi="ＭＳ ゴシック" w:cs="ＭＳ 明朝" w:hint="eastAsia"/>
          <w:color w:val="000000"/>
          <w:kern w:val="0"/>
          <w:sz w:val="24"/>
        </w:rPr>
        <w:t>賃貸借</w:t>
      </w:r>
      <w:r w:rsidR="00390F27" w:rsidRPr="00B64BB0">
        <w:rPr>
          <w:rFonts w:hAnsi="ＭＳ ゴシック" w:cs="ＭＳ 明朝" w:hint="eastAsia"/>
          <w:color w:val="000000"/>
          <w:kern w:val="0"/>
          <w:sz w:val="24"/>
        </w:rPr>
        <w:t>契約書</w:t>
      </w:r>
    </w:p>
    <w:p w14:paraId="0A12D864" w14:textId="77777777" w:rsidR="00390F27" w:rsidRPr="00B64BB0" w:rsidRDefault="00390F27" w:rsidP="00F27F3A">
      <w:pPr>
        <w:overflowPunct w:val="0"/>
        <w:autoSpaceDN w:val="0"/>
        <w:adjustRightInd w:val="0"/>
        <w:textAlignment w:val="baseline"/>
        <w:rPr>
          <w:rFonts w:hAnsi="ＭＳ ゴシック"/>
          <w:color w:val="000000"/>
          <w:spacing w:val="2"/>
          <w:kern w:val="0"/>
          <w:szCs w:val="22"/>
        </w:rPr>
      </w:pPr>
    </w:p>
    <w:p w14:paraId="10043CF0" w14:textId="6669E3FF" w:rsidR="00390F27" w:rsidRPr="00B64BB0" w:rsidRDefault="00390F27" w:rsidP="00F27F3A">
      <w:pPr>
        <w:overflowPunct w:val="0"/>
        <w:autoSpaceDN w:val="0"/>
        <w:adjustRightInd w:val="0"/>
        <w:textAlignment w:val="baseline"/>
        <w:rPr>
          <w:rFonts w:hAnsi="ＭＳ ゴシック"/>
          <w:color w:val="000000"/>
          <w:spacing w:val="2"/>
          <w:kern w:val="0"/>
          <w:szCs w:val="22"/>
        </w:rPr>
      </w:pPr>
      <w:r w:rsidRPr="00B64BB0">
        <w:rPr>
          <w:rFonts w:hAnsi="ＭＳ ゴシック" w:cs="ＭＳ 明朝" w:hint="eastAsia"/>
          <w:color w:val="000000"/>
          <w:kern w:val="0"/>
          <w:szCs w:val="22"/>
        </w:rPr>
        <w:t xml:space="preserve">　</w:t>
      </w:r>
      <w:r w:rsidR="00E1034E" w:rsidRPr="00B64BB0">
        <w:rPr>
          <w:rFonts w:hAnsi="ＭＳ ゴシック" w:cs="ＭＳ 明朝" w:hint="eastAsia"/>
          <w:color w:val="000000"/>
          <w:kern w:val="0"/>
          <w:szCs w:val="22"/>
        </w:rPr>
        <w:t>地方独立行政法人埼玉県立病院機構</w:t>
      </w:r>
      <w:r w:rsidR="00CF5F39">
        <w:rPr>
          <w:rFonts w:hAnsi="ＭＳ ゴシック" w:cs="ＭＳ 明朝" w:hint="eastAsia"/>
          <w:color w:val="000000"/>
          <w:kern w:val="0"/>
          <w:szCs w:val="22"/>
        </w:rPr>
        <w:t xml:space="preserve">　埼玉県立循環器・呼吸器病センター</w:t>
      </w:r>
      <w:r w:rsidRPr="00B64BB0">
        <w:rPr>
          <w:rFonts w:hAnsi="ＭＳ ゴシック" w:cs="ＭＳ 明朝" w:hint="eastAsia"/>
          <w:color w:val="000000"/>
          <w:kern w:val="0"/>
          <w:szCs w:val="22"/>
        </w:rPr>
        <w:t>（以下「甲」という。）と</w:t>
      </w:r>
      <w:r w:rsidR="00FF7298" w:rsidRPr="00B64BB0">
        <w:rPr>
          <w:rFonts w:hAnsi="ＭＳ ゴシック" w:cs="ＭＳ 明朝" w:hint="eastAsia"/>
          <w:color w:val="000000"/>
          <w:kern w:val="0"/>
          <w:szCs w:val="22"/>
        </w:rPr>
        <w:t>◯◯◯</w:t>
      </w:r>
      <w:r w:rsidRPr="00B64BB0">
        <w:rPr>
          <w:rFonts w:hAnsi="ＭＳ ゴシック" w:cs="ＭＳ 明朝" w:hint="eastAsia"/>
          <w:color w:val="000000"/>
          <w:kern w:val="0"/>
          <w:szCs w:val="22"/>
        </w:rPr>
        <w:t>（以下「乙」という。）とは、乙所有の</w:t>
      </w:r>
      <w:r w:rsidR="003166C6">
        <w:rPr>
          <w:rFonts w:hAnsi="ＭＳ ゴシック" w:cs="ＭＳ 明朝" w:hint="eastAsia"/>
          <w:color w:val="000000"/>
          <w:kern w:val="0"/>
          <w:szCs w:val="22"/>
        </w:rPr>
        <w:t>血液ガス分析装置</w:t>
      </w:r>
      <w:r w:rsidR="007A1ADE" w:rsidRPr="007A1ADE">
        <w:rPr>
          <w:rFonts w:hAnsi="ＭＳ ゴシック" w:cs="ＭＳ 明朝" w:hint="eastAsia"/>
          <w:color w:val="000000"/>
          <w:kern w:val="0"/>
          <w:szCs w:val="22"/>
        </w:rPr>
        <w:t>（ヘモスフィア）</w:t>
      </w:r>
      <w:r w:rsidRPr="00B64BB0">
        <w:rPr>
          <w:rFonts w:hAnsi="ＭＳ ゴシック" w:cs="ＭＳ 明朝" w:hint="eastAsia"/>
          <w:color w:val="000000"/>
          <w:kern w:val="0"/>
          <w:szCs w:val="22"/>
        </w:rPr>
        <w:t>（以下「</w:t>
      </w:r>
      <w:r w:rsidR="00843821" w:rsidRPr="00B64BB0">
        <w:rPr>
          <w:rFonts w:hAnsi="ＭＳ ゴシック" w:cs="ＭＳ 明朝" w:hint="eastAsia"/>
          <w:color w:val="000000"/>
          <w:kern w:val="0"/>
          <w:szCs w:val="22"/>
        </w:rPr>
        <w:t>装置</w:t>
      </w:r>
      <w:r w:rsidRPr="00B64BB0">
        <w:rPr>
          <w:rFonts w:hAnsi="ＭＳ ゴシック" w:cs="ＭＳ 明朝" w:hint="eastAsia"/>
          <w:color w:val="000000"/>
          <w:kern w:val="0"/>
          <w:szCs w:val="22"/>
        </w:rPr>
        <w:t>」という。）の賃貸借及び保守に関し、次のとおり契約を締結する。</w:t>
      </w:r>
    </w:p>
    <w:p w14:paraId="0DA2770B" w14:textId="77777777" w:rsidR="00390F27" w:rsidRPr="00B64BB0" w:rsidRDefault="00390F27" w:rsidP="00F27F3A">
      <w:pPr>
        <w:overflowPunct w:val="0"/>
        <w:autoSpaceDN w:val="0"/>
        <w:adjustRightInd w:val="0"/>
        <w:ind w:firstLineChars="100" w:firstLine="247"/>
        <w:textAlignment w:val="baseline"/>
        <w:rPr>
          <w:rFonts w:hAnsi="ＭＳ ゴシック"/>
          <w:color w:val="000000"/>
          <w:spacing w:val="2"/>
          <w:kern w:val="0"/>
          <w:szCs w:val="22"/>
        </w:rPr>
      </w:pPr>
      <w:r w:rsidRPr="00B64BB0">
        <w:rPr>
          <w:rFonts w:hAnsi="ＭＳ ゴシック" w:cs="ＭＳ 明朝" w:hint="eastAsia"/>
          <w:color w:val="000000"/>
          <w:kern w:val="0"/>
          <w:szCs w:val="22"/>
        </w:rPr>
        <w:t>（</w:t>
      </w:r>
      <w:r w:rsidR="00E81177" w:rsidRPr="00B64BB0">
        <w:rPr>
          <w:rFonts w:hAnsi="ＭＳ ゴシック" w:cs="ＭＳ 明朝" w:hint="eastAsia"/>
          <w:color w:val="000000"/>
          <w:kern w:val="0"/>
          <w:szCs w:val="22"/>
        </w:rPr>
        <w:t>趣旨</w:t>
      </w:r>
      <w:r w:rsidRPr="00B64BB0">
        <w:rPr>
          <w:rFonts w:hAnsi="ＭＳ ゴシック" w:cs="ＭＳ 明朝" w:hint="eastAsia"/>
          <w:color w:val="000000"/>
          <w:kern w:val="0"/>
          <w:szCs w:val="22"/>
        </w:rPr>
        <w:t>）</w:t>
      </w:r>
    </w:p>
    <w:p w14:paraId="2CBD88C9" w14:textId="77777777" w:rsidR="006564E0" w:rsidRPr="00B64BB0" w:rsidRDefault="00390F27" w:rsidP="00F27F3A">
      <w:pPr>
        <w:overflowPunct w:val="0"/>
        <w:autoSpaceDN w:val="0"/>
        <w:adjustRightInd w:val="0"/>
        <w:ind w:left="247" w:hangingChars="100" w:hanging="247"/>
        <w:textAlignment w:val="baseline"/>
        <w:rPr>
          <w:rFonts w:hAnsi="ＭＳ ゴシック" w:cs="ＭＳ 明朝"/>
          <w:color w:val="000000"/>
          <w:kern w:val="0"/>
          <w:szCs w:val="22"/>
        </w:rPr>
      </w:pPr>
      <w:r w:rsidRPr="00B64BB0">
        <w:rPr>
          <w:rFonts w:hAnsi="ＭＳ ゴシック" w:cs="ＭＳ 明朝" w:hint="eastAsia"/>
          <w:color w:val="000000"/>
          <w:kern w:val="0"/>
          <w:szCs w:val="22"/>
        </w:rPr>
        <w:t>第１条　乙は、その所有する</w:t>
      </w:r>
      <w:r w:rsidR="00B92B44" w:rsidRPr="00B64BB0">
        <w:rPr>
          <w:rFonts w:hAnsi="ＭＳ ゴシック" w:cs="ＭＳ 明朝" w:hint="eastAsia"/>
          <w:color w:val="000000"/>
          <w:kern w:val="0"/>
          <w:szCs w:val="22"/>
        </w:rPr>
        <w:t>次</w:t>
      </w:r>
      <w:r w:rsidR="00DC635F" w:rsidRPr="00B64BB0">
        <w:rPr>
          <w:rFonts w:hAnsi="ＭＳ ゴシック" w:cs="ＭＳ 明朝" w:hint="eastAsia"/>
          <w:color w:val="000000"/>
          <w:kern w:val="0"/>
          <w:szCs w:val="22"/>
        </w:rPr>
        <w:t>条</w:t>
      </w:r>
      <w:r w:rsidR="00B92B44" w:rsidRPr="00B64BB0">
        <w:rPr>
          <w:rFonts w:hAnsi="ＭＳ ゴシック" w:cs="ＭＳ 明朝" w:hint="eastAsia"/>
          <w:color w:val="000000"/>
          <w:kern w:val="0"/>
          <w:szCs w:val="22"/>
        </w:rPr>
        <w:t>に掲げる</w:t>
      </w:r>
      <w:r w:rsidR="00843821" w:rsidRPr="00B64BB0">
        <w:rPr>
          <w:rFonts w:hAnsi="ＭＳ ゴシック" w:cs="ＭＳ 明朝" w:hint="eastAsia"/>
          <w:color w:val="000000"/>
          <w:kern w:val="0"/>
          <w:szCs w:val="22"/>
        </w:rPr>
        <w:t>装置</w:t>
      </w:r>
      <w:r w:rsidRPr="00B64BB0">
        <w:rPr>
          <w:rFonts w:hAnsi="ＭＳ ゴシック" w:cs="ＭＳ 明朝" w:hint="eastAsia"/>
          <w:color w:val="000000"/>
          <w:kern w:val="0"/>
          <w:szCs w:val="22"/>
        </w:rPr>
        <w:t>を甲の使用に供し、甲に対し適切な操作方法を指導するとともに、</w:t>
      </w:r>
      <w:r w:rsidR="00843821" w:rsidRPr="00B64BB0">
        <w:rPr>
          <w:rFonts w:hAnsi="ＭＳ ゴシック" w:cs="ＭＳ 明朝" w:hint="eastAsia"/>
          <w:color w:val="000000"/>
          <w:kern w:val="0"/>
          <w:szCs w:val="22"/>
        </w:rPr>
        <w:t>装置</w:t>
      </w:r>
      <w:r w:rsidRPr="00B64BB0">
        <w:rPr>
          <w:rFonts w:hAnsi="ＭＳ ゴシック" w:cs="ＭＳ 明朝" w:hint="eastAsia"/>
          <w:color w:val="000000"/>
          <w:kern w:val="0"/>
          <w:szCs w:val="22"/>
        </w:rPr>
        <w:t>が常時正常な状態で稼働するよう環境の構築及び保守を行うものとする。</w:t>
      </w:r>
    </w:p>
    <w:p w14:paraId="7E354BCD" w14:textId="77777777" w:rsidR="00390F27" w:rsidRPr="00B64BB0" w:rsidRDefault="00390F27" w:rsidP="00F27F3A">
      <w:pPr>
        <w:overflowPunct w:val="0"/>
        <w:autoSpaceDN w:val="0"/>
        <w:adjustRightInd w:val="0"/>
        <w:ind w:firstLineChars="100" w:firstLine="247"/>
        <w:textAlignment w:val="baseline"/>
        <w:rPr>
          <w:rFonts w:hAnsi="ＭＳ ゴシック"/>
          <w:color w:val="000000"/>
          <w:spacing w:val="2"/>
          <w:kern w:val="0"/>
          <w:szCs w:val="22"/>
        </w:rPr>
      </w:pPr>
      <w:r w:rsidRPr="00B64BB0">
        <w:rPr>
          <w:rFonts w:hAnsi="ＭＳ ゴシック" w:cs="ＭＳ 明朝" w:hint="eastAsia"/>
          <w:color w:val="000000"/>
          <w:kern w:val="0"/>
          <w:szCs w:val="22"/>
        </w:rPr>
        <w:t>（</w:t>
      </w:r>
      <w:r w:rsidR="00DA7EDD" w:rsidRPr="00B64BB0">
        <w:rPr>
          <w:rFonts w:hAnsi="ＭＳ ゴシック" w:cs="ＭＳ 明朝" w:hint="eastAsia"/>
          <w:color w:val="000000"/>
          <w:kern w:val="0"/>
          <w:szCs w:val="22"/>
        </w:rPr>
        <w:t>契約対象物件及び</w:t>
      </w:r>
      <w:r w:rsidRPr="00B64BB0">
        <w:rPr>
          <w:rFonts w:hAnsi="ＭＳ ゴシック" w:cs="ＭＳ 明朝" w:hint="eastAsia"/>
          <w:color w:val="000000"/>
          <w:kern w:val="0"/>
          <w:szCs w:val="22"/>
        </w:rPr>
        <w:t>設置場所）</w:t>
      </w:r>
    </w:p>
    <w:p w14:paraId="5DA9EDEF" w14:textId="77777777" w:rsidR="00DA7EDD" w:rsidRPr="00B64BB0" w:rsidRDefault="00390F27" w:rsidP="00F27F3A">
      <w:pPr>
        <w:overflowPunct w:val="0"/>
        <w:autoSpaceDN w:val="0"/>
        <w:adjustRightInd w:val="0"/>
        <w:textAlignment w:val="baseline"/>
        <w:rPr>
          <w:rFonts w:hAnsi="ＭＳ ゴシック" w:cs="ＭＳ 明朝"/>
          <w:color w:val="000000"/>
          <w:kern w:val="0"/>
          <w:szCs w:val="22"/>
        </w:rPr>
      </w:pPr>
      <w:r w:rsidRPr="00B64BB0">
        <w:rPr>
          <w:rFonts w:hAnsi="ＭＳ ゴシック" w:cs="ＭＳ 明朝" w:hint="eastAsia"/>
          <w:color w:val="000000"/>
          <w:kern w:val="0"/>
          <w:szCs w:val="22"/>
        </w:rPr>
        <w:t xml:space="preserve">第２条　</w:t>
      </w:r>
      <w:r w:rsidR="00C30667" w:rsidRPr="00B64BB0">
        <w:rPr>
          <w:rFonts w:hAnsi="ＭＳ ゴシック" w:cs="ＭＳ 明朝" w:hint="eastAsia"/>
          <w:color w:val="000000"/>
          <w:kern w:val="0"/>
          <w:szCs w:val="22"/>
        </w:rPr>
        <w:t>乙が甲の仕様に供する装置及び設置場所は別紙仕様書</w:t>
      </w:r>
      <w:r w:rsidR="00212656" w:rsidRPr="00B64BB0">
        <w:rPr>
          <w:rFonts w:hAnsi="ＭＳ ゴシック" w:cs="ＭＳ 明朝" w:hint="eastAsia"/>
          <w:color w:val="000000"/>
          <w:kern w:val="0"/>
          <w:szCs w:val="22"/>
        </w:rPr>
        <w:t>のとおりとする。</w:t>
      </w:r>
    </w:p>
    <w:p w14:paraId="5B19CA68" w14:textId="77777777" w:rsidR="00F27F3A" w:rsidRPr="00B64BB0" w:rsidRDefault="00390F27" w:rsidP="00F27F3A">
      <w:pPr>
        <w:overflowPunct w:val="0"/>
        <w:autoSpaceDN w:val="0"/>
        <w:adjustRightInd w:val="0"/>
        <w:ind w:firstLineChars="100" w:firstLine="247"/>
        <w:textAlignment w:val="baseline"/>
        <w:rPr>
          <w:rFonts w:hAnsi="ＭＳ ゴシック" w:cs="ＭＳ 明朝"/>
          <w:color w:val="000000"/>
          <w:kern w:val="0"/>
          <w:szCs w:val="22"/>
        </w:rPr>
      </w:pPr>
      <w:r w:rsidRPr="00B64BB0">
        <w:rPr>
          <w:rFonts w:hAnsi="ＭＳ ゴシック" w:cs="ＭＳ 明朝" w:hint="eastAsia"/>
          <w:color w:val="000000"/>
          <w:kern w:val="0"/>
          <w:szCs w:val="22"/>
        </w:rPr>
        <w:t>（</w:t>
      </w:r>
      <w:r w:rsidR="00673CEB" w:rsidRPr="00B64BB0">
        <w:rPr>
          <w:rFonts w:hAnsi="ＭＳ ゴシック" w:cs="ＭＳ 明朝" w:hint="eastAsia"/>
          <w:color w:val="000000"/>
          <w:kern w:val="0"/>
          <w:szCs w:val="22"/>
        </w:rPr>
        <w:t>契約期間</w:t>
      </w:r>
      <w:r w:rsidRPr="00B64BB0">
        <w:rPr>
          <w:rFonts w:hAnsi="ＭＳ ゴシック" w:cs="ＭＳ 明朝" w:hint="eastAsia"/>
          <w:color w:val="000000"/>
          <w:kern w:val="0"/>
          <w:szCs w:val="22"/>
        </w:rPr>
        <w:t>）</w:t>
      </w:r>
    </w:p>
    <w:p w14:paraId="0776D6CB" w14:textId="692AE4D1" w:rsidR="00CA6E60" w:rsidRPr="00B64BB0" w:rsidRDefault="00FF7298" w:rsidP="003934C5">
      <w:pPr>
        <w:rPr>
          <w:rFonts w:hAnsi="ＭＳ ゴシック"/>
          <w:color w:val="000000"/>
          <w:szCs w:val="22"/>
        </w:rPr>
      </w:pPr>
      <w:r w:rsidRPr="00B64BB0">
        <w:rPr>
          <w:rFonts w:hAnsi="ＭＳ ゴシック" w:hint="eastAsia"/>
          <w:color w:val="000000"/>
          <w:szCs w:val="22"/>
        </w:rPr>
        <w:t>第３条　契約期間は、</w:t>
      </w:r>
      <w:r w:rsidR="00EC1ED4" w:rsidRPr="00B64BB0">
        <w:rPr>
          <w:rFonts w:hAnsi="ＭＳ ゴシック"/>
          <w:color w:val="000000"/>
          <w:szCs w:val="22"/>
        </w:rPr>
        <w:fldChar w:fldCharType="begin"/>
      </w:r>
      <w:r w:rsidR="00EC1ED4" w:rsidRPr="00B64BB0">
        <w:rPr>
          <w:rFonts w:hAnsi="ＭＳ ゴシック"/>
          <w:color w:val="000000"/>
          <w:szCs w:val="22"/>
        </w:rPr>
        <w:instrText xml:space="preserve"> MERGEFIELD 契約期間 </w:instrText>
      </w:r>
      <w:r w:rsidR="00EC1ED4" w:rsidRPr="00B64BB0">
        <w:rPr>
          <w:rFonts w:hAnsi="ＭＳ ゴシック"/>
          <w:color w:val="000000"/>
          <w:szCs w:val="22"/>
        </w:rPr>
        <w:fldChar w:fldCharType="separate"/>
      </w:r>
      <w:r w:rsidR="00E80951" w:rsidRPr="00EC0156">
        <w:rPr>
          <w:rFonts w:hAnsi="ＭＳ ゴシック" w:hint="eastAsia"/>
          <w:noProof/>
          <w:color w:val="000000"/>
          <w:szCs w:val="22"/>
        </w:rPr>
        <w:t>令和</w:t>
      </w:r>
      <w:r w:rsidR="003166C6">
        <w:rPr>
          <w:rFonts w:hAnsi="ＭＳ ゴシック" w:hint="eastAsia"/>
          <w:noProof/>
          <w:color w:val="000000"/>
          <w:szCs w:val="22"/>
        </w:rPr>
        <w:t>７</w:t>
      </w:r>
      <w:r w:rsidR="00E80951" w:rsidRPr="00EC0156">
        <w:rPr>
          <w:rFonts w:hAnsi="ＭＳ ゴシック" w:hint="eastAsia"/>
          <w:noProof/>
          <w:color w:val="000000"/>
          <w:szCs w:val="22"/>
        </w:rPr>
        <w:t>年</w:t>
      </w:r>
      <w:r w:rsidR="003166C6">
        <w:rPr>
          <w:rFonts w:hAnsi="ＭＳ ゴシック" w:hint="eastAsia"/>
          <w:noProof/>
          <w:color w:val="000000"/>
          <w:szCs w:val="22"/>
        </w:rPr>
        <w:t>８</w:t>
      </w:r>
      <w:r w:rsidR="00E80951" w:rsidRPr="00EC0156">
        <w:rPr>
          <w:rFonts w:hAnsi="ＭＳ ゴシック" w:hint="eastAsia"/>
          <w:noProof/>
          <w:color w:val="000000"/>
          <w:szCs w:val="22"/>
        </w:rPr>
        <w:t>月１日から令和</w:t>
      </w:r>
      <w:r w:rsidR="003166C6">
        <w:rPr>
          <w:rFonts w:hAnsi="ＭＳ ゴシック" w:hint="eastAsia"/>
          <w:noProof/>
          <w:color w:val="000000"/>
          <w:szCs w:val="22"/>
        </w:rPr>
        <w:t>１４</w:t>
      </w:r>
      <w:r w:rsidR="00E80951" w:rsidRPr="00EC0156">
        <w:rPr>
          <w:rFonts w:hAnsi="ＭＳ ゴシック" w:hint="eastAsia"/>
          <w:noProof/>
          <w:color w:val="000000"/>
          <w:szCs w:val="22"/>
        </w:rPr>
        <w:t>年</w:t>
      </w:r>
      <w:r w:rsidR="003166C6">
        <w:rPr>
          <w:rFonts w:hAnsi="ＭＳ ゴシック" w:hint="eastAsia"/>
          <w:noProof/>
          <w:color w:val="000000"/>
          <w:szCs w:val="22"/>
        </w:rPr>
        <w:t>７</w:t>
      </w:r>
      <w:r w:rsidR="00E80951" w:rsidRPr="00EC0156">
        <w:rPr>
          <w:rFonts w:hAnsi="ＭＳ ゴシック" w:hint="eastAsia"/>
          <w:noProof/>
          <w:color w:val="000000"/>
          <w:szCs w:val="22"/>
        </w:rPr>
        <w:t>月３１日</w:t>
      </w:r>
      <w:r w:rsidR="00EC1ED4" w:rsidRPr="00B64BB0">
        <w:rPr>
          <w:rFonts w:hAnsi="ＭＳ ゴシック"/>
          <w:color w:val="000000"/>
          <w:szCs w:val="22"/>
        </w:rPr>
        <w:fldChar w:fldCharType="end"/>
      </w:r>
      <w:r w:rsidR="00F27F3A" w:rsidRPr="00B64BB0">
        <w:rPr>
          <w:rFonts w:hAnsi="ＭＳ ゴシック" w:hint="eastAsia"/>
          <w:color w:val="000000"/>
          <w:szCs w:val="22"/>
        </w:rPr>
        <w:t>までとする。</w:t>
      </w:r>
    </w:p>
    <w:p w14:paraId="751AE982" w14:textId="77777777" w:rsidR="00390F27" w:rsidRPr="00B64BB0" w:rsidRDefault="00390F27" w:rsidP="00F27F3A">
      <w:pPr>
        <w:overflowPunct w:val="0"/>
        <w:autoSpaceDN w:val="0"/>
        <w:adjustRightInd w:val="0"/>
        <w:ind w:firstLineChars="100" w:firstLine="247"/>
        <w:textAlignment w:val="baseline"/>
        <w:rPr>
          <w:rFonts w:hAnsi="ＭＳ ゴシック"/>
          <w:color w:val="000000"/>
          <w:spacing w:val="2"/>
          <w:kern w:val="0"/>
          <w:szCs w:val="22"/>
        </w:rPr>
      </w:pPr>
      <w:r w:rsidRPr="00B64BB0">
        <w:rPr>
          <w:rFonts w:hAnsi="ＭＳ ゴシック" w:cs="ＭＳ 明朝" w:hint="eastAsia"/>
          <w:color w:val="000000"/>
          <w:kern w:val="0"/>
          <w:szCs w:val="22"/>
        </w:rPr>
        <w:t>（</w:t>
      </w:r>
      <w:r w:rsidR="00CE0BE8" w:rsidRPr="00B64BB0">
        <w:rPr>
          <w:rFonts w:hAnsi="ＭＳ ゴシック" w:cs="ＭＳ 明朝" w:hint="eastAsia"/>
          <w:color w:val="000000"/>
          <w:kern w:val="0"/>
          <w:szCs w:val="22"/>
        </w:rPr>
        <w:t>賃借料</w:t>
      </w:r>
      <w:r w:rsidRPr="00B64BB0">
        <w:rPr>
          <w:rFonts w:hAnsi="ＭＳ ゴシック" w:cs="ＭＳ 明朝" w:hint="eastAsia"/>
          <w:color w:val="000000"/>
          <w:kern w:val="0"/>
          <w:szCs w:val="22"/>
        </w:rPr>
        <w:t>）</w:t>
      </w:r>
    </w:p>
    <w:p w14:paraId="247D102C" w14:textId="77777777" w:rsidR="00FB5537" w:rsidRPr="00FB5537" w:rsidRDefault="00390F27" w:rsidP="00FB5537">
      <w:pPr>
        <w:overflowPunct w:val="0"/>
        <w:autoSpaceDN w:val="0"/>
        <w:adjustRightInd w:val="0"/>
        <w:ind w:left="212" w:hanging="210"/>
        <w:textAlignment w:val="baseline"/>
        <w:rPr>
          <w:rFonts w:hAnsi="ＭＳ ゴシック" w:cs="ＭＳ 明朝"/>
          <w:kern w:val="0"/>
          <w:szCs w:val="22"/>
        </w:rPr>
      </w:pPr>
      <w:r w:rsidRPr="00290210">
        <w:rPr>
          <w:rFonts w:hAnsi="ＭＳ ゴシック" w:cs="ＭＳ 明朝" w:hint="eastAsia"/>
          <w:kern w:val="0"/>
          <w:szCs w:val="22"/>
        </w:rPr>
        <w:t xml:space="preserve">第４条　</w:t>
      </w:r>
      <w:r w:rsidR="00EE49E6" w:rsidRPr="00EE49E6">
        <w:rPr>
          <w:rFonts w:hAnsi="ＭＳ ゴシック" w:cs="ＭＳ 明朝" w:hint="eastAsia"/>
          <w:kern w:val="0"/>
          <w:szCs w:val="22"/>
        </w:rPr>
        <w:t>装置の賃借料は、総額</w:t>
      </w:r>
      <w:r w:rsidR="0006719F">
        <w:rPr>
          <w:rFonts w:hAnsi="ＭＳ ゴシック" w:cs="ＭＳ 明朝" w:hint="eastAsia"/>
          <w:kern w:val="0"/>
          <w:szCs w:val="22"/>
        </w:rPr>
        <w:t>◯◯◯</w:t>
      </w:r>
      <w:r w:rsidR="00EE49E6" w:rsidRPr="00EE49E6">
        <w:rPr>
          <w:rFonts w:hAnsi="ＭＳ ゴシック" w:cs="ＭＳ 明朝" w:hint="eastAsia"/>
          <w:kern w:val="0"/>
          <w:szCs w:val="22"/>
        </w:rPr>
        <w:t>円（消費税額及び地方消費税額</w:t>
      </w:r>
      <w:r w:rsidR="0006719F">
        <w:rPr>
          <w:rFonts w:hAnsi="ＭＳ ゴシック" w:cs="ＭＳ 明朝" w:hint="eastAsia"/>
          <w:kern w:val="0"/>
          <w:szCs w:val="22"/>
        </w:rPr>
        <w:t>◯◯◯</w:t>
      </w:r>
      <w:r w:rsidR="00EE49E6" w:rsidRPr="00EE49E6">
        <w:rPr>
          <w:rFonts w:hAnsi="ＭＳ ゴシック" w:cs="ＭＳ 明朝" w:hint="eastAsia"/>
          <w:kern w:val="0"/>
          <w:szCs w:val="22"/>
        </w:rPr>
        <w:t>円を含む。）とし、月額は</w:t>
      </w:r>
      <w:r w:rsidR="0006719F">
        <w:rPr>
          <w:rFonts w:hAnsi="ＭＳ ゴシック" w:cs="ＭＳ 明朝" w:hint="eastAsia"/>
          <w:kern w:val="0"/>
          <w:szCs w:val="22"/>
        </w:rPr>
        <w:t>◯◯◯</w:t>
      </w:r>
      <w:r w:rsidR="00EE49E6" w:rsidRPr="00EE49E6">
        <w:rPr>
          <w:rFonts w:hAnsi="ＭＳ ゴシック" w:cs="ＭＳ 明朝" w:hint="eastAsia"/>
          <w:kern w:val="0"/>
          <w:szCs w:val="22"/>
        </w:rPr>
        <w:t>円（消費税額及び地方消費税額</w:t>
      </w:r>
      <w:r w:rsidR="0006719F">
        <w:rPr>
          <w:rFonts w:hAnsi="ＭＳ ゴシック" w:cs="ＭＳ 明朝" w:hint="eastAsia"/>
          <w:kern w:val="0"/>
          <w:szCs w:val="22"/>
        </w:rPr>
        <w:t>◯◯◯</w:t>
      </w:r>
      <w:r w:rsidR="00EE49E6" w:rsidRPr="00EE49E6">
        <w:rPr>
          <w:rFonts w:hAnsi="ＭＳ ゴシック" w:cs="ＭＳ 明朝" w:hint="eastAsia"/>
          <w:kern w:val="0"/>
          <w:szCs w:val="22"/>
        </w:rPr>
        <w:t>円を含む。）とする。</w:t>
      </w:r>
    </w:p>
    <w:p w14:paraId="6CE229D8" w14:textId="77777777" w:rsidR="00212656" w:rsidRPr="00290210" w:rsidRDefault="00390F27" w:rsidP="004F46EC">
      <w:pPr>
        <w:overflowPunct w:val="0"/>
        <w:autoSpaceDN w:val="0"/>
        <w:adjustRightInd w:val="0"/>
        <w:ind w:leftChars="1" w:left="479" w:hangingChars="193" w:hanging="477"/>
        <w:textAlignment w:val="baseline"/>
        <w:rPr>
          <w:rFonts w:hAnsi="ＭＳ ゴシック" w:cs="ＭＳ 明朝"/>
          <w:kern w:val="0"/>
          <w:szCs w:val="22"/>
        </w:rPr>
      </w:pPr>
      <w:r w:rsidRPr="00290210">
        <w:rPr>
          <w:rFonts w:hAnsi="ＭＳ ゴシック" w:cs="ＭＳ 明朝" w:hint="eastAsia"/>
          <w:kern w:val="0"/>
          <w:szCs w:val="22"/>
        </w:rPr>
        <w:t>２　前項の契約金額</w:t>
      </w:r>
      <w:r w:rsidR="00EE49E6">
        <w:rPr>
          <w:rFonts w:hAnsi="ＭＳ ゴシック" w:cs="ＭＳ 明朝" w:hint="eastAsia"/>
          <w:kern w:val="0"/>
          <w:szCs w:val="22"/>
        </w:rPr>
        <w:t>（月</w:t>
      </w:r>
      <w:r w:rsidR="00673CEB" w:rsidRPr="00290210">
        <w:rPr>
          <w:rFonts w:hAnsi="ＭＳ ゴシック" w:cs="ＭＳ 明朝" w:hint="eastAsia"/>
          <w:kern w:val="0"/>
          <w:szCs w:val="22"/>
        </w:rPr>
        <w:t>額）</w:t>
      </w:r>
      <w:r w:rsidRPr="00290210">
        <w:rPr>
          <w:rFonts w:hAnsi="ＭＳ ゴシック" w:cs="ＭＳ 明朝" w:hint="eastAsia"/>
          <w:kern w:val="0"/>
          <w:szCs w:val="22"/>
        </w:rPr>
        <w:t>は、</w:t>
      </w:r>
      <w:r w:rsidR="00843821" w:rsidRPr="00290210">
        <w:rPr>
          <w:rFonts w:hAnsi="ＭＳ ゴシック" w:cs="ＭＳ 明朝" w:hint="eastAsia"/>
          <w:kern w:val="0"/>
          <w:szCs w:val="22"/>
        </w:rPr>
        <w:t>装置</w:t>
      </w:r>
      <w:r w:rsidRPr="00290210">
        <w:rPr>
          <w:rFonts w:hAnsi="ＭＳ ゴシック" w:cs="ＭＳ 明朝" w:hint="eastAsia"/>
          <w:kern w:val="0"/>
          <w:szCs w:val="22"/>
        </w:rPr>
        <w:t>の使用の対価及び保守に</w:t>
      </w:r>
      <w:r w:rsidR="00B92B44" w:rsidRPr="00290210">
        <w:rPr>
          <w:rFonts w:hAnsi="ＭＳ ゴシック" w:cs="ＭＳ 明朝" w:hint="eastAsia"/>
          <w:kern w:val="0"/>
          <w:szCs w:val="22"/>
        </w:rPr>
        <w:t>要</w:t>
      </w:r>
      <w:r w:rsidRPr="00290210">
        <w:rPr>
          <w:rFonts w:hAnsi="ＭＳ ゴシック" w:cs="ＭＳ 明朝" w:hint="eastAsia"/>
          <w:kern w:val="0"/>
          <w:szCs w:val="22"/>
        </w:rPr>
        <w:t>する経費を含むものと</w:t>
      </w:r>
    </w:p>
    <w:p w14:paraId="3B6C36B6" w14:textId="77777777" w:rsidR="009C7F00" w:rsidRPr="00290210" w:rsidRDefault="00212656" w:rsidP="004F46EC">
      <w:pPr>
        <w:overflowPunct w:val="0"/>
        <w:autoSpaceDN w:val="0"/>
        <w:adjustRightInd w:val="0"/>
        <w:ind w:leftChars="1" w:left="479" w:hangingChars="193" w:hanging="477"/>
        <w:textAlignment w:val="baseline"/>
        <w:rPr>
          <w:rFonts w:hAnsi="ＭＳ ゴシック"/>
          <w:spacing w:val="2"/>
          <w:kern w:val="0"/>
          <w:szCs w:val="22"/>
        </w:rPr>
      </w:pPr>
      <w:r w:rsidRPr="00290210">
        <w:rPr>
          <w:rFonts w:hAnsi="ＭＳ ゴシック" w:cs="ＭＳ 明朝" w:hint="eastAsia"/>
          <w:kern w:val="0"/>
          <w:szCs w:val="22"/>
        </w:rPr>
        <w:t xml:space="preserve">　</w:t>
      </w:r>
      <w:r w:rsidR="00390F27" w:rsidRPr="00290210">
        <w:rPr>
          <w:rFonts w:hAnsi="ＭＳ ゴシック" w:cs="ＭＳ 明朝" w:hint="eastAsia"/>
          <w:kern w:val="0"/>
          <w:szCs w:val="22"/>
        </w:rPr>
        <w:t>する。</w:t>
      </w:r>
    </w:p>
    <w:p w14:paraId="417BA5AE" w14:textId="77777777" w:rsidR="00390F27" w:rsidRPr="00290210" w:rsidRDefault="00390F27"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w:t>
      </w:r>
      <w:r w:rsidR="00CE0BE8" w:rsidRPr="00290210">
        <w:rPr>
          <w:rFonts w:hAnsi="ＭＳ ゴシック" w:cs="ＭＳ 明朝" w:hint="eastAsia"/>
          <w:kern w:val="0"/>
          <w:szCs w:val="22"/>
        </w:rPr>
        <w:t>賃借料</w:t>
      </w:r>
      <w:r w:rsidR="005C2AB8" w:rsidRPr="00290210">
        <w:rPr>
          <w:rFonts w:hAnsi="ＭＳ ゴシック" w:cs="ＭＳ 明朝" w:hint="eastAsia"/>
          <w:kern w:val="0"/>
          <w:szCs w:val="22"/>
        </w:rPr>
        <w:t>の</w:t>
      </w:r>
      <w:r w:rsidRPr="00290210">
        <w:rPr>
          <w:rFonts w:hAnsi="ＭＳ ゴシック" w:cs="ＭＳ 明朝" w:hint="eastAsia"/>
          <w:kern w:val="0"/>
          <w:szCs w:val="22"/>
        </w:rPr>
        <w:t>支払）</w:t>
      </w:r>
    </w:p>
    <w:p w14:paraId="3F8FDB94" w14:textId="77777777" w:rsidR="00212656" w:rsidRPr="00290210" w:rsidRDefault="00BD1824" w:rsidP="00212656">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 xml:space="preserve">第５条　</w:t>
      </w:r>
      <w:r w:rsidR="00390F27" w:rsidRPr="00290210">
        <w:rPr>
          <w:rFonts w:hAnsi="ＭＳ ゴシック" w:cs="ＭＳ 明朝" w:hint="eastAsia"/>
          <w:kern w:val="0"/>
          <w:szCs w:val="22"/>
        </w:rPr>
        <w:t>乙は、甲に対して前条第１項に定める月額について、当該月終了後請求するも</w:t>
      </w:r>
    </w:p>
    <w:p w14:paraId="0CE78EAA" w14:textId="77777777" w:rsidR="00390F27" w:rsidRPr="00290210" w:rsidRDefault="00212656" w:rsidP="00212656">
      <w:pPr>
        <w:overflowPunct w:val="0"/>
        <w:autoSpaceDN w:val="0"/>
        <w:adjustRightInd w:val="0"/>
        <w:textAlignment w:val="baseline"/>
        <w:rPr>
          <w:rFonts w:hAnsi="ＭＳ ゴシック"/>
          <w:spacing w:val="2"/>
          <w:kern w:val="0"/>
          <w:szCs w:val="22"/>
        </w:rPr>
      </w:pPr>
      <w:r w:rsidRPr="00290210">
        <w:rPr>
          <w:rFonts w:hAnsi="ＭＳ ゴシック" w:cs="ＭＳ 明朝" w:hint="eastAsia"/>
          <w:kern w:val="0"/>
          <w:szCs w:val="22"/>
        </w:rPr>
        <w:t xml:space="preserve">　</w:t>
      </w:r>
      <w:r w:rsidR="00390F27" w:rsidRPr="00290210">
        <w:rPr>
          <w:rFonts w:hAnsi="ＭＳ ゴシック" w:cs="ＭＳ 明朝" w:hint="eastAsia"/>
          <w:kern w:val="0"/>
          <w:szCs w:val="22"/>
        </w:rPr>
        <w:t>のとする。</w:t>
      </w:r>
    </w:p>
    <w:p w14:paraId="2A58D7B1" w14:textId="77777777" w:rsidR="00212656" w:rsidRPr="00290210" w:rsidRDefault="00390F27" w:rsidP="00700E28">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２　甲は、</w:t>
      </w:r>
      <w:r w:rsidR="00CD6E6A" w:rsidRPr="00290210">
        <w:rPr>
          <w:rFonts w:hAnsi="ＭＳ ゴシック" w:cs="ＭＳ 明朝" w:hint="eastAsia"/>
          <w:kern w:val="0"/>
          <w:szCs w:val="22"/>
        </w:rPr>
        <w:t>前項による</w:t>
      </w:r>
      <w:r w:rsidRPr="00290210">
        <w:rPr>
          <w:rFonts w:hAnsi="ＭＳ ゴシック" w:cs="ＭＳ 明朝" w:hint="eastAsia"/>
          <w:kern w:val="0"/>
          <w:szCs w:val="22"/>
        </w:rPr>
        <w:t>適法な請求書を受理した日から</w:t>
      </w:r>
      <w:r w:rsidR="006403AE" w:rsidRPr="00290210">
        <w:rPr>
          <w:rFonts w:hAnsi="ＭＳ ゴシック" w:cs="ＭＳ 明朝" w:hint="eastAsia"/>
          <w:kern w:val="0"/>
          <w:szCs w:val="22"/>
        </w:rPr>
        <w:t>30</w:t>
      </w:r>
      <w:r w:rsidRPr="00290210">
        <w:rPr>
          <w:rFonts w:hAnsi="ＭＳ ゴシック" w:cs="ＭＳ 明朝" w:hint="eastAsia"/>
          <w:kern w:val="0"/>
          <w:szCs w:val="22"/>
        </w:rPr>
        <w:t>日以内にこれを支払うものとす</w:t>
      </w:r>
    </w:p>
    <w:p w14:paraId="2D57632A" w14:textId="77777777" w:rsidR="008F1961" w:rsidRPr="00290210" w:rsidRDefault="00212656" w:rsidP="00700E28">
      <w:pPr>
        <w:overflowPunct w:val="0"/>
        <w:autoSpaceDN w:val="0"/>
        <w:adjustRightInd w:val="0"/>
        <w:textAlignment w:val="baseline"/>
        <w:rPr>
          <w:rFonts w:hAnsi="ＭＳ ゴシック"/>
          <w:spacing w:val="2"/>
          <w:kern w:val="0"/>
          <w:szCs w:val="22"/>
        </w:rPr>
      </w:pPr>
      <w:r w:rsidRPr="00290210">
        <w:rPr>
          <w:rFonts w:hAnsi="ＭＳ ゴシック" w:cs="ＭＳ 明朝" w:hint="eastAsia"/>
          <w:kern w:val="0"/>
          <w:szCs w:val="22"/>
        </w:rPr>
        <w:t xml:space="preserve">　</w:t>
      </w:r>
      <w:r w:rsidR="00390F27" w:rsidRPr="00290210">
        <w:rPr>
          <w:rFonts w:hAnsi="ＭＳ ゴシック" w:cs="ＭＳ 明朝" w:hint="eastAsia"/>
          <w:kern w:val="0"/>
          <w:szCs w:val="22"/>
        </w:rPr>
        <w:t>る。</w:t>
      </w:r>
    </w:p>
    <w:p w14:paraId="0C840F23" w14:textId="77777777" w:rsidR="00390F27" w:rsidRPr="00290210" w:rsidRDefault="00390F27"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（契約保証金）</w:t>
      </w:r>
    </w:p>
    <w:p w14:paraId="41457321" w14:textId="77777777" w:rsidR="00B92B44" w:rsidRPr="004255A5" w:rsidRDefault="00E71C55" w:rsidP="0006719F">
      <w:pPr>
        <w:overflowPunct w:val="0"/>
        <w:autoSpaceDN w:val="0"/>
        <w:adjustRightInd w:val="0"/>
        <w:ind w:left="247" w:hangingChars="100" w:hanging="247"/>
        <w:textAlignment w:val="baseline"/>
        <w:rPr>
          <w:rFonts w:hAnsi="ＭＳ ゴシック" w:cs="ＭＳ 明朝"/>
          <w:kern w:val="0"/>
          <w:szCs w:val="22"/>
        </w:rPr>
      </w:pPr>
      <w:r>
        <w:rPr>
          <w:rFonts w:hAnsi="ＭＳ ゴシック" w:cs="ＭＳ 明朝" w:hint="eastAsia"/>
          <w:kern w:val="0"/>
          <w:szCs w:val="22"/>
        </w:rPr>
        <w:t xml:space="preserve">第６条　</w:t>
      </w:r>
      <w:r w:rsidR="0006719F">
        <w:rPr>
          <w:rFonts w:hAnsi="ＭＳ ゴシック" w:cs="ＭＳ 明朝" w:hint="eastAsia"/>
          <w:kern w:val="0"/>
          <w:szCs w:val="22"/>
        </w:rPr>
        <w:t>契約保証金は</w:t>
      </w:r>
      <w:r w:rsidR="0006719F" w:rsidRPr="0006719F">
        <w:rPr>
          <w:rFonts w:hAnsi="ＭＳ ゴシック" w:cs="ＭＳ 明朝" w:hint="eastAsia"/>
          <w:kern w:val="0"/>
          <w:szCs w:val="22"/>
        </w:rPr>
        <w:t>契約金額の１０分の１以上</w:t>
      </w:r>
      <w:r w:rsidR="0006719F">
        <w:rPr>
          <w:rFonts w:hAnsi="ＭＳ ゴシック" w:cs="ＭＳ 明朝" w:hint="eastAsia"/>
          <w:kern w:val="0"/>
          <w:szCs w:val="22"/>
        </w:rPr>
        <w:t>とする。</w:t>
      </w:r>
      <w:r w:rsidR="0006719F" w:rsidRPr="0006719F">
        <w:rPr>
          <w:rFonts w:hAnsi="ＭＳ ゴシック" w:cs="ＭＳ 明朝" w:hint="eastAsia"/>
          <w:kern w:val="0"/>
          <w:szCs w:val="22"/>
        </w:rPr>
        <w:t>（又は免除）</w:t>
      </w:r>
    </w:p>
    <w:p w14:paraId="205E826C" w14:textId="77777777" w:rsidR="00390F27" w:rsidRPr="00290210" w:rsidRDefault="00390F27"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（操作の指導）</w:t>
      </w:r>
    </w:p>
    <w:p w14:paraId="64BE1D02" w14:textId="77777777" w:rsidR="00FB5537" w:rsidRPr="001176F0" w:rsidRDefault="00390F27" w:rsidP="00700E28">
      <w:pPr>
        <w:overflowPunct w:val="0"/>
        <w:autoSpaceDN w:val="0"/>
        <w:adjustRightInd w:val="0"/>
        <w:ind w:left="188" w:hangingChars="76" w:hanging="188"/>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７</w:t>
      </w:r>
      <w:r w:rsidRPr="00290210">
        <w:rPr>
          <w:rFonts w:hAnsi="ＭＳ ゴシック" w:cs="ＭＳ 明朝" w:hint="eastAsia"/>
          <w:kern w:val="0"/>
          <w:szCs w:val="22"/>
        </w:rPr>
        <w:t>条　乙は、甲が、この契約締結後、直ちに</w:t>
      </w:r>
      <w:r w:rsidR="00843821" w:rsidRPr="00290210">
        <w:rPr>
          <w:rFonts w:hAnsi="ＭＳ ゴシック" w:cs="ＭＳ 明朝" w:hint="eastAsia"/>
          <w:kern w:val="0"/>
          <w:szCs w:val="22"/>
        </w:rPr>
        <w:t>装置</w:t>
      </w:r>
      <w:r w:rsidRPr="00290210">
        <w:rPr>
          <w:rFonts w:hAnsi="ＭＳ ゴシック" w:cs="ＭＳ 明朝" w:hint="eastAsia"/>
          <w:kern w:val="0"/>
          <w:szCs w:val="22"/>
        </w:rPr>
        <w:t>を適正に操作できるように指導するとともに、契約期間中は必要に応じ操作の指導及び助言を行うものとする。</w:t>
      </w:r>
    </w:p>
    <w:p w14:paraId="6C6BC345" w14:textId="77777777" w:rsidR="00B731C8" w:rsidRPr="00290210" w:rsidRDefault="00B731C8" w:rsidP="00F27F3A">
      <w:pPr>
        <w:overflowPunct w:val="0"/>
        <w:autoSpaceDN w:val="0"/>
        <w:adjustRightInd w:val="0"/>
        <w:ind w:firstLineChars="100" w:firstLine="247"/>
        <w:textAlignment w:val="baseline"/>
        <w:rPr>
          <w:rFonts w:hAnsi="ＭＳ ゴシック" w:cs="ＭＳ 明朝"/>
          <w:kern w:val="0"/>
          <w:szCs w:val="22"/>
        </w:rPr>
      </w:pPr>
      <w:r w:rsidRPr="00290210">
        <w:rPr>
          <w:rFonts w:hAnsi="ＭＳ ゴシック" w:cs="ＭＳ 明朝" w:hint="eastAsia"/>
          <w:kern w:val="0"/>
          <w:szCs w:val="22"/>
        </w:rPr>
        <w:t>（法令遵守）</w:t>
      </w:r>
    </w:p>
    <w:p w14:paraId="7D2F1D55" w14:textId="77777777" w:rsidR="00B731C8" w:rsidRPr="00290210" w:rsidRDefault="003E20D0" w:rsidP="00700E28">
      <w:pPr>
        <w:autoSpaceDN w:val="0"/>
        <w:ind w:left="235" w:hangingChars="95" w:hanging="235"/>
        <w:rPr>
          <w:rFonts w:hAnsi="ＭＳ ゴシック"/>
          <w:szCs w:val="22"/>
        </w:rPr>
      </w:pPr>
      <w:r>
        <w:rPr>
          <w:rFonts w:hAnsi="ＭＳ ゴシック" w:hint="eastAsia"/>
          <w:szCs w:val="22"/>
        </w:rPr>
        <w:t>第８</w:t>
      </w:r>
      <w:r w:rsidR="0076062C" w:rsidRPr="00290210">
        <w:rPr>
          <w:rFonts w:hAnsi="ＭＳ ゴシック" w:hint="eastAsia"/>
          <w:szCs w:val="22"/>
        </w:rPr>
        <w:t xml:space="preserve">条　</w:t>
      </w:r>
      <w:r w:rsidR="00B731C8" w:rsidRPr="00290210">
        <w:rPr>
          <w:rFonts w:hAnsi="ＭＳ ゴシック" w:hint="eastAsia"/>
          <w:szCs w:val="22"/>
        </w:rPr>
        <w:t>乙は、</w:t>
      </w:r>
      <w:r w:rsidR="00270D43" w:rsidRPr="00290210">
        <w:rPr>
          <w:rFonts w:hAnsi="ＭＳ ゴシック" w:hint="eastAsia"/>
          <w:szCs w:val="22"/>
        </w:rPr>
        <w:t>この契約を履行するに当たって</w:t>
      </w:r>
      <w:r w:rsidR="00EB52ED">
        <w:rPr>
          <w:rFonts w:hAnsi="ＭＳ ゴシック" w:hint="eastAsia"/>
          <w:szCs w:val="22"/>
        </w:rPr>
        <w:t>は別紙「</w:t>
      </w:r>
      <w:r w:rsidR="00EB52ED" w:rsidRPr="00EB52ED">
        <w:rPr>
          <w:rFonts w:hAnsi="ＭＳ ゴシック" w:hint="eastAsia"/>
          <w:szCs w:val="22"/>
        </w:rPr>
        <w:t>個人情報取扱特記事項</w:t>
      </w:r>
      <w:r w:rsidR="00EB52ED">
        <w:rPr>
          <w:rFonts w:hAnsi="ＭＳ ゴシック" w:hint="eastAsia"/>
          <w:szCs w:val="22"/>
        </w:rPr>
        <w:t>」により</w:t>
      </w:r>
      <w:r w:rsidR="00B731C8" w:rsidRPr="00290210">
        <w:rPr>
          <w:rFonts w:hAnsi="ＭＳ ゴシック" w:hint="eastAsia"/>
          <w:szCs w:val="22"/>
        </w:rPr>
        <w:t>行わなければならない。</w:t>
      </w:r>
    </w:p>
    <w:p w14:paraId="13853C0B" w14:textId="77777777" w:rsidR="004F46EC" w:rsidRPr="00290210" w:rsidRDefault="004F46EC" w:rsidP="00700E28">
      <w:pPr>
        <w:ind w:rightChars="-100" w:right="-247" w:firstLineChars="100" w:firstLine="247"/>
        <w:rPr>
          <w:rFonts w:hAnsi="ＭＳ ゴシック"/>
          <w:szCs w:val="21"/>
        </w:rPr>
      </w:pPr>
      <w:r w:rsidRPr="00290210">
        <w:rPr>
          <w:rFonts w:hAnsi="ＭＳ ゴシック" w:hint="eastAsia"/>
          <w:szCs w:val="21"/>
        </w:rPr>
        <w:t>（所有権の表示）</w:t>
      </w:r>
    </w:p>
    <w:p w14:paraId="795D36B4" w14:textId="77777777" w:rsidR="00212656" w:rsidRPr="00290210" w:rsidRDefault="004F46EC" w:rsidP="00290210">
      <w:pPr>
        <w:ind w:left="247" w:hangingChars="100" w:hanging="247"/>
        <w:rPr>
          <w:rFonts w:hAnsi="ＭＳ ゴシック"/>
          <w:szCs w:val="21"/>
        </w:rPr>
      </w:pPr>
      <w:r w:rsidRPr="00290210">
        <w:rPr>
          <w:rFonts w:hAnsi="ＭＳ ゴシック" w:hint="eastAsia"/>
          <w:szCs w:val="21"/>
        </w:rPr>
        <w:t>第</w:t>
      </w:r>
      <w:r w:rsidR="003E20D0">
        <w:rPr>
          <w:rFonts w:hAnsi="ＭＳ ゴシック" w:hint="eastAsia"/>
          <w:szCs w:val="21"/>
        </w:rPr>
        <w:t>９</w:t>
      </w:r>
      <w:r w:rsidRPr="00290210">
        <w:rPr>
          <w:rFonts w:hAnsi="ＭＳ ゴシック" w:hint="eastAsia"/>
          <w:szCs w:val="21"/>
        </w:rPr>
        <w:t>条　乙は、甲に賃貸する全ての装置に賃貸借を行っている旨の表示をするものとする。</w:t>
      </w:r>
    </w:p>
    <w:p w14:paraId="080886E3" w14:textId="77777777" w:rsidR="00390F27" w:rsidRPr="00290210" w:rsidRDefault="00212656" w:rsidP="00212656">
      <w:pPr>
        <w:ind w:left="247" w:rightChars="-100" w:right="-247" w:hangingChars="100" w:hanging="247"/>
        <w:rPr>
          <w:rFonts w:hAnsi="ＭＳ ゴシック"/>
          <w:spacing w:val="2"/>
          <w:kern w:val="0"/>
          <w:szCs w:val="22"/>
        </w:rPr>
      </w:pPr>
      <w:r w:rsidRPr="00290210">
        <w:rPr>
          <w:rFonts w:hAnsi="ＭＳ ゴシック" w:hint="eastAsia"/>
          <w:szCs w:val="21"/>
        </w:rPr>
        <w:t xml:space="preserve">　</w:t>
      </w:r>
      <w:r w:rsidR="00390F27" w:rsidRPr="00290210">
        <w:rPr>
          <w:rFonts w:hAnsi="ＭＳ ゴシック" w:cs="ＭＳ 明朝" w:hint="eastAsia"/>
          <w:kern w:val="0"/>
          <w:szCs w:val="22"/>
        </w:rPr>
        <w:t>（</w:t>
      </w:r>
      <w:r w:rsidR="00843821" w:rsidRPr="00290210">
        <w:rPr>
          <w:rFonts w:hAnsi="ＭＳ ゴシック" w:cs="ＭＳ 明朝" w:hint="eastAsia"/>
          <w:kern w:val="0"/>
          <w:szCs w:val="22"/>
        </w:rPr>
        <w:t>装置</w:t>
      </w:r>
      <w:r w:rsidR="00390F27" w:rsidRPr="00290210">
        <w:rPr>
          <w:rFonts w:hAnsi="ＭＳ ゴシック" w:cs="ＭＳ 明朝" w:hint="eastAsia"/>
          <w:kern w:val="0"/>
          <w:szCs w:val="22"/>
        </w:rPr>
        <w:t>の保守）</w:t>
      </w:r>
    </w:p>
    <w:p w14:paraId="4A2B70BB" w14:textId="77777777" w:rsidR="00390F27" w:rsidRPr="00290210" w:rsidRDefault="00390F27" w:rsidP="00F27F3A">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10</w:t>
      </w:r>
      <w:r w:rsidRPr="00290210">
        <w:rPr>
          <w:rFonts w:hAnsi="ＭＳ ゴシック" w:cs="ＭＳ 明朝" w:hint="eastAsia"/>
          <w:kern w:val="0"/>
          <w:szCs w:val="22"/>
        </w:rPr>
        <w:t>条</w:t>
      </w:r>
      <w:r w:rsidR="00B731C8" w:rsidRPr="00290210">
        <w:rPr>
          <w:rFonts w:hAnsi="ＭＳ ゴシック" w:cs="ＭＳ 明朝" w:hint="eastAsia"/>
          <w:kern w:val="0"/>
          <w:szCs w:val="22"/>
        </w:rPr>
        <w:t xml:space="preserve">　</w:t>
      </w:r>
      <w:r w:rsidRPr="00290210">
        <w:rPr>
          <w:rFonts w:hAnsi="ＭＳ ゴシック" w:cs="ＭＳ 明朝" w:hint="eastAsia"/>
          <w:kern w:val="0"/>
          <w:szCs w:val="22"/>
        </w:rPr>
        <w:t>乙は、</w:t>
      </w:r>
      <w:r w:rsidR="00843821" w:rsidRPr="00290210">
        <w:rPr>
          <w:rFonts w:hAnsi="ＭＳ ゴシック" w:cs="ＭＳ 明朝" w:hint="eastAsia"/>
          <w:kern w:val="0"/>
          <w:szCs w:val="22"/>
        </w:rPr>
        <w:t>装置</w:t>
      </w:r>
      <w:r w:rsidRPr="00290210">
        <w:rPr>
          <w:rFonts w:hAnsi="ＭＳ ゴシック" w:cs="ＭＳ 明朝" w:hint="eastAsia"/>
          <w:kern w:val="0"/>
          <w:szCs w:val="22"/>
        </w:rPr>
        <w:t>が故障した場合、甲の通知に基づき</w:t>
      </w:r>
      <w:r w:rsidR="00B731C8" w:rsidRPr="00290210">
        <w:rPr>
          <w:rFonts w:hAnsi="ＭＳ ゴシック" w:cs="ＭＳ 明朝" w:hint="eastAsia"/>
          <w:kern w:val="0"/>
          <w:szCs w:val="22"/>
        </w:rPr>
        <w:t>、直ちに</w:t>
      </w:r>
      <w:r w:rsidRPr="00290210">
        <w:rPr>
          <w:rFonts w:hAnsi="ＭＳ ゴシック" w:cs="ＭＳ 明朝" w:hint="eastAsia"/>
          <w:kern w:val="0"/>
          <w:szCs w:val="22"/>
        </w:rPr>
        <w:t>技術員を派遣してこれを修理し、速やかに正常な状態に回復させるものとする。</w:t>
      </w:r>
    </w:p>
    <w:p w14:paraId="7F908D99" w14:textId="77777777" w:rsidR="004F46EC" w:rsidRPr="00290210" w:rsidRDefault="004F46EC" w:rsidP="004F46EC">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（装置の交換）</w:t>
      </w:r>
    </w:p>
    <w:p w14:paraId="6795145A" w14:textId="77777777" w:rsidR="004F46EC" w:rsidRPr="00290210" w:rsidRDefault="004F46EC" w:rsidP="004F46EC">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11</w:t>
      </w:r>
      <w:r w:rsidRPr="00290210">
        <w:rPr>
          <w:rFonts w:hAnsi="ＭＳ ゴシック" w:cs="ＭＳ 明朝" w:hint="eastAsia"/>
          <w:kern w:val="0"/>
          <w:szCs w:val="22"/>
        </w:rPr>
        <w:t>条　乙は、装置が故障し、修理の結果正常に作動しないときは、直ちに同型の装置の一部または全部と交換するものとする。</w:t>
      </w:r>
    </w:p>
    <w:p w14:paraId="5D3A9E94" w14:textId="77777777" w:rsidR="00124125" w:rsidRPr="00290210" w:rsidRDefault="00124125" w:rsidP="00290210">
      <w:pPr>
        <w:ind w:firstLineChars="100" w:firstLine="247"/>
        <w:rPr>
          <w:rFonts w:hAnsi="ＭＳ ゴシック"/>
          <w:szCs w:val="22"/>
        </w:rPr>
      </w:pPr>
      <w:r w:rsidRPr="00290210">
        <w:rPr>
          <w:rFonts w:hAnsi="ＭＳ ゴシック" w:hint="eastAsia"/>
          <w:szCs w:val="22"/>
        </w:rPr>
        <w:lastRenderedPageBreak/>
        <w:t>（他の機械器具の取付）</w:t>
      </w:r>
    </w:p>
    <w:p w14:paraId="2CE28476" w14:textId="77777777" w:rsidR="004F46EC" w:rsidRPr="00290210" w:rsidRDefault="004F46EC" w:rsidP="00290210">
      <w:pPr>
        <w:ind w:left="247" w:hangingChars="100" w:hanging="247"/>
        <w:rPr>
          <w:rFonts w:hAnsi="ＭＳ ゴシック"/>
          <w:szCs w:val="22"/>
        </w:rPr>
      </w:pPr>
      <w:r w:rsidRPr="00290210">
        <w:rPr>
          <w:rFonts w:hAnsi="ＭＳ ゴシック" w:hint="eastAsia"/>
          <w:szCs w:val="22"/>
        </w:rPr>
        <w:t>第</w:t>
      </w:r>
      <w:r w:rsidR="003E20D0">
        <w:rPr>
          <w:rFonts w:hAnsi="ＭＳ ゴシック" w:hint="eastAsia"/>
          <w:szCs w:val="22"/>
        </w:rPr>
        <w:t>12</w:t>
      </w:r>
      <w:r w:rsidR="00124125" w:rsidRPr="00290210">
        <w:rPr>
          <w:rFonts w:hAnsi="ＭＳ ゴシック" w:hint="eastAsia"/>
          <w:szCs w:val="22"/>
        </w:rPr>
        <w:t>条　甲は、装置に他の機械器具を取り付けようとする場合は、乙の承諾を得るものとする。</w:t>
      </w:r>
    </w:p>
    <w:p w14:paraId="09005D8A" w14:textId="77777777" w:rsidR="00124125" w:rsidRPr="00290210" w:rsidRDefault="00124125" w:rsidP="00124125">
      <w:pPr>
        <w:ind w:rightChars="-100" w:right="-247" w:firstLineChars="100" w:firstLine="247"/>
        <w:rPr>
          <w:rFonts w:hAnsi="ＭＳ ゴシック"/>
          <w:szCs w:val="22"/>
        </w:rPr>
      </w:pPr>
      <w:r w:rsidRPr="00290210">
        <w:rPr>
          <w:rFonts w:hAnsi="ＭＳ ゴシック" w:hint="eastAsia"/>
          <w:szCs w:val="22"/>
        </w:rPr>
        <w:t>（装置の移転）</w:t>
      </w:r>
    </w:p>
    <w:p w14:paraId="6E113339" w14:textId="77777777" w:rsidR="00124125" w:rsidRPr="00290210" w:rsidRDefault="004F46EC" w:rsidP="00290210">
      <w:pPr>
        <w:ind w:left="247" w:hangingChars="100" w:hanging="247"/>
        <w:rPr>
          <w:rFonts w:hAnsi="ＭＳ ゴシック"/>
          <w:szCs w:val="22"/>
        </w:rPr>
      </w:pPr>
      <w:r w:rsidRPr="00290210">
        <w:rPr>
          <w:rFonts w:hAnsi="ＭＳ ゴシック" w:hint="eastAsia"/>
          <w:szCs w:val="22"/>
        </w:rPr>
        <w:t>第</w:t>
      </w:r>
      <w:r w:rsidR="003E20D0">
        <w:rPr>
          <w:rFonts w:hAnsi="ＭＳ ゴシック" w:hint="eastAsia"/>
          <w:szCs w:val="22"/>
        </w:rPr>
        <w:t>13</w:t>
      </w:r>
      <w:r w:rsidR="00124125" w:rsidRPr="00290210">
        <w:rPr>
          <w:rFonts w:hAnsi="ＭＳ ゴシック" w:hint="eastAsia"/>
          <w:szCs w:val="22"/>
        </w:rPr>
        <w:t>条　甲は据付場所から装置を移転する必要が生じた場合は、あらかじめ文書により乙の承諾を得るものとする。</w:t>
      </w:r>
    </w:p>
    <w:p w14:paraId="24E70579" w14:textId="77777777" w:rsidR="00124125" w:rsidRPr="00290210" w:rsidRDefault="00124125" w:rsidP="00124125">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（返還）</w:t>
      </w:r>
    </w:p>
    <w:p w14:paraId="4DC9BEDC" w14:textId="77777777" w:rsidR="00124125" w:rsidRPr="00290210" w:rsidRDefault="00124125" w:rsidP="00124125">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14</w:t>
      </w:r>
      <w:r w:rsidRPr="00290210">
        <w:rPr>
          <w:rFonts w:hAnsi="ＭＳ ゴシック" w:cs="ＭＳ 明朝" w:hint="eastAsia"/>
          <w:kern w:val="0"/>
          <w:szCs w:val="22"/>
        </w:rPr>
        <w:t>条　甲は賃貸借の期間が満了したとき、又は第</w:t>
      </w:r>
      <w:r w:rsidR="003E20D0">
        <w:rPr>
          <w:rFonts w:hAnsi="ＭＳ ゴシック" w:cs="ＭＳ 明朝" w:hint="eastAsia"/>
          <w:kern w:val="0"/>
          <w:szCs w:val="22"/>
        </w:rPr>
        <w:t>25</w:t>
      </w:r>
      <w:r w:rsidR="004255A5">
        <w:rPr>
          <w:rFonts w:hAnsi="ＭＳ ゴシック" w:cs="ＭＳ 明朝" w:hint="eastAsia"/>
          <w:kern w:val="0"/>
          <w:szCs w:val="22"/>
        </w:rPr>
        <w:t>条</w:t>
      </w:r>
      <w:r w:rsidRPr="00290210">
        <w:rPr>
          <w:rFonts w:hAnsi="ＭＳ ゴシック" w:cs="ＭＳ 明朝" w:hint="eastAsia"/>
          <w:kern w:val="0"/>
          <w:szCs w:val="22"/>
        </w:rPr>
        <w:t>の規定によりこの契約を解除したときは、別に協議して定める場合を除き、装置を速やかに乙に返還するものとし、乙は速やかにこれを引き取るものとする。</w:t>
      </w:r>
    </w:p>
    <w:p w14:paraId="4FABD7D6" w14:textId="77777777" w:rsidR="00700E28" w:rsidRPr="00290210" w:rsidRDefault="00700E28" w:rsidP="00290210">
      <w:pPr>
        <w:ind w:left="247" w:hangingChars="100" w:hanging="247"/>
        <w:rPr>
          <w:rFonts w:hAnsi="ＭＳ ゴシック"/>
          <w:szCs w:val="22"/>
        </w:rPr>
      </w:pPr>
      <w:r w:rsidRPr="00290210">
        <w:rPr>
          <w:rFonts w:hAnsi="ＭＳ ゴシック" w:cs="ＭＳ 明朝" w:hint="eastAsia"/>
          <w:kern w:val="0"/>
          <w:szCs w:val="22"/>
        </w:rPr>
        <w:t xml:space="preserve">２　</w:t>
      </w:r>
      <w:r w:rsidRPr="00290210">
        <w:rPr>
          <w:rFonts w:hAnsi="ＭＳ ゴシック" w:hint="eastAsia"/>
          <w:szCs w:val="22"/>
        </w:rPr>
        <w:t>甲は、装置を返還するときは、甲が装置に取り付けた他の機械器具を取りはずし、引渡し納入時の状態に復するものとする。</w:t>
      </w:r>
    </w:p>
    <w:p w14:paraId="0E840563" w14:textId="77777777" w:rsidR="00700E28" w:rsidRPr="00290210" w:rsidRDefault="00700E28" w:rsidP="00124125">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 xml:space="preserve">３　</w:t>
      </w:r>
      <w:r w:rsidRPr="00290210">
        <w:rPr>
          <w:rFonts w:hAnsi="ＭＳ ゴシック" w:hint="eastAsia"/>
          <w:szCs w:val="22"/>
        </w:rPr>
        <w:t>乙は、装置の引き取り作業を、甲の指定する期日までに行うものとし、当該装置の返還、引き取りに要する費用および搬出前の装置の消毒、洗浄に係る費用、その他乙が行った設置工事に起因する施設機器の</w:t>
      </w:r>
      <w:r w:rsidR="000C708E">
        <w:rPr>
          <w:rFonts w:hAnsi="ＭＳ ゴシック" w:hint="eastAsia"/>
          <w:szCs w:val="22"/>
        </w:rPr>
        <w:t>原状</w:t>
      </w:r>
      <w:r w:rsidRPr="00290210">
        <w:rPr>
          <w:rFonts w:hAnsi="ＭＳ ゴシック" w:hint="eastAsia"/>
          <w:szCs w:val="22"/>
        </w:rPr>
        <w:t>回復が必要な場合の費用は乙の負担とする。</w:t>
      </w:r>
    </w:p>
    <w:p w14:paraId="79CF55DE" w14:textId="77777777" w:rsidR="00124125" w:rsidRPr="00290210" w:rsidRDefault="00700E28" w:rsidP="00124125">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４</w:t>
      </w:r>
      <w:r w:rsidR="00124125" w:rsidRPr="00290210">
        <w:rPr>
          <w:rFonts w:hAnsi="ＭＳ ゴシック" w:cs="ＭＳ 明朝" w:hint="eastAsia"/>
          <w:kern w:val="0"/>
          <w:szCs w:val="22"/>
        </w:rPr>
        <w:t xml:space="preserve">　乙は、装置の引き取りに当たって</w:t>
      </w:r>
      <w:r w:rsidRPr="00290210">
        <w:rPr>
          <w:rFonts w:hAnsi="ＭＳ ゴシック" w:cs="ＭＳ 明朝" w:hint="eastAsia"/>
          <w:kern w:val="0"/>
          <w:szCs w:val="22"/>
        </w:rPr>
        <w:t>、装置に記録された甲に係る一切の情報を完全に消去するものとし、この費用は乙の負担とする。</w:t>
      </w:r>
    </w:p>
    <w:p w14:paraId="221E1A9D" w14:textId="77777777" w:rsidR="00FB5537" w:rsidRPr="001176F0" w:rsidRDefault="00700E28" w:rsidP="00124125">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５</w:t>
      </w:r>
      <w:r w:rsidR="00124125" w:rsidRPr="00290210">
        <w:rPr>
          <w:rFonts w:hAnsi="ＭＳ ゴシック" w:cs="ＭＳ 明朝" w:hint="eastAsia"/>
          <w:kern w:val="0"/>
          <w:szCs w:val="22"/>
        </w:rPr>
        <w:t xml:space="preserve">　前</w:t>
      </w:r>
      <w:r w:rsidRPr="00290210">
        <w:rPr>
          <w:rFonts w:hAnsi="ＭＳ ゴシック" w:cs="ＭＳ 明朝" w:hint="eastAsia"/>
          <w:kern w:val="0"/>
          <w:szCs w:val="22"/>
        </w:rPr>
        <w:t>４</w:t>
      </w:r>
      <w:r w:rsidR="00124125" w:rsidRPr="00290210">
        <w:rPr>
          <w:rFonts w:hAnsi="ＭＳ ゴシック" w:cs="ＭＳ 明朝" w:hint="eastAsia"/>
          <w:kern w:val="0"/>
          <w:szCs w:val="22"/>
        </w:rPr>
        <w:t>項の作業完了後は、作業報告書を提出するものとする。</w:t>
      </w:r>
    </w:p>
    <w:p w14:paraId="77EFC156" w14:textId="77777777" w:rsidR="00390F27" w:rsidRPr="00290210" w:rsidRDefault="00390F27"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（善良な</w:t>
      </w:r>
      <w:r w:rsidR="00B731C8" w:rsidRPr="00290210">
        <w:rPr>
          <w:rFonts w:hAnsi="ＭＳ ゴシック" w:cs="ＭＳ 明朝" w:hint="eastAsia"/>
          <w:kern w:val="0"/>
          <w:szCs w:val="22"/>
        </w:rPr>
        <w:t>る</w:t>
      </w:r>
      <w:r w:rsidRPr="00290210">
        <w:rPr>
          <w:rFonts w:hAnsi="ＭＳ ゴシック" w:cs="ＭＳ 明朝" w:hint="eastAsia"/>
          <w:kern w:val="0"/>
          <w:szCs w:val="22"/>
        </w:rPr>
        <w:t>管理</w:t>
      </w:r>
      <w:r w:rsidR="00BD1824" w:rsidRPr="00290210">
        <w:rPr>
          <w:rFonts w:hAnsi="ＭＳ ゴシック" w:cs="ＭＳ 明朝" w:hint="eastAsia"/>
          <w:kern w:val="0"/>
          <w:szCs w:val="22"/>
        </w:rPr>
        <w:t>者の注意</w:t>
      </w:r>
      <w:r w:rsidR="00B731C8" w:rsidRPr="00290210">
        <w:rPr>
          <w:rFonts w:hAnsi="ＭＳ ゴシック" w:cs="ＭＳ 明朝" w:hint="eastAsia"/>
          <w:kern w:val="0"/>
          <w:szCs w:val="22"/>
        </w:rPr>
        <w:t>義務</w:t>
      </w:r>
      <w:r w:rsidRPr="00290210">
        <w:rPr>
          <w:rFonts w:hAnsi="ＭＳ ゴシック" w:cs="ＭＳ 明朝" w:hint="eastAsia"/>
          <w:kern w:val="0"/>
          <w:szCs w:val="22"/>
        </w:rPr>
        <w:t>）</w:t>
      </w:r>
    </w:p>
    <w:p w14:paraId="43D90B4F" w14:textId="77777777" w:rsidR="00390F27" w:rsidRPr="00290210" w:rsidRDefault="00390F27" w:rsidP="00843821">
      <w:pPr>
        <w:overflowPunct w:val="0"/>
        <w:autoSpaceDN w:val="0"/>
        <w:adjustRightInd w:val="0"/>
        <w:ind w:left="235" w:hangingChars="95" w:hanging="235"/>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15</w:t>
      </w:r>
      <w:r w:rsidRPr="00290210">
        <w:rPr>
          <w:rFonts w:hAnsi="ＭＳ ゴシック" w:cs="ＭＳ 明朝" w:hint="eastAsia"/>
          <w:kern w:val="0"/>
          <w:szCs w:val="22"/>
        </w:rPr>
        <w:t>条　甲は、</w:t>
      </w:r>
      <w:r w:rsidR="00843821" w:rsidRPr="00290210">
        <w:rPr>
          <w:rFonts w:hAnsi="ＭＳ ゴシック" w:cs="ＭＳ 明朝" w:hint="eastAsia"/>
          <w:kern w:val="0"/>
          <w:szCs w:val="22"/>
        </w:rPr>
        <w:t>装置</w:t>
      </w:r>
      <w:r w:rsidRPr="00290210">
        <w:rPr>
          <w:rFonts w:hAnsi="ＭＳ ゴシック" w:cs="ＭＳ 明朝" w:hint="eastAsia"/>
          <w:kern w:val="0"/>
          <w:szCs w:val="22"/>
        </w:rPr>
        <w:t>が乙の所有であることを示す標示等を損傷する等、</w:t>
      </w:r>
      <w:r w:rsidR="00843821" w:rsidRPr="00290210">
        <w:rPr>
          <w:rFonts w:hAnsi="ＭＳ ゴシック" w:cs="ＭＳ 明朝" w:hint="eastAsia"/>
          <w:kern w:val="0"/>
          <w:szCs w:val="22"/>
        </w:rPr>
        <w:t>装置</w:t>
      </w:r>
      <w:r w:rsidRPr="00290210">
        <w:rPr>
          <w:rFonts w:hAnsi="ＭＳ ゴシック" w:cs="ＭＳ 明朝" w:hint="eastAsia"/>
          <w:kern w:val="0"/>
          <w:szCs w:val="22"/>
        </w:rPr>
        <w:t>の原状を変更するような行為をしてはなら</w:t>
      </w:r>
      <w:r w:rsidR="00BD1824" w:rsidRPr="00290210">
        <w:rPr>
          <w:rFonts w:hAnsi="ＭＳ ゴシック" w:cs="ＭＳ 明朝" w:hint="eastAsia"/>
          <w:kern w:val="0"/>
          <w:szCs w:val="22"/>
        </w:rPr>
        <w:t>ず、善良な管理者の注意をもって</w:t>
      </w:r>
      <w:r w:rsidR="00843821" w:rsidRPr="00290210">
        <w:rPr>
          <w:rFonts w:hAnsi="ＭＳ ゴシック" w:cs="ＭＳ 明朝" w:hint="eastAsia"/>
          <w:kern w:val="0"/>
          <w:szCs w:val="22"/>
        </w:rPr>
        <w:t>装置</w:t>
      </w:r>
      <w:r w:rsidR="00BD1824" w:rsidRPr="00290210">
        <w:rPr>
          <w:rFonts w:hAnsi="ＭＳ ゴシック" w:cs="ＭＳ 明朝" w:hint="eastAsia"/>
          <w:kern w:val="0"/>
          <w:szCs w:val="22"/>
        </w:rPr>
        <w:t>の管理に当たるものとする。</w:t>
      </w:r>
    </w:p>
    <w:p w14:paraId="7893B455" w14:textId="77777777" w:rsidR="00124125" w:rsidRPr="00290210" w:rsidRDefault="00124125" w:rsidP="00E21F91">
      <w:pPr>
        <w:ind w:rightChars="-100" w:right="-247" w:firstLineChars="100" w:firstLine="247"/>
        <w:rPr>
          <w:rFonts w:hAnsi="ＭＳ ゴシック"/>
          <w:szCs w:val="22"/>
        </w:rPr>
      </w:pPr>
      <w:r w:rsidRPr="00290210">
        <w:rPr>
          <w:rFonts w:hAnsi="ＭＳ ゴシック" w:hint="eastAsia"/>
          <w:szCs w:val="22"/>
        </w:rPr>
        <w:t>（立入権）</w:t>
      </w:r>
    </w:p>
    <w:p w14:paraId="557A0A87" w14:textId="77777777" w:rsidR="00124125" w:rsidRPr="00290210" w:rsidRDefault="004F46EC" w:rsidP="00290210">
      <w:pPr>
        <w:ind w:left="247" w:hangingChars="100" w:hanging="247"/>
        <w:rPr>
          <w:rFonts w:hAnsi="ＭＳ ゴシック"/>
          <w:szCs w:val="21"/>
        </w:rPr>
      </w:pPr>
      <w:r w:rsidRPr="00290210">
        <w:rPr>
          <w:rFonts w:hAnsi="ＭＳ ゴシック" w:hint="eastAsia"/>
          <w:szCs w:val="21"/>
        </w:rPr>
        <w:t>第</w:t>
      </w:r>
      <w:r w:rsidR="003E20D0">
        <w:rPr>
          <w:rFonts w:hAnsi="ＭＳ ゴシック" w:hint="eastAsia"/>
          <w:szCs w:val="21"/>
        </w:rPr>
        <w:t>16</w:t>
      </w:r>
      <w:r w:rsidR="00124125" w:rsidRPr="00290210">
        <w:rPr>
          <w:rFonts w:hAnsi="ＭＳ ゴシック" w:hint="eastAsia"/>
          <w:szCs w:val="21"/>
        </w:rPr>
        <w:t>条　乙は、装置の納入、管理等のため、装置の据付場所に立ち入ることができる。この場合、乙は、必ず身分証明書を携行しなければならない。また、甲の諸規定を守るとともに秩序の維持に努めなければならない。</w:t>
      </w:r>
    </w:p>
    <w:p w14:paraId="45F2BB61" w14:textId="77777777" w:rsidR="00441554" w:rsidRPr="00290210" w:rsidRDefault="00441554"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（貸与資料等の提供）</w:t>
      </w:r>
    </w:p>
    <w:p w14:paraId="0C0B4604" w14:textId="77777777" w:rsidR="00441554" w:rsidRPr="00290210" w:rsidRDefault="00441554" w:rsidP="00F27F3A">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17</w:t>
      </w:r>
      <w:r w:rsidRPr="00290210">
        <w:rPr>
          <w:rFonts w:hAnsi="ＭＳ ゴシック" w:cs="ＭＳ 明朝" w:hint="eastAsia"/>
          <w:kern w:val="0"/>
          <w:szCs w:val="22"/>
        </w:rPr>
        <w:t>条　乙は、甲に対し</w:t>
      </w:r>
      <w:r w:rsidR="001305D1" w:rsidRPr="00290210">
        <w:rPr>
          <w:rFonts w:hAnsi="ＭＳ ゴシック" w:cs="ＭＳ 明朝" w:hint="eastAsia"/>
          <w:kern w:val="0"/>
          <w:szCs w:val="22"/>
        </w:rPr>
        <w:t>この</w:t>
      </w:r>
      <w:r w:rsidRPr="00290210">
        <w:rPr>
          <w:rFonts w:hAnsi="ＭＳ ゴシック" w:cs="ＭＳ 明朝" w:hint="eastAsia"/>
          <w:kern w:val="0"/>
          <w:szCs w:val="22"/>
        </w:rPr>
        <w:t>契約を行うために必要な</w:t>
      </w:r>
      <w:r w:rsidR="00335638" w:rsidRPr="00290210">
        <w:rPr>
          <w:rFonts w:hAnsi="ＭＳ ゴシック" w:cs="ＭＳ 明朝" w:hint="eastAsia"/>
          <w:kern w:val="0"/>
          <w:szCs w:val="22"/>
        </w:rPr>
        <w:t>（</w:t>
      </w:r>
      <w:r w:rsidRPr="00290210">
        <w:rPr>
          <w:rFonts w:hAnsi="ＭＳ ゴシック" w:cs="ＭＳ 明朝" w:hint="eastAsia"/>
          <w:kern w:val="0"/>
          <w:szCs w:val="22"/>
        </w:rPr>
        <w:t>個人</w:t>
      </w:r>
      <w:r w:rsidR="00335638" w:rsidRPr="00290210">
        <w:rPr>
          <w:rFonts w:hAnsi="ＭＳ ゴシック" w:cs="ＭＳ 明朝" w:hint="eastAsia"/>
          <w:kern w:val="0"/>
          <w:szCs w:val="22"/>
        </w:rPr>
        <w:t>）</w:t>
      </w:r>
      <w:r w:rsidRPr="00290210">
        <w:rPr>
          <w:rFonts w:hAnsi="ＭＳ ゴシック" w:cs="ＭＳ 明朝" w:hint="eastAsia"/>
          <w:kern w:val="0"/>
          <w:szCs w:val="22"/>
        </w:rPr>
        <w:t>情報が記録された資料等（電磁的記録を含む。以下「貸与資料等」という。）の提供を要求できるものとする。</w:t>
      </w:r>
    </w:p>
    <w:p w14:paraId="2789CFC3" w14:textId="77777777" w:rsidR="00441554" w:rsidRPr="00290210" w:rsidRDefault="00441554" w:rsidP="00F27F3A">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２　前項の規定により、乙が貸与資料等の提供を受けたときは、甲に対し、提供を受けた貸与資料等が特定できる内容、数量等を記載した借用書を提出しなければならない。</w:t>
      </w:r>
    </w:p>
    <w:p w14:paraId="6CF42A2E" w14:textId="77777777" w:rsidR="00051B16" w:rsidRPr="004255A5" w:rsidRDefault="00441554" w:rsidP="004255A5">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３　前２項の規定は、乙が、</w:t>
      </w:r>
      <w:r w:rsidR="001305D1" w:rsidRPr="00290210">
        <w:rPr>
          <w:rFonts w:hAnsi="ＭＳ ゴシック" w:cs="ＭＳ 明朝" w:hint="eastAsia"/>
          <w:kern w:val="0"/>
          <w:szCs w:val="22"/>
        </w:rPr>
        <w:t>この</w:t>
      </w:r>
      <w:r w:rsidRPr="00290210">
        <w:rPr>
          <w:rFonts w:hAnsi="ＭＳ ゴシック" w:cs="ＭＳ 明朝" w:hint="eastAsia"/>
          <w:kern w:val="0"/>
          <w:szCs w:val="22"/>
        </w:rPr>
        <w:t>契約の全部又は一部を</w:t>
      </w:r>
      <w:r w:rsidR="002E5509" w:rsidRPr="00290210">
        <w:rPr>
          <w:rFonts w:hAnsi="ＭＳ ゴシック" w:cs="ＭＳ 明朝" w:hint="eastAsia"/>
          <w:kern w:val="0"/>
          <w:szCs w:val="22"/>
        </w:rPr>
        <w:t>第三者</w:t>
      </w:r>
      <w:r w:rsidR="00CE0BE8" w:rsidRPr="00290210">
        <w:rPr>
          <w:rFonts w:hAnsi="ＭＳ ゴシック" w:cs="ＭＳ 明朝" w:hint="eastAsia"/>
          <w:kern w:val="0"/>
          <w:szCs w:val="22"/>
        </w:rPr>
        <w:t>に</w:t>
      </w:r>
      <w:r w:rsidRPr="00290210">
        <w:rPr>
          <w:rFonts w:hAnsi="ＭＳ ゴシック" w:cs="ＭＳ 明朝" w:hint="eastAsia"/>
          <w:kern w:val="0"/>
          <w:szCs w:val="22"/>
        </w:rPr>
        <w:t>委託し、又は請け負わせた場合において準用する。この場合「甲」とあるのは</w:t>
      </w:r>
      <w:r w:rsidR="007C2EA4" w:rsidRPr="00290210">
        <w:rPr>
          <w:rFonts w:hAnsi="ＭＳ ゴシック" w:cs="ＭＳ 明朝" w:hint="eastAsia"/>
          <w:kern w:val="0"/>
          <w:szCs w:val="22"/>
        </w:rPr>
        <w:t>「</w:t>
      </w:r>
      <w:r w:rsidRPr="00290210">
        <w:rPr>
          <w:rFonts w:hAnsi="ＭＳ ゴシック" w:cs="ＭＳ 明朝" w:hint="eastAsia"/>
          <w:kern w:val="0"/>
          <w:szCs w:val="22"/>
        </w:rPr>
        <w:t>乙」と、「乙」とあるのは「乙から、</w:t>
      </w:r>
      <w:r w:rsidR="001305D1" w:rsidRPr="00290210">
        <w:rPr>
          <w:rFonts w:hAnsi="ＭＳ ゴシック" w:cs="ＭＳ 明朝" w:hint="eastAsia"/>
          <w:kern w:val="0"/>
          <w:szCs w:val="22"/>
        </w:rPr>
        <w:t>この</w:t>
      </w:r>
      <w:r w:rsidRPr="00290210">
        <w:rPr>
          <w:rFonts w:hAnsi="ＭＳ ゴシック" w:cs="ＭＳ 明朝" w:hint="eastAsia"/>
          <w:kern w:val="0"/>
          <w:szCs w:val="22"/>
        </w:rPr>
        <w:t>契約の全部又は一部を委託され、又は請け負った者」と読み替えるものとする。</w:t>
      </w:r>
    </w:p>
    <w:p w14:paraId="6E030558" w14:textId="77777777" w:rsidR="00441554" w:rsidRPr="00290210" w:rsidRDefault="00441554"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w:t>
      </w:r>
      <w:r w:rsidR="005C2AB8" w:rsidRPr="00290210">
        <w:rPr>
          <w:rFonts w:hAnsi="ＭＳ ゴシック" w:cs="ＭＳ 明朝" w:hint="eastAsia"/>
          <w:kern w:val="0"/>
          <w:szCs w:val="22"/>
        </w:rPr>
        <w:t>貸与</w:t>
      </w:r>
      <w:r w:rsidRPr="00290210">
        <w:rPr>
          <w:rFonts w:hAnsi="ＭＳ ゴシック" w:cs="ＭＳ 明朝" w:hint="eastAsia"/>
          <w:kern w:val="0"/>
          <w:szCs w:val="22"/>
        </w:rPr>
        <w:t>資料等の返還等）</w:t>
      </w:r>
    </w:p>
    <w:p w14:paraId="04F0EAB2" w14:textId="77777777" w:rsidR="00441554" w:rsidRPr="00290210" w:rsidRDefault="00441554" w:rsidP="00F27F3A">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18</w:t>
      </w:r>
      <w:r w:rsidRPr="00290210">
        <w:rPr>
          <w:rFonts w:hAnsi="ＭＳ ゴシック" w:cs="ＭＳ 明朝" w:hint="eastAsia"/>
          <w:kern w:val="0"/>
          <w:szCs w:val="22"/>
        </w:rPr>
        <w:t>条　乙は、</w:t>
      </w:r>
      <w:r w:rsidR="001305D1" w:rsidRPr="00290210">
        <w:rPr>
          <w:rFonts w:hAnsi="ＭＳ ゴシック" w:cs="ＭＳ 明朝" w:hint="eastAsia"/>
          <w:kern w:val="0"/>
          <w:szCs w:val="22"/>
        </w:rPr>
        <w:t>この</w:t>
      </w:r>
      <w:r w:rsidRPr="00290210">
        <w:rPr>
          <w:rFonts w:hAnsi="ＭＳ ゴシック" w:cs="ＭＳ 明朝" w:hint="eastAsia"/>
          <w:kern w:val="0"/>
          <w:szCs w:val="22"/>
        </w:rPr>
        <w:t>契約を行わなくなった場合は、貸与資料等（複製したものを含む。）を速やかに甲に返還しなければならない。</w:t>
      </w:r>
      <w:r w:rsidR="00836562" w:rsidRPr="00290210">
        <w:rPr>
          <w:rFonts w:hAnsi="ＭＳ ゴシック" w:hint="eastAsia"/>
          <w:szCs w:val="22"/>
        </w:rPr>
        <w:t>ただし、甲が別に指示したときは、その指示に従うものとする。</w:t>
      </w:r>
    </w:p>
    <w:p w14:paraId="29686D88" w14:textId="77777777" w:rsidR="00441554" w:rsidRPr="00290210" w:rsidRDefault="00441554" w:rsidP="00F27F3A">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２　前項に定める場合のほか、乙は、甲の承諾を</w:t>
      </w:r>
      <w:r w:rsidR="0098250C" w:rsidRPr="00290210">
        <w:rPr>
          <w:rFonts w:hAnsi="ＭＳ ゴシック" w:cs="ＭＳ 明朝" w:hint="eastAsia"/>
          <w:kern w:val="0"/>
          <w:szCs w:val="22"/>
        </w:rPr>
        <w:t>得た場合</w:t>
      </w:r>
      <w:r w:rsidRPr="00290210">
        <w:rPr>
          <w:rFonts w:hAnsi="ＭＳ ゴシック" w:cs="ＭＳ 明朝" w:hint="eastAsia"/>
          <w:kern w:val="0"/>
          <w:szCs w:val="22"/>
        </w:rPr>
        <w:t>は、甲立会いの下に、</w:t>
      </w:r>
      <w:r w:rsidR="00903265" w:rsidRPr="00290210">
        <w:rPr>
          <w:rFonts w:hAnsi="ＭＳ ゴシック" w:cs="ＭＳ 明朝" w:hint="eastAsia"/>
          <w:kern w:val="0"/>
          <w:szCs w:val="22"/>
        </w:rPr>
        <w:t>貸与資</w:t>
      </w:r>
      <w:r w:rsidR="00903265" w:rsidRPr="00290210">
        <w:rPr>
          <w:rFonts w:hAnsi="ＭＳ ゴシック" w:cs="ＭＳ 明朝" w:hint="eastAsia"/>
          <w:kern w:val="0"/>
          <w:szCs w:val="22"/>
        </w:rPr>
        <w:lastRenderedPageBreak/>
        <w:t>料</w:t>
      </w:r>
      <w:r w:rsidRPr="00290210">
        <w:rPr>
          <w:rFonts w:hAnsi="ＭＳ ゴシック" w:cs="ＭＳ 明朝" w:hint="eastAsia"/>
          <w:kern w:val="0"/>
          <w:szCs w:val="22"/>
        </w:rPr>
        <w:t>等を廃棄することができる。</w:t>
      </w:r>
    </w:p>
    <w:p w14:paraId="263EBD18" w14:textId="77777777" w:rsidR="00441554" w:rsidRPr="00290210" w:rsidRDefault="00441554" w:rsidP="00F27F3A">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３　甲は、第１項の規定により</w:t>
      </w:r>
      <w:r w:rsidR="00903265" w:rsidRPr="00290210">
        <w:rPr>
          <w:rFonts w:hAnsi="ＭＳ ゴシック" w:cs="ＭＳ 明朝" w:hint="eastAsia"/>
          <w:kern w:val="0"/>
          <w:szCs w:val="22"/>
        </w:rPr>
        <w:t>貸与資料</w:t>
      </w:r>
      <w:r w:rsidRPr="00290210">
        <w:rPr>
          <w:rFonts w:hAnsi="ＭＳ ゴシック" w:cs="ＭＳ 明朝" w:hint="eastAsia"/>
          <w:kern w:val="0"/>
          <w:szCs w:val="22"/>
        </w:rPr>
        <w:t>等の返還を受けたときは、乙に対し、返還を受けた</w:t>
      </w:r>
      <w:r w:rsidR="00903265" w:rsidRPr="00290210">
        <w:rPr>
          <w:rFonts w:hAnsi="ＭＳ ゴシック" w:cs="ＭＳ 明朝" w:hint="eastAsia"/>
          <w:kern w:val="0"/>
          <w:szCs w:val="22"/>
        </w:rPr>
        <w:t>貸与資料</w:t>
      </w:r>
      <w:r w:rsidRPr="00290210">
        <w:rPr>
          <w:rFonts w:hAnsi="ＭＳ ゴシック" w:cs="ＭＳ 明朝" w:hint="eastAsia"/>
          <w:kern w:val="0"/>
          <w:szCs w:val="22"/>
        </w:rPr>
        <w:t>等が特定できる内容、数量等を記載した受領書を交付しなければならない。</w:t>
      </w:r>
    </w:p>
    <w:p w14:paraId="4FE90E85" w14:textId="77777777" w:rsidR="00441554" w:rsidRPr="00290210" w:rsidRDefault="00441554" w:rsidP="00F27F3A">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４　前３項の規定は、乙が、</w:t>
      </w:r>
      <w:r w:rsidR="007C2EA4" w:rsidRPr="00290210">
        <w:rPr>
          <w:rFonts w:hAnsi="ＭＳ ゴシック" w:cs="ＭＳ 明朝" w:hint="eastAsia"/>
          <w:kern w:val="0"/>
          <w:szCs w:val="22"/>
        </w:rPr>
        <w:t>この</w:t>
      </w:r>
      <w:r w:rsidRPr="00290210">
        <w:rPr>
          <w:rFonts w:hAnsi="ＭＳ ゴシック" w:cs="ＭＳ 明朝" w:hint="eastAsia"/>
          <w:kern w:val="0"/>
          <w:szCs w:val="22"/>
        </w:rPr>
        <w:t>契約を行う上で不要となった</w:t>
      </w:r>
      <w:r w:rsidR="00903265" w:rsidRPr="00290210">
        <w:rPr>
          <w:rFonts w:hAnsi="ＭＳ ゴシック" w:cs="ＭＳ 明朝" w:hint="eastAsia"/>
          <w:kern w:val="0"/>
          <w:szCs w:val="22"/>
        </w:rPr>
        <w:t>貸与資料</w:t>
      </w:r>
      <w:r w:rsidRPr="00290210">
        <w:rPr>
          <w:rFonts w:hAnsi="ＭＳ ゴシック" w:cs="ＭＳ 明朝" w:hint="eastAsia"/>
          <w:kern w:val="0"/>
          <w:szCs w:val="22"/>
        </w:rPr>
        <w:t>等について準用する。</w:t>
      </w:r>
    </w:p>
    <w:p w14:paraId="3ADEE520" w14:textId="77777777" w:rsidR="00441554" w:rsidRPr="00290210" w:rsidRDefault="004255A5" w:rsidP="00F27F3A">
      <w:pPr>
        <w:overflowPunct w:val="0"/>
        <w:autoSpaceDN w:val="0"/>
        <w:adjustRightInd w:val="0"/>
        <w:ind w:left="210" w:hanging="208"/>
        <w:textAlignment w:val="baseline"/>
        <w:rPr>
          <w:rFonts w:hAnsi="ＭＳ ゴシック"/>
          <w:spacing w:val="2"/>
          <w:kern w:val="0"/>
          <w:szCs w:val="22"/>
        </w:rPr>
      </w:pPr>
      <w:r>
        <w:rPr>
          <w:rFonts w:hAnsi="ＭＳ ゴシック" w:cs="ＭＳ 明朝" w:hint="eastAsia"/>
          <w:kern w:val="0"/>
          <w:szCs w:val="22"/>
        </w:rPr>
        <w:t>５　第１項、第３項及び前項の規定は</w:t>
      </w:r>
      <w:r w:rsidR="00441554" w:rsidRPr="00290210">
        <w:rPr>
          <w:rFonts w:hAnsi="ＭＳ ゴシック" w:cs="ＭＳ 明朝" w:hint="eastAsia"/>
          <w:kern w:val="0"/>
          <w:szCs w:val="22"/>
        </w:rPr>
        <w:t>、乙が、</w:t>
      </w:r>
      <w:r w:rsidR="007C2EA4" w:rsidRPr="00290210">
        <w:rPr>
          <w:rFonts w:hAnsi="ＭＳ ゴシック" w:cs="ＭＳ 明朝" w:hint="eastAsia"/>
          <w:kern w:val="0"/>
          <w:szCs w:val="22"/>
        </w:rPr>
        <w:t>この</w:t>
      </w:r>
      <w:r w:rsidR="00441554" w:rsidRPr="00290210">
        <w:rPr>
          <w:rFonts w:hAnsi="ＭＳ ゴシック" w:cs="ＭＳ 明朝" w:hint="eastAsia"/>
          <w:kern w:val="0"/>
          <w:szCs w:val="22"/>
        </w:rPr>
        <w:t>契約の全部又は一部を</w:t>
      </w:r>
      <w:r w:rsidR="004731DE" w:rsidRPr="00290210">
        <w:rPr>
          <w:rFonts w:hAnsi="ＭＳ ゴシック" w:cs="ＭＳ 明朝" w:hint="eastAsia"/>
          <w:kern w:val="0"/>
          <w:szCs w:val="22"/>
        </w:rPr>
        <w:t>第三者</w:t>
      </w:r>
      <w:r w:rsidR="0098250C" w:rsidRPr="00290210">
        <w:rPr>
          <w:rFonts w:hAnsi="ＭＳ ゴシック" w:cs="ＭＳ 明朝" w:hint="eastAsia"/>
          <w:kern w:val="0"/>
          <w:szCs w:val="22"/>
        </w:rPr>
        <w:t>に</w:t>
      </w:r>
      <w:r w:rsidR="00441554" w:rsidRPr="00290210">
        <w:rPr>
          <w:rFonts w:hAnsi="ＭＳ ゴシック" w:cs="ＭＳ 明朝" w:hint="eastAsia"/>
          <w:kern w:val="0"/>
          <w:szCs w:val="22"/>
        </w:rPr>
        <w:t>委託し、又は請け負わせた場合において準用する。この場合「甲」とあるのは「乙」と、「乙」とあるのは「乙から、</w:t>
      </w:r>
      <w:r w:rsidR="007C2EA4" w:rsidRPr="00290210">
        <w:rPr>
          <w:rFonts w:hAnsi="ＭＳ ゴシック" w:cs="ＭＳ 明朝" w:hint="eastAsia"/>
          <w:kern w:val="0"/>
          <w:szCs w:val="22"/>
        </w:rPr>
        <w:t>この</w:t>
      </w:r>
      <w:r w:rsidR="00441554" w:rsidRPr="00290210">
        <w:rPr>
          <w:rFonts w:hAnsi="ＭＳ ゴシック" w:cs="ＭＳ 明朝" w:hint="eastAsia"/>
          <w:kern w:val="0"/>
          <w:szCs w:val="22"/>
        </w:rPr>
        <w:t>契約の全部又は一部を委託され、又は請け負った者」と読み替えるものとする。</w:t>
      </w:r>
    </w:p>
    <w:p w14:paraId="1408CA2E" w14:textId="77777777" w:rsidR="00441554" w:rsidRPr="00290210" w:rsidRDefault="00441554"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w:t>
      </w:r>
      <w:r w:rsidR="005C2AB8" w:rsidRPr="00290210">
        <w:rPr>
          <w:rFonts w:hAnsi="ＭＳ ゴシック" w:cs="ＭＳ 明朝" w:hint="eastAsia"/>
          <w:kern w:val="0"/>
          <w:szCs w:val="22"/>
        </w:rPr>
        <w:t>履行内容等の</w:t>
      </w:r>
      <w:r w:rsidRPr="00290210">
        <w:rPr>
          <w:rFonts w:hAnsi="ＭＳ ゴシック" w:cs="ＭＳ 明朝" w:hint="eastAsia"/>
          <w:kern w:val="0"/>
          <w:szCs w:val="22"/>
        </w:rPr>
        <w:t>検査）</w:t>
      </w:r>
    </w:p>
    <w:p w14:paraId="3040FA1D" w14:textId="77777777" w:rsidR="00441554" w:rsidRPr="00290210" w:rsidRDefault="00441554" w:rsidP="00F27F3A">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19</w:t>
      </w:r>
      <w:r w:rsidRPr="00290210">
        <w:rPr>
          <w:rFonts w:hAnsi="ＭＳ ゴシック" w:cs="ＭＳ 明朝" w:hint="eastAsia"/>
          <w:kern w:val="0"/>
          <w:szCs w:val="22"/>
        </w:rPr>
        <w:t>条　甲は、必要があると認めるときは、乙の</w:t>
      </w:r>
      <w:r w:rsidR="0076062C" w:rsidRPr="00290210">
        <w:rPr>
          <w:rFonts w:hAnsi="ＭＳ ゴシック" w:cs="ＭＳ 明朝" w:hint="eastAsia"/>
          <w:kern w:val="0"/>
          <w:szCs w:val="22"/>
        </w:rPr>
        <w:t>この</w:t>
      </w:r>
      <w:r w:rsidRPr="00290210">
        <w:rPr>
          <w:rFonts w:hAnsi="ＭＳ ゴシック" w:cs="ＭＳ 明朝" w:hint="eastAsia"/>
          <w:kern w:val="0"/>
          <w:szCs w:val="22"/>
        </w:rPr>
        <w:t>契約の履行内容及び履行方法に関して口頭、書面又は立入りによる検査を行うことができる。甲は、乙に対し、</w:t>
      </w:r>
      <w:r w:rsidR="007C2EA4" w:rsidRPr="00290210">
        <w:rPr>
          <w:rFonts w:hAnsi="ＭＳ ゴシック" w:cs="ＭＳ 明朝" w:hint="eastAsia"/>
          <w:kern w:val="0"/>
          <w:szCs w:val="22"/>
        </w:rPr>
        <w:t>この</w:t>
      </w:r>
      <w:r w:rsidRPr="00290210">
        <w:rPr>
          <w:rFonts w:hAnsi="ＭＳ ゴシック" w:cs="ＭＳ 明朝" w:hint="eastAsia"/>
          <w:kern w:val="0"/>
          <w:szCs w:val="22"/>
        </w:rPr>
        <w:t>契約の履行に関し必要な指示をすることができる。</w:t>
      </w:r>
    </w:p>
    <w:p w14:paraId="47C7F53D" w14:textId="77777777" w:rsidR="00441554" w:rsidRPr="00290210" w:rsidRDefault="00441554" w:rsidP="00F27F3A">
      <w:pPr>
        <w:overflowPunct w:val="0"/>
        <w:autoSpaceDN w:val="0"/>
        <w:adjustRightInd w:val="0"/>
        <w:textAlignment w:val="baseline"/>
        <w:rPr>
          <w:rFonts w:hAnsi="ＭＳ ゴシック"/>
          <w:spacing w:val="2"/>
          <w:kern w:val="0"/>
          <w:szCs w:val="22"/>
        </w:rPr>
      </w:pPr>
      <w:r w:rsidRPr="00290210">
        <w:rPr>
          <w:rFonts w:hAnsi="ＭＳ ゴシック" w:cs="ＭＳ 明朝" w:hint="eastAsia"/>
          <w:kern w:val="0"/>
          <w:szCs w:val="22"/>
        </w:rPr>
        <w:t>２　乙は、前項の検査に協力しなければならない。</w:t>
      </w:r>
    </w:p>
    <w:p w14:paraId="5D1802AB" w14:textId="77777777" w:rsidR="00441554" w:rsidRPr="00290210" w:rsidRDefault="00441554"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（危険負担）</w:t>
      </w:r>
    </w:p>
    <w:p w14:paraId="7D2B4E55" w14:textId="77777777" w:rsidR="00441554" w:rsidRPr="00290210" w:rsidRDefault="00E71436" w:rsidP="00F27F3A">
      <w:pPr>
        <w:overflowPunct w:val="0"/>
        <w:autoSpaceDN w:val="0"/>
        <w:adjustRightInd w:val="0"/>
        <w:ind w:left="210" w:hanging="208"/>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20</w:t>
      </w:r>
      <w:r w:rsidR="00441554" w:rsidRPr="00290210">
        <w:rPr>
          <w:rFonts w:hAnsi="ＭＳ ゴシック" w:cs="ＭＳ 明朝" w:hint="eastAsia"/>
          <w:kern w:val="0"/>
          <w:szCs w:val="22"/>
        </w:rPr>
        <w:t>条　納入前の成果物に滅失又は</w:t>
      </w:r>
      <w:r w:rsidR="00D9028E" w:rsidRPr="00290210">
        <w:rPr>
          <w:rFonts w:hAnsi="ＭＳ ゴシック" w:cs="ＭＳ 明朝" w:hint="eastAsia"/>
          <w:kern w:val="0"/>
          <w:szCs w:val="22"/>
        </w:rPr>
        <w:t>毀損</w:t>
      </w:r>
      <w:r w:rsidR="00441554" w:rsidRPr="00290210">
        <w:rPr>
          <w:rFonts w:hAnsi="ＭＳ ゴシック" w:cs="ＭＳ 明朝" w:hint="eastAsia"/>
          <w:kern w:val="0"/>
          <w:szCs w:val="22"/>
        </w:rPr>
        <w:t>が生じた場合には、甲の責めに帰すべき場合を除き、その損害は乙の負担とする。</w:t>
      </w:r>
    </w:p>
    <w:p w14:paraId="01690885" w14:textId="77777777" w:rsidR="00EE5895" w:rsidRPr="00290210" w:rsidRDefault="00EE5895" w:rsidP="00F27F3A">
      <w:pPr>
        <w:autoSpaceDN w:val="0"/>
        <w:ind w:firstLineChars="100" w:firstLine="247"/>
        <w:rPr>
          <w:rFonts w:hAnsi="ＭＳ ゴシック"/>
          <w:szCs w:val="22"/>
        </w:rPr>
      </w:pPr>
      <w:r w:rsidRPr="00290210">
        <w:rPr>
          <w:rFonts w:hAnsi="ＭＳ ゴシック"/>
          <w:szCs w:val="22"/>
        </w:rPr>
        <w:t>（権利義務の譲渡等の禁止）</w:t>
      </w:r>
    </w:p>
    <w:p w14:paraId="357890B0" w14:textId="77777777" w:rsidR="00EE5895" w:rsidRPr="00290210" w:rsidRDefault="00EE5895" w:rsidP="00F27F3A">
      <w:pPr>
        <w:autoSpaceDN w:val="0"/>
        <w:ind w:left="210" w:hanging="210"/>
        <w:rPr>
          <w:rFonts w:hAnsi="ＭＳ ゴシック"/>
          <w:szCs w:val="22"/>
        </w:rPr>
      </w:pPr>
      <w:r w:rsidRPr="00290210">
        <w:rPr>
          <w:rFonts w:hAnsi="ＭＳ ゴシック"/>
          <w:szCs w:val="22"/>
        </w:rPr>
        <w:t>第</w:t>
      </w:r>
      <w:r w:rsidR="003E20D0">
        <w:rPr>
          <w:rFonts w:hAnsi="ＭＳ ゴシック" w:hint="eastAsia"/>
          <w:szCs w:val="22"/>
        </w:rPr>
        <w:t>21</w:t>
      </w:r>
      <w:r w:rsidRPr="00290210">
        <w:rPr>
          <w:rFonts w:hAnsi="ＭＳ ゴシック"/>
          <w:szCs w:val="22"/>
        </w:rPr>
        <w:t>条　乙は、この契約により生ずる権利又は義務を第三者に譲渡し、</w:t>
      </w:r>
      <w:r w:rsidRPr="00290210">
        <w:rPr>
          <w:rFonts w:hAnsi="ＭＳ ゴシック" w:hint="eastAsia"/>
          <w:szCs w:val="22"/>
        </w:rPr>
        <w:t>若しくは担保</w:t>
      </w:r>
      <w:r w:rsidR="00B92B44" w:rsidRPr="00290210">
        <w:rPr>
          <w:rFonts w:hAnsi="ＭＳ ゴシック" w:hint="eastAsia"/>
          <w:szCs w:val="22"/>
        </w:rPr>
        <w:t>の用</w:t>
      </w:r>
      <w:r w:rsidRPr="00290210">
        <w:rPr>
          <w:rFonts w:hAnsi="ＭＳ ゴシック" w:hint="eastAsia"/>
          <w:szCs w:val="22"/>
        </w:rPr>
        <w:t>に供し、</w:t>
      </w:r>
      <w:r w:rsidRPr="00290210">
        <w:rPr>
          <w:rFonts w:hAnsi="ＭＳ ゴシック"/>
          <w:szCs w:val="22"/>
        </w:rPr>
        <w:t>又は継承させてはならない。ただし、甲の書面による承諾を得た場合は、この限りではない。</w:t>
      </w:r>
    </w:p>
    <w:p w14:paraId="6D537685" w14:textId="77777777" w:rsidR="00441554" w:rsidRPr="00290210" w:rsidRDefault="00441554"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w:t>
      </w:r>
      <w:r w:rsidR="0040320E" w:rsidRPr="00290210">
        <w:rPr>
          <w:rFonts w:hAnsi="ＭＳ ゴシック" w:cs="ＭＳ 明朝" w:hint="eastAsia"/>
          <w:kern w:val="0"/>
          <w:szCs w:val="22"/>
        </w:rPr>
        <w:t>秘密の保持</w:t>
      </w:r>
      <w:r w:rsidRPr="00290210">
        <w:rPr>
          <w:rFonts w:hAnsi="ＭＳ ゴシック" w:cs="ＭＳ 明朝" w:hint="eastAsia"/>
          <w:kern w:val="0"/>
          <w:szCs w:val="22"/>
        </w:rPr>
        <w:t>）</w:t>
      </w:r>
    </w:p>
    <w:p w14:paraId="35F6B5AB" w14:textId="77777777" w:rsidR="00441554" w:rsidRPr="00290210" w:rsidRDefault="00441554" w:rsidP="00F27F3A">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第</w:t>
      </w:r>
      <w:r w:rsidR="006403AE" w:rsidRPr="00290210">
        <w:rPr>
          <w:rFonts w:hAnsi="ＭＳ ゴシック" w:cs="ＭＳ 明朝" w:hint="eastAsia"/>
          <w:kern w:val="0"/>
          <w:szCs w:val="22"/>
        </w:rPr>
        <w:t>2</w:t>
      </w:r>
      <w:r w:rsidR="003E20D0">
        <w:rPr>
          <w:rFonts w:hAnsi="ＭＳ ゴシック" w:cs="ＭＳ 明朝" w:hint="eastAsia"/>
          <w:kern w:val="0"/>
          <w:szCs w:val="22"/>
        </w:rPr>
        <w:t>2</w:t>
      </w:r>
      <w:r w:rsidRPr="00290210">
        <w:rPr>
          <w:rFonts w:hAnsi="ＭＳ ゴシック" w:cs="ＭＳ 明朝" w:hint="eastAsia"/>
          <w:kern w:val="0"/>
          <w:szCs w:val="22"/>
        </w:rPr>
        <w:t>条　乙は、甲から</w:t>
      </w:r>
      <w:r w:rsidR="00903265" w:rsidRPr="00290210">
        <w:rPr>
          <w:rFonts w:hAnsi="ＭＳ ゴシック" w:cs="ＭＳ 明朝" w:hint="eastAsia"/>
          <w:kern w:val="0"/>
          <w:szCs w:val="22"/>
        </w:rPr>
        <w:t>の</w:t>
      </w:r>
      <w:r w:rsidRPr="00290210">
        <w:rPr>
          <w:rFonts w:hAnsi="ＭＳ ゴシック" w:cs="ＭＳ 明朝" w:hint="eastAsia"/>
          <w:kern w:val="0"/>
          <w:szCs w:val="22"/>
        </w:rPr>
        <w:t>貸与資料</w:t>
      </w:r>
      <w:r w:rsidR="00903265" w:rsidRPr="00290210">
        <w:rPr>
          <w:rFonts w:hAnsi="ＭＳ ゴシック" w:cs="ＭＳ 明朝" w:hint="eastAsia"/>
          <w:kern w:val="0"/>
          <w:szCs w:val="22"/>
        </w:rPr>
        <w:t>等</w:t>
      </w:r>
      <w:r w:rsidRPr="00290210">
        <w:rPr>
          <w:rFonts w:hAnsi="ＭＳ ゴシック" w:cs="ＭＳ 明朝" w:hint="eastAsia"/>
          <w:kern w:val="0"/>
          <w:szCs w:val="22"/>
        </w:rPr>
        <w:t>（公知の情報を除く。）及び</w:t>
      </w:r>
      <w:r w:rsidR="0076062C" w:rsidRPr="00290210">
        <w:rPr>
          <w:rFonts w:hAnsi="ＭＳ ゴシック" w:cs="ＭＳ 明朝" w:hint="eastAsia"/>
          <w:kern w:val="0"/>
          <w:szCs w:val="22"/>
        </w:rPr>
        <w:t>この契約</w:t>
      </w:r>
      <w:r w:rsidRPr="00290210">
        <w:rPr>
          <w:rFonts w:hAnsi="ＭＳ ゴシック" w:cs="ＭＳ 明朝" w:hint="eastAsia"/>
          <w:kern w:val="0"/>
          <w:szCs w:val="22"/>
        </w:rPr>
        <w:t>の履行に</w:t>
      </w:r>
      <w:r w:rsidR="00F975B2" w:rsidRPr="00290210">
        <w:rPr>
          <w:rFonts w:hAnsi="ＭＳ ゴシック" w:cs="ＭＳ 明朝" w:hint="eastAsia"/>
          <w:kern w:val="0"/>
          <w:szCs w:val="22"/>
        </w:rPr>
        <w:t>関して</w:t>
      </w:r>
      <w:r w:rsidRPr="00290210">
        <w:rPr>
          <w:rFonts w:hAnsi="ＭＳ ゴシック" w:cs="ＭＳ 明朝" w:hint="eastAsia"/>
          <w:kern w:val="0"/>
          <w:szCs w:val="22"/>
        </w:rPr>
        <w:t>知り得た甲の</w:t>
      </w:r>
      <w:r w:rsidR="00903265" w:rsidRPr="00290210">
        <w:rPr>
          <w:rFonts w:hAnsi="ＭＳ ゴシック" w:cs="ＭＳ 明朝" w:hint="eastAsia"/>
          <w:kern w:val="0"/>
          <w:szCs w:val="22"/>
        </w:rPr>
        <w:t>情報</w:t>
      </w:r>
      <w:r w:rsidRPr="00290210">
        <w:rPr>
          <w:rFonts w:hAnsi="ＭＳ ゴシック" w:cs="ＭＳ 明朝" w:hint="eastAsia"/>
          <w:kern w:val="0"/>
          <w:szCs w:val="22"/>
        </w:rPr>
        <w:t>及び住民・職員等の個人情報を</w:t>
      </w:r>
      <w:r w:rsidR="00F975B2" w:rsidRPr="00290210">
        <w:rPr>
          <w:rFonts w:hAnsi="ＭＳ ゴシック" w:cs="ＭＳ 明朝" w:hint="eastAsia"/>
          <w:kern w:val="0"/>
          <w:szCs w:val="22"/>
        </w:rPr>
        <w:t>他に</w:t>
      </w:r>
      <w:r w:rsidRPr="00290210">
        <w:rPr>
          <w:rFonts w:hAnsi="ＭＳ ゴシック" w:cs="ＭＳ 明朝" w:hint="eastAsia"/>
          <w:kern w:val="0"/>
          <w:szCs w:val="22"/>
        </w:rPr>
        <w:t>漏らし、又は</w:t>
      </w:r>
      <w:r w:rsidR="0076062C" w:rsidRPr="00290210">
        <w:rPr>
          <w:rFonts w:hAnsi="ＭＳ ゴシック" w:cs="ＭＳ 明朝" w:hint="eastAsia"/>
          <w:kern w:val="0"/>
          <w:szCs w:val="22"/>
        </w:rPr>
        <w:t>この契約</w:t>
      </w:r>
      <w:r w:rsidRPr="00290210">
        <w:rPr>
          <w:rFonts w:hAnsi="ＭＳ ゴシック" w:cs="ＭＳ 明朝" w:hint="eastAsia"/>
          <w:kern w:val="0"/>
          <w:szCs w:val="22"/>
        </w:rPr>
        <w:t>の履行以外の目的で利用してはならない。</w:t>
      </w:r>
    </w:p>
    <w:p w14:paraId="54A42395" w14:textId="77777777" w:rsidR="00441554" w:rsidRPr="00290210" w:rsidRDefault="00441554" w:rsidP="00F27F3A">
      <w:pPr>
        <w:overflowPunct w:val="0"/>
        <w:autoSpaceDN w:val="0"/>
        <w:adjustRightInd w:val="0"/>
        <w:ind w:left="210" w:hanging="208"/>
        <w:textAlignment w:val="baseline"/>
        <w:rPr>
          <w:rFonts w:hAnsi="ＭＳ ゴシック"/>
          <w:spacing w:val="2"/>
          <w:kern w:val="0"/>
          <w:szCs w:val="22"/>
        </w:rPr>
      </w:pPr>
      <w:r w:rsidRPr="00290210">
        <w:rPr>
          <w:rFonts w:hAnsi="ＭＳ ゴシック" w:cs="ＭＳ 明朝" w:hint="eastAsia"/>
          <w:kern w:val="0"/>
          <w:szCs w:val="22"/>
        </w:rPr>
        <w:t>２　乙は、乙の従事者に対して、前項に規定する義務を遵守させるために必要な措置を講じなければならない。</w:t>
      </w:r>
    </w:p>
    <w:p w14:paraId="37F5E964" w14:textId="77777777" w:rsidR="006C6BBC" w:rsidRPr="00355108" w:rsidRDefault="00441554" w:rsidP="00355108">
      <w:pPr>
        <w:overflowPunct w:val="0"/>
        <w:autoSpaceDN w:val="0"/>
        <w:adjustRightInd w:val="0"/>
        <w:textAlignment w:val="baseline"/>
        <w:rPr>
          <w:rFonts w:hAnsi="ＭＳ ゴシック"/>
          <w:spacing w:val="2"/>
          <w:kern w:val="0"/>
          <w:szCs w:val="22"/>
        </w:rPr>
      </w:pPr>
      <w:r w:rsidRPr="00290210">
        <w:rPr>
          <w:rFonts w:hAnsi="ＭＳ ゴシック" w:cs="ＭＳ 明朝" w:hint="eastAsia"/>
          <w:kern w:val="0"/>
          <w:szCs w:val="22"/>
        </w:rPr>
        <w:t>３　乙の秘密保持義務は、</w:t>
      </w:r>
      <w:r w:rsidR="0076062C" w:rsidRPr="00290210">
        <w:rPr>
          <w:rFonts w:hAnsi="ＭＳ ゴシック" w:cs="ＭＳ 明朝" w:hint="eastAsia"/>
          <w:kern w:val="0"/>
          <w:szCs w:val="22"/>
        </w:rPr>
        <w:t>この</w:t>
      </w:r>
      <w:r w:rsidRPr="00290210">
        <w:rPr>
          <w:rFonts w:hAnsi="ＭＳ ゴシック" w:cs="ＭＳ 明朝" w:hint="eastAsia"/>
          <w:kern w:val="0"/>
          <w:szCs w:val="22"/>
        </w:rPr>
        <w:t>契約終了後も継続する。</w:t>
      </w:r>
    </w:p>
    <w:p w14:paraId="70076822" w14:textId="77777777" w:rsidR="00711EEE" w:rsidRPr="00290210" w:rsidRDefault="00711EEE" w:rsidP="004255A5">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（違約金</w:t>
      </w:r>
      <w:r w:rsidR="0040320E" w:rsidRPr="00290210">
        <w:rPr>
          <w:rFonts w:hAnsi="ＭＳ ゴシック" w:cs="ＭＳ 明朝" w:hint="eastAsia"/>
          <w:kern w:val="0"/>
          <w:szCs w:val="22"/>
        </w:rPr>
        <w:t>の徴収</w:t>
      </w:r>
      <w:r w:rsidRPr="00290210">
        <w:rPr>
          <w:rFonts w:hAnsi="ＭＳ ゴシック" w:cs="ＭＳ 明朝" w:hint="eastAsia"/>
          <w:kern w:val="0"/>
          <w:szCs w:val="22"/>
        </w:rPr>
        <w:t>）</w:t>
      </w:r>
    </w:p>
    <w:p w14:paraId="6732D324" w14:textId="77777777" w:rsidR="00711EEE" w:rsidRPr="00290210" w:rsidRDefault="00711EEE" w:rsidP="00F27F3A">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23</w:t>
      </w:r>
      <w:r w:rsidRPr="00290210">
        <w:rPr>
          <w:rFonts w:hAnsi="ＭＳ ゴシック" w:cs="ＭＳ 明朝" w:hint="eastAsia"/>
          <w:kern w:val="0"/>
          <w:szCs w:val="22"/>
        </w:rPr>
        <w:t>条　乙は、履行遅滞があったときは、遅延日数に応じ第４条に定める契約金額の総額に</w:t>
      </w:r>
      <w:r w:rsidR="0050662D" w:rsidRPr="00290210">
        <w:rPr>
          <w:rFonts w:hAnsi="ＭＳ ゴシック" w:cs="ＭＳ 明朝" w:hint="eastAsia"/>
          <w:kern w:val="0"/>
          <w:szCs w:val="22"/>
        </w:rPr>
        <w:t>年</w:t>
      </w:r>
      <w:r w:rsidR="005A5F0D">
        <w:rPr>
          <w:rFonts w:hAnsi="ＭＳ ゴシック" w:cs="ＭＳ 明朝" w:hint="eastAsia"/>
          <w:kern w:val="0"/>
          <w:szCs w:val="22"/>
        </w:rPr>
        <w:t>２．５</w:t>
      </w:r>
      <w:r w:rsidR="00176BF1" w:rsidRPr="00290210">
        <w:rPr>
          <w:rFonts w:hAnsi="ＭＳ ゴシック" w:cs="ＭＳ 明朝" w:hint="eastAsia"/>
          <w:kern w:val="0"/>
          <w:szCs w:val="22"/>
        </w:rPr>
        <w:t>パ</w:t>
      </w:r>
      <w:r w:rsidRPr="00290210">
        <w:rPr>
          <w:rFonts w:hAnsi="ＭＳ ゴシック" w:cs="ＭＳ 明朝" w:hint="eastAsia"/>
          <w:kern w:val="0"/>
          <w:szCs w:val="22"/>
        </w:rPr>
        <w:t>ーセントを乗じて</w:t>
      </w:r>
      <w:r w:rsidR="00176BF1" w:rsidRPr="00290210">
        <w:rPr>
          <w:rFonts w:hAnsi="ＭＳ ゴシック" w:cs="ＭＳ 明朝" w:hint="eastAsia"/>
          <w:kern w:val="0"/>
          <w:szCs w:val="22"/>
        </w:rPr>
        <w:t>計算した金額</w:t>
      </w:r>
      <w:r w:rsidRPr="00290210">
        <w:rPr>
          <w:rFonts w:hAnsi="ＭＳ ゴシック" w:cs="ＭＳ 明朝" w:hint="eastAsia"/>
          <w:kern w:val="0"/>
          <w:szCs w:val="22"/>
        </w:rPr>
        <w:t>を違約金として甲に</w:t>
      </w:r>
      <w:r w:rsidR="00176BF1" w:rsidRPr="00290210">
        <w:rPr>
          <w:rFonts w:hAnsi="ＭＳ ゴシック" w:cs="ＭＳ 明朝" w:hint="eastAsia"/>
          <w:kern w:val="0"/>
          <w:szCs w:val="22"/>
        </w:rPr>
        <w:t>支払わなければ</w:t>
      </w:r>
      <w:r w:rsidRPr="00290210">
        <w:rPr>
          <w:rFonts w:hAnsi="ＭＳ ゴシック" w:cs="ＭＳ 明朝" w:hint="eastAsia"/>
          <w:kern w:val="0"/>
          <w:szCs w:val="22"/>
        </w:rPr>
        <w:t>ならない。</w:t>
      </w:r>
      <w:r w:rsidR="00176BF1" w:rsidRPr="00290210">
        <w:rPr>
          <w:rFonts w:hAnsi="ＭＳ ゴシック" w:cs="ＭＳ 明朝" w:hint="eastAsia"/>
          <w:kern w:val="0"/>
          <w:szCs w:val="22"/>
        </w:rPr>
        <w:t>ただし、</w:t>
      </w:r>
      <w:r w:rsidRPr="00290210">
        <w:rPr>
          <w:rFonts w:hAnsi="ＭＳ ゴシック" w:cs="ＭＳ 明朝" w:hint="eastAsia"/>
          <w:kern w:val="0"/>
          <w:szCs w:val="22"/>
        </w:rPr>
        <w:t>違約金の総額が</w:t>
      </w:r>
      <w:r w:rsidR="006403AE" w:rsidRPr="00290210">
        <w:rPr>
          <w:rFonts w:hAnsi="ＭＳ ゴシック" w:cs="ＭＳ 明朝" w:hint="eastAsia"/>
          <w:kern w:val="0"/>
          <w:szCs w:val="22"/>
        </w:rPr>
        <w:t>100</w:t>
      </w:r>
      <w:r w:rsidRPr="00290210">
        <w:rPr>
          <w:rFonts w:hAnsi="ＭＳ ゴシック" w:cs="ＭＳ 明朝" w:hint="eastAsia"/>
          <w:kern w:val="0"/>
          <w:szCs w:val="22"/>
        </w:rPr>
        <w:t>円に満たないときは、</w:t>
      </w:r>
      <w:r w:rsidR="00176BF1" w:rsidRPr="00290210">
        <w:rPr>
          <w:rFonts w:hAnsi="ＭＳ ゴシック" w:cs="ＭＳ 明朝" w:hint="eastAsia"/>
          <w:kern w:val="0"/>
          <w:szCs w:val="22"/>
        </w:rPr>
        <w:t>この限りでない</w:t>
      </w:r>
      <w:r w:rsidR="007C2EA4" w:rsidRPr="00290210">
        <w:rPr>
          <w:rFonts w:hAnsi="ＭＳ ゴシック" w:cs="ＭＳ 明朝" w:hint="eastAsia"/>
          <w:kern w:val="0"/>
          <w:szCs w:val="22"/>
        </w:rPr>
        <w:t>。</w:t>
      </w:r>
    </w:p>
    <w:p w14:paraId="23DAF069" w14:textId="77777777" w:rsidR="00711EEE" w:rsidRPr="00290210" w:rsidRDefault="007C2EA4" w:rsidP="00977775">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２　甲の責めに帰すべき理由により、第５条の規定による契約金額の支払が遅れた場合は、乙は、その遅延日数に応じ、未受領</w:t>
      </w:r>
      <w:r w:rsidR="00A12A21" w:rsidRPr="00290210">
        <w:rPr>
          <w:rFonts w:hAnsi="ＭＳ ゴシック" w:cs="ＭＳ 明朝" w:hint="eastAsia"/>
          <w:kern w:val="0"/>
          <w:szCs w:val="22"/>
        </w:rPr>
        <w:t>金額</w:t>
      </w:r>
      <w:r w:rsidRPr="00290210">
        <w:rPr>
          <w:rFonts w:hAnsi="ＭＳ ゴシック" w:cs="ＭＳ 明朝" w:hint="eastAsia"/>
          <w:kern w:val="0"/>
          <w:szCs w:val="22"/>
        </w:rPr>
        <w:t>に年</w:t>
      </w:r>
      <w:r w:rsidR="005A5F0D">
        <w:rPr>
          <w:rFonts w:hAnsi="ＭＳ ゴシック" w:cs="ＭＳ 明朝" w:hint="eastAsia"/>
          <w:kern w:val="0"/>
          <w:szCs w:val="22"/>
        </w:rPr>
        <w:t>２．５</w:t>
      </w:r>
      <w:r w:rsidRPr="00290210">
        <w:rPr>
          <w:rFonts w:hAnsi="ＭＳ ゴシック" w:cs="ＭＳ 明朝" w:hint="eastAsia"/>
          <w:kern w:val="0"/>
          <w:szCs w:val="22"/>
        </w:rPr>
        <w:t>パーセントの割合を乗じて計算した額の遅延利息の支払を甲に請求することができる。ただし、遅延利息の総額が100円に満たないときは、甲は、これを支払うことを要しないものとし、その額に100円に満たない端数があるときは、その端数を切り捨てるものとする。</w:t>
      </w:r>
    </w:p>
    <w:p w14:paraId="2145A7F1" w14:textId="77777777" w:rsidR="00711EEE" w:rsidRPr="00290210" w:rsidRDefault="00711EEE"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（契約の変更）</w:t>
      </w:r>
    </w:p>
    <w:p w14:paraId="08487A15" w14:textId="77777777" w:rsidR="00290210" w:rsidRDefault="00711EEE" w:rsidP="00C51920">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24</w:t>
      </w:r>
      <w:r w:rsidRPr="00290210">
        <w:rPr>
          <w:rFonts w:hAnsi="ＭＳ ゴシック" w:cs="ＭＳ 明朝" w:hint="eastAsia"/>
          <w:kern w:val="0"/>
          <w:szCs w:val="22"/>
        </w:rPr>
        <w:t>条　甲は、必要があるときは、乙と協議の上、この契約の内容を変更することがで</w:t>
      </w:r>
    </w:p>
    <w:p w14:paraId="5F802D93" w14:textId="77777777" w:rsidR="00711EEE" w:rsidRPr="00290210" w:rsidRDefault="00290210" w:rsidP="00C51920">
      <w:pPr>
        <w:overflowPunct w:val="0"/>
        <w:autoSpaceDN w:val="0"/>
        <w:adjustRightInd w:val="0"/>
        <w:textAlignment w:val="baseline"/>
        <w:rPr>
          <w:rFonts w:hAnsi="ＭＳ ゴシック" w:cs="ＭＳ 明朝"/>
          <w:kern w:val="0"/>
          <w:szCs w:val="22"/>
        </w:rPr>
      </w:pPr>
      <w:r>
        <w:rPr>
          <w:rFonts w:hAnsi="ＭＳ ゴシック" w:cs="ＭＳ 明朝" w:hint="eastAsia"/>
          <w:kern w:val="0"/>
          <w:szCs w:val="22"/>
        </w:rPr>
        <w:t xml:space="preserve">　</w:t>
      </w:r>
      <w:r w:rsidR="00711EEE" w:rsidRPr="00290210">
        <w:rPr>
          <w:rFonts w:hAnsi="ＭＳ ゴシック" w:cs="ＭＳ 明朝" w:hint="eastAsia"/>
          <w:kern w:val="0"/>
          <w:szCs w:val="22"/>
        </w:rPr>
        <w:t>きる。</w:t>
      </w:r>
    </w:p>
    <w:p w14:paraId="53615836" w14:textId="77777777" w:rsidR="00711EEE" w:rsidRPr="00290210" w:rsidRDefault="00711EEE"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lastRenderedPageBreak/>
        <w:t>（契約の解除</w:t>
      </w:r>
      <w:r w:rsidR="00176BF1" w:rsidRPr="00290210">
        <w:rPr>
          <w:rFonts w:hAnsi="ＭＳ ゴシック" w:cs="ＭＳ 明朝" w:hint="eastAsia"/>
          <w:kern w:val="0"/>
          <w:szCs w:val="22"/>
        </w:rPr>
        <w:t>等</w:t>
      </w:r>
      <w:r w:rsidRPr="00290210">
        <w:rPr>
          <w:rFonts w:hAnsi="ＭＳ ゴシック" w:cs="ＭＳ 明朝" w:hint="eastAsia"/>
          <w:kern w:val="0"/>
          <w:szCs w:val="22"/>
        </w:rPr>
        <w:t>）</w:t>
      </w:r>
    </w:p>
    <w:p w14:paraId="5881FA77" w14:textId="77777777" w:rsidR="00711EEE" w:rsidRPr="00290210" w:rsidRDefault="00711EEE" w:rsidP="00F27F3A">
      <w:pPr>
        <w:overflowPunct w:val="0"/>
        <w:autoSpaceDN w:val="0"/>
        <w:adjustRightInd w:val="0"/>
        <w:ind w:left="247" w:hangingChars="100" w:hanging="247"/>
        <w:textAlignment w:val="baseline"/>
        <w:rPr>
          <w:rFonts w:hAnsi="ＭＳ ゴシック"/>
          <w:spacing w:val="2"/>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25</w:t>
      </w:r>
      <w:r w:rsidR="0076062C" w:rsidRPr="00290210">
        <w:rPr>
          <w:rFonts w:hAnsi="ＭＳ ゴシック" w:cs="ＭＳ 明朝" w:hint="eastAsia"/>
          <w:kern w:val="0"/>
          <w:szCs w:val="22"/>
        </w:rPr>
        <w:t>条　甲は、乙が次の各号のいずれかに</w:t>
      </w:r>
      <w:r w:rsidRPr="00290210">
        <w:rPr>
          <w:rFonts w:hAnsi="ＭＳ ゴシック" w:cs="ＭＳ 明朝" w:hint="eastAsia"/>
          <w:kern w:val="0"/>
          <w:szCs w:val="22"/>
        </w:rPr>
        <w:t>該当するときは、</w:t>
      </w:r>
      <w:r w:rsidR="00176BF1" w:rsidRPr="00290210">
        <w:rPr>
          <w:rFonts w:hAnsi="ＭＳ ゴシック" w:cs="ＭＳ 明朝" w:hint="eastAsia"/>
          <w:kern w:val="0"/>
          <w:szCs w:val="22"/>
        </w:rPr>
        <w:t>催告なしに</w:t>
      </w:r>
      <w:r w:rsidRPr="00290210">
        <w:rPr>
          <w:rFonts w:hAnsi="ＭＳ ゴシック" w:cs="ＭＳ 明朝" w:hint="eastAsia"/>
          <w:kern w:val="0"/>
          <w:szCs w:val="22"/>
        </w:rPr>
        <w:t>この契約を解除することができる。</w:t>
      </w:r>
    </w:p>
    <w:p w14:paraId="0D7281D2" w14:textId="77777777" w:rsidR="00711EEE" w:rsidRPr="00290210" w:rsidRDefault="00711EEE" w:rsidP="00F27F3A">
      <w:pPr>
        <w:overflowPunct w:val="0"/>
        <w:autoSpaceDN w:val="0"/>
        <w:adjustRightInd w:val="0"/>
        <w:textAlignment w:val="baseline"/>
        <w:rPr>
          <w:rFonts w:hAnsi="ＭＳ ゴシック"/>
          <w:spacing w:val="2"/>
          <w:kern w:val="0"/>
          <w:szCs w:val="22"/>
        </w:rPr>
      </w:pPr>
      <w:r w:rsidRPr="00290210">
        <w:rPr>
          <w:rFonts w:hAnsi="ＭＳ ゴシック" w:cs="ＭＳ 明朝" w:hint="eastAsia"/>
          <w:kern w:val="0"/>
          <w:szCs w:val="22"/>
        </w:rPr>
        <w:t xml:space="preserve">　（１）この契約の締結及び履行に関し、不正の行為があったとき。</w:t>
      </w:r>
    </w:p>
    <w:p w14:paraId="7CEB1FEA" w14:textId="77777777" w:rsidR="00711EEE" w:rsidRPr="00290210" w:rsidRDefault="00711EEE" w:rsidP="00F27F3A">
      <w:pPr>
        <w:overflowPunct w:val="0"/>
        <w:autoSpaceDN w:val="0"/>
        <w:adjustRightInd w:val="0"/>
        <w:ind w:left="988" w:hangingChars="400" w:hanging="988"/>
        <w:textAlignment w:val="baseline"/>
        <w:rPr>
          <w:rFonts w:hAnsi="ＭＳ ゴシック" w:cs="ＭＳ 明朝"/>
          <w:kern w:val="0"/>
          <w:szCs w:val="22"/>
        </w:rPr>
      </w:pPr>
      <w:r w:rsidRPr="00290210">
        <w:rPr>
          <w:rFonts w:hAnsi="ＭＳ ゴシック" w:cs="ＭＳ 明朝" w:hint="eastAsia"/>
          <w:kern w:val="0"/>
          <w:szCs w:val="22"/>
        </w:rPr>
        <w:t xml:space="preserve">　（２）</w:t>
      </w:r>
      <w:r w:rsidR="00160575" w:rsidRPr="00290210">
        <w:rPr>
          <w:rFonts w:hAnsi="ＭＳ ゴシック" w:cs="ＭＳ 明朝" w:hint="eastAsia"/>
          <w:kern w:val="0"/>
          <w:szCs w:val="22"/>
        </w:rPr>
        <w:t>この契約</w:t>
      </w:r>
      <w:r w:rsidRPr="00290210">
        <w:rPr>
          <w:rFonts w:hAnsi="ＭＳ ゴシック" w:cs="ＭＳ 明朝" w:hint="eastAsia"/>
          <w:kern w:val="0"/>
          <w:szCs w:val="22"/>
        </w:rPr>
        <w:t>を履行しないとき、又は履行期限までに履行の完了が見込めないとき。</w:t>
      </w:r>
    </w:p>
    <w:p w14:paraId="633450E9" w14:textId="77777777" w:rsidR="00711EEE" w:rsidRPr="00290210" w:rsidRDefault="00711EEE" w:rsidP="00F27F3A">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 xml:space="preserve">　（３）</w:t>
      </w:r>
      <w:r w:rsidR="00836562" w:rsidRPr="00290210">
        <w:rPr>
          <w:rFonts w:hAnsi="ＭＳ ゴシック"/>
          <w:szCs w:val="22"/>
        </w:rPr>
        <w:t>乙が</w:t>
      </w:r>
      <w:r w:rsidR="00836562" w:rsidRPr="00290210">
        <w:rPr>
          <w:rFonts w:hAnsi="ＭＳ ゴシック" w:hint="eastAsia"/>
          <w:szCs w:val="22"/>
        </w:rPr>
        <w:t>、その責めに帰すべき</w:t>
      </w:r>
      <w:r w:rsidR="0076062C" w:rsidRPr="00290210">
        <w:rPr>
          <w:rFonts w:hAnsi="ＭＳ ゴシック" w:hint="eastAsia"/>
          <w:szCs w:val="22"/>
        </w:rPr>
        <w:t>理由</w:t>
      </w:r>
      <w:r w:rsidR="00836562" w:rsidRPr="00290210">
        <w:rPr>
          <w:rFonts w:hAnsi="ＭＳ ゴシック" w:hint="eastAsia"/>
          <w:szCs w:val="22"/>
        </w:rPr>
        <w:t>により</w:t>
      </w:r>
      <w:r w:rsidR="00836562" w:rsidRPr="00290210">
        <w:rPr>
          <w:rFonts w:hAnsi="ＭＳ ゴシック"/>
          <w:szCs w:val="22"/>
        </w:rPr>
        <w:t>情報漏えい等</w:t>
      </w:r>
      <w:r w:rsidR="00836562" w:rsidRPr="00290210">
        <w:rPr>
          <w:rFonts w:hAnsi="ＭＳ ゴシック" w:hint="eastAsia"/>
          <w:szCs w:val="22"/>
        </w:rPr>
        <w:t>の</w:t>
      </w:r>
      <w:r w:rsidR="00836562" w:rsidRPr="00290210">
        <w:rPr>
          <w:rFonts w:hAnsi="ＭＳ ゴシック"/>
          <w:szCs w:val="22"/>
        </w:rPr>
        <w:t>事故</w:t>
      </w:r>
      <w:r w:rsidR="00836562" w:rsidRPr="00290210">
        <w:rPr>
          <w:rFonts w:hAnsi="ＭＳ ゴシック" w:hint="eastAsia"/>
          <w:szCs w:val="22"/>
        </w:rPr>
        <w:t>が発生</w:t>
      </w:r>
      <w:r w:rsidR="00176BF1" w:rsidRPr="00290210">
        <w:rPr>
          <w:rFonts w:hAnsi="ＭＳ ゴシック" w:cs="ＭＳ 明朝" w:hint="eastAsia"/>
          <w:kern w:val="0"/>
          <w:szCs w:val="22"/>
        </w:rPr>
        <w:t>したとき</w:t>
      </w:r>
      <w:r w:rsidRPr="00290210">
        <w:rPr>
          <w:rFonts w:hAnsi="ＭＳ ゴシック" w:cs="ＭＳ 明朝" w:hint="eastAsia"/>
          <w:kern w:val="0"/>
          <w:szCs w:val="22"/>
        </w:rPr>
        <w:t>。</w:t>
      </w:r>
    </w:p>
    <w:p w14:paraId="6910F30D" w14:textId="77777777" w:rsidR="00290210" w:rsidRDefault="00D142BF" w:rsidP="00D142BF">
      <w:pPr>
        <w:rPr>
          <w:rFonts w:hAnsi="ＭＳ ゴシック"/>
          <w:szCs w:val="22"/>
        </w:rPr>
      </w:pPr>
      <w:r w:rsidRPr="00290210">
        <w:rPr>
          <w:rFonts w:hAnsi="ＭＳ ゴシック" w:hint="eastAsia"/>
          <w:szCs w:val="22"/>
        </w:rPr>
        <w:t xml:space="preserve">　（４）</w:t>
      </w:r>
      <w:r w:rsidR="0050662D" w:rsidRPr="00290210">
        <w:rPr>
          <w:rFonts w:hAnsi="ＭＳ ゴシック" w:hint="eastAsia"/>
          <w:szCs w:val="22"/>
        </w:rPr>
        <w:t>前３</w:t>
      </w:r>
      <w:r w:rsidR="00711EEE" w:rsidRPr="00290210">
        <w:rPr>
          <w:rFonts w:hAnsi="ＭＳ ゴシック" w:hint="eastAsia"/>
          <w:szCs w:val="22"/>
        </w:rPr>
        <w:t>号に掲げる場合のほか、この契約に違反し、契約の目的を達することがで</w:t>
      </w:r>
    </w:p>
    <w:p w14:paraId="4A4935F4" w14:textId="77777777" w:rsidR="00711EEE" w:rsidRPr="00290210" w:rsidRDefault="00290210" w:rsidP="00D142BF">
      <w:pPr>
        <w:rPr>
          <w:rFonts w:hAnsi="ＭＳ ゴシック"/>
          <w:szCs w:val="22"/>
        </w:rPr>
      </w:pPr>
      <w:r>
        <w:rPr>
          <w:rFonts w:hAnsi="ＭＳ ゴシック" w:hint="eastAsia"/>
          <w:szCs w:val="22"/>
        </w:rPr>
        <w:t xml:space="preserve">　　　</w:t>
      </w:r>
      <w:r w:rsidR="00711EEE" w:rsidRPr="00290210">
        <w:rPr>
          <w:rFonts w:hAnsi="ＭＳ ゴシック" w:hint="eastAsia"/>
          <w:szCs w:val="22"/>
        </w:rPr>
        <w:t>きないと認められるとき。</w:t>
      </w:r>
    </w:p>
    <w:p w14:paraId="75A7B19F" w14:textId="77777777" w:rsidR="00C72C5B" w:rsidRPr="00290210" w:rsidRDefault="00C72C5B" w:rsidP="00C72C5B">
      <w:pPr>
        <w:autoSpaceDN w:val="0"/>
        <w:ind w:leftChars="105" w:left="729" w:hangingChars="190" w:hanging="470"/>
        <w:rPr>
          <w:rFonts w:hAnsi="ＭＳ ゴシック"/>
          <w:szCs w:val="22"/>
        </w:rPr>
      </w:pPr>
      <w:r w:rsidRPr="00290210">
        <w:rPr>
          <w:rFonts w:hAnsi="ＭＳ ゴシック" w:hint="eastAsia"/>
          <w:szCs w:val="22"/>
        </w:rPr>
        <w:t>（５）乙が次のいずれかに該当するとき。</w:t>
      </w:r>
    </w:p>
    <w:p w14:paraId="3D5614C0" w14:textId="77777777" w:rsidR="00C72C5B" w:rsidRPr="00290210" w:rsidRDefault="00C72C5B" w:rsidP="00C72C5B">
      <w:pPr>
        <w:autoSpaceDN w:val="0"/>
        <w:ind w:leftChars="105" w:left="729" w:hangingChars="190" w:hanging="470"/>
        <w:rPr>
          <w:rFonts w:hAnsi="ＭＳ ゴシック"/>
          <w:szCs w:val="22"/>
        </w:rPr>
      </w:pPr>
      <w:r w:rsidRPr="00290210">
        <w:rPr>
          <w:rFonts w:hAnsi="ＭＳ ゴシック" w:hint="eastAsia"/>
          <w:szCs w:val="22"/>
        </w:rPr>
        <w:t xml:space="preserve">　イ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2A66EA7C" w14:textId="77777777" w:rsidR="00C72C5B" w:rsidRPr="00290210" w:rsidRDefault="00C72C5B" w:rsidP="00C72C5B">
      <w:pPr>
        <w:autoSpaceDN w:val="0"/>
        <w:ind w:leftChars="105" w:left="729" w:hangingChars="190" w:hanging="470"/>
        <w:rPr>
          <w:rFonts w:hAnsi="ＭＳ ゴシック"/>
          <w:szCs w:val="22"/>
        </w:rPr>
      </w:pPr>
      <w:r w:rsidRPr="00290210">
        <w:rPr>
          <w:rFonts w:hAnsi="ＭＳ ゴシック" w:hint="eastAsia"/>
          <w:szCs w:val="22"/>
        </w:rPr>
        <w:t xml:space="preserve">　ロ　暴力団（暴力団員による不当な行為の防止等に関する法律第２条第２号に規定する暴力団をいう。以下同じ。）又は暴力団員が経営に実質的に関与していると認められるとき。</w:t>
      </w:r>
    </w:p>
    <w:p w14:paraId="493E5DA1" w14:textId="77777777" w:rsidR="00C72C5B" w:rsidRPr="00290210" w:rsidRDefault="00C72C5B" w:rsidP="00C72C5B">
      <w:pPr>
        <w:autoSpaceDN w:val="0"/>
        <w:ind w:leftChars="105" w:left="729" w:hangingChars="190" w:hanging="470"/>
        <w:rPr>
          <w:rFonts w:hAnsi="ＭＳ ゴシック"/>
          <w:szCs w:val="22"/>
        </w:rPr>
      </w:pPr>
      <w:r w:rsidRPr="00290210">
        <w:rPr>
          <w:rFonts w:hAnsi="ＭＳ ゴシック" w:hint="eastAsia"/>
          <w:szCs w:val="22"/>
        </w:rPr>
        <w:t xml:space="preserve">　ハ　役員等が自己、自社若しくは第三者の不正な利益を図る目的又は第三者に損害を加える目的をもって、暴力団又は暴力団員を利用するなどしたと認められるとき。</w:t>
      </w:r>
    </w:p>
    <w:p w14:paraId="789AC75F" w14:textId="77777777" w:rsidR="00C72C5B" w:rsidRPr="00290210" w:rsidRDefault="00C72C5B" w:rsidP="00C72C5B">
      <w:pPr>
        <w:autoSpaceDN w:val="0"/>
        <w:ind w:leftChars="105" w:left="729" w:hangingChars="190" w:hanging="470"/>
        <w:rPr>
          <w:rFonts w:hAnsi="ＭＳ ゴシック"/>
          <w:szCs w:val="22"/>
        </w:rPr>
      </w:pPr>
      <w:r w:rsidRPr="00290210">
        <w:rPr>
          <w:rFonts w:hAnsi="ＭＳ ゴシック" w:hint="eastAsia"/>
          <w:szCs w:val="22"/>
        </w:rPr>
        <w:t xml:space="preserve">　二　役員等が、暴力団又は暴力団員に対して資金等を供給し、又は便宜を供与するなど直接的あるいは積極的に暴力団の維持、運営に協力し、若しくは関与していると認められるとき。</w:t>
      </w:r>
    </w:p>
    <w:p w14:paraId="64DF7834" w14:textId="77777777" w:rsidR="00C72C5B" w:rsidRPr="00290210" w:rsidRDefault="00C72C5B" w:rsidP="00C72C5B">
      <w:pPr>
        <w:autoSpaceDN w:val="0"/>
        <w:ind w:leftChars="105" w:left="729" w:hangingChars="190" w:hanging="470"/>
        <w:rPr>
          <w:rFonts w:hAnsi="ＭＳ ゴシック"/>
          <w:szCs w:val="22"/>
        </w:rPr>
      </w:pPr>
      <w:r w:rsidRPr="00290210">
        <w:rPr>
          <w:rFonts w:hAnsi="ＭＳ ゴシック" w:hint="eastAsia"/>
          <w:szCs w:val="22"/>
        </w:rPr>
        <w:t xml:space="preserve">　ホ　役員等が暴力団又は暴力団員と社会的に非難されるべき関係を有していると認められるとき。</w:t>
      </w:r>
    </w:p>
    <w:p w14:paraId="6C1343EC" w14:textId="77777777" w:rsidR="00C72C5B" w:rsidRPr="00290210" w:rsidRDefault="00C72C5B" w:rsidP="00C72C5B">
      <w:pPr>
        <w:autoSpaceDN w:val="0"/>
        <w:ind w:leftChars="105" w:left="729" w:hangingChars="190" w:hanging="470"/>
        <w:rPr>
          <w:rFonts w:hAnsi="ＭＳ ゴシック"/>
          <w:szCs w:val="22"/>
        </w:rPr>
      </w:pPr>
      <w:r w:rsidRPr="00290210">
        <w:rPr>
          <w:rFonts w:hAnsi="ＭＳ ゴシック" w:hint="eastAsia"/>
          <w:szCs w:val="22"/>
        </w:rPr>
        <w:t xml:space="preserve">　ヘ　再委託契約その他の契約（以下「再委託契約等」という。）に当たり、その相手方がイからホまでのいずれかに該当することを知りながら、当該者と契約を締結したと認められるとき。</w:t>
      </w:r>
    </w:p>
    <w:p w14:paraId="3A219731" w14:textId="77777777" w:rsidR="00C72C5B" w:rsidRPr="00290210" w:rsidRDefault="00C72C5B" w:rsidP="00C72C5B">
      <w:pPr>
        <w:autoSpaceDN w:val="0"/>
        <w:ind w:leftChars="105" w:left="729" w:hangingChars="190" w:hanging="470"/>
        <w:rPr>
          <w:rFonts w:hAnsi="ＭＳ ゴシック"/>
          <w:szCs w:val="22"/>
        </w:rPr>
      </w:pPr>
      <w:r w:rsidRPr="00290210">
        <w:rPr>
          <w:rFonts w:hAnsi="ＭＳ ゴシック" w:hint="eastAsia"/>
          <w:szCs w:val="22"/>
        </w:rPr>
        <w:t xml:space="preserve">　ト　乙が、イからホまでのいずれかに該当する者を再委託契約等の相手方としていた場合（ヘに該当する場合を除く。）に、甲が乙に対して当該再委託契約等の解除を求め、乙がこれに従わなかったとき。</w:t>
      </w:r>
    </w:p>
    <w:p w14:paraId="35B2005A" w14:textId="77777777" w:rsidR="00176BF1" w:rsidRPr="00290210" w:rsidRDefault="00176BF1" w:rsidP="00F27F3A">
      <w:pPr>
        <w:overflowPunct w:val="0"/>
        <w:autoSpaceDN w:val="0"/>
        <w:adjustRightInd w:val="0"/>
        <w:ind w:left="247" w:hangingChars="100" w:hanging="247"/>
        <w:textAlignment w:val="baseline"/>
        <w:rPr>
          <w:rFonts w:hAnsi="ＭＳ ゴシック"/>
          <w:spacing w:val="2"/>
          <w:kern w:val="0"/>
          <w:szCs w:val="22"/>
        </w:rPr>
      </w:pPr>
      <w:r w:rsidRPr="00290210">
        <w:rPr>
          <w:rFonts w:hAnsi="ＭＳ ゴシック" w:cs="ＭＳ 明朝" w:hint="eastAsia"/>
          <w:kern w:val="0"/>
          <w:szCs w:val="22"/>
        </w:rPr>
        <w:t>２　前項各号の規定によりこの契約を解除した場合において、乙に損害を生ずることがあっても、甲はその責めを負わないものとする。</w:t>
      </w:r>
    </w:p>
    <w:p w14:paraId="08C45677" w14:textId="77777777" w:rsidR="00711EEE" w:rsidRPr="00290210" w:rsidRDefault="00711EEE"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（損害賠償）</w:t>
      </w:r>
    </w:p>
    <w:p w14:paraId="6F35B791" w14:textId="77777777" w:rsidR="00955C0B" w:rsidRPr="00290210" w:rsidRDefault="00711EEE" w:rsidP="00F27F3A">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26</w:t>
      </w:r>
      <w:r w:rsidRPr="00290210">
        <w:rPr>
          <w:rFonts w:hAnsi="ＭＳ ゴシック" w:cs="ＭＳ 明朝" w:hint="eastAsia"/>
          <w:kern w:val="0"/>
          <w:szCs w:val="22"/>
        </w:rPr>
        <w:t>条</w:t>
      </w:r>
      <w:r w:rsidR="00955C0B" w:rsidRPr="00290210">
        <w:rPr>
          <w:rFonts w:hAnsi="ＭＳ ゴシック" w:cs="ＭＳ 明朝" w:hint="eastAsia"/>
          <w:kern w:val="0"/>
          <w:szCs w:val="22"/>
        </w:rPr>
        <w:t xml:space="preserve">　甲及び乙は、この契約に定める義務を履行しないために相手方に損害を与えたときは、その損害に相当する金額を損害賠償として相手方に支払わなければならない。</w:t>
      </w:r>
    </w:p>
    <w:p w14:paraId="7AD0398C" w14:textId="77777777" w:rsidR="00955C0B" w:rsidRPr="00290210" w:rsidRDefault="00955C0B" w:rsidP="00F27F3A">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２　甲は、</w:t>
      </w:r>
      <w:r w:rsidR="0065475F" w:rsidRPr="00290210">
        <w:rPr>
          <w:rFonts w:hAnsi="ＭＳ ゴシック" w:cs="ＭＳ 明朝" w:hint="eastAsia"/>
          <w:kern w:val="0"/>
          <w:szCs w:val="22"/>
        </w:rPr>
        <w:t>前条第１項の規定により契約を解除</w:t>
      </w:r>
      <w:r w:rsidRPr="00290210">
        <w:rPr>
          <w:rFonts w:hAnsi="ＭＳ ゴシック" w:cs="ＭＳ 明朝" w:hint="eastAsia"/>
          <w:kern w:val="0"/>
          <w:szCs w:val="22"/>
        </w:rPr>
        <w:t>したと</w:t>
      </w:r>
      <w:r w:rsidR="0065475F" w:rsidRPr="00290210">
        <w:rPr>
          <w:rFonts w:hAnsi="ＭＳ ゴシック" w:cs="ＭＳ 明朝" w:hint="eastAsia"/>
          <w:kern w:val="0"/>
          <w:szCs w:val="22"/>
        </w:rPr>
        <w:t>きは、その損害を</w:t>
      </w:r>
      <w:r w:rsidRPr="00290210">
        <w:rPr>
          <w:rFonts w:hAnsi="ＭＳ ゴシック" w:cs="ＭＳ 明朝" w:hint="eastAsia"/>
          <w:kern w:val="0"/>
          <w:szCs w:val="22"/>
        </w:rPr>
        <w:t>乙に対して請求することができる。</w:t>
      </w:r>
    </w:p>
    <w:p w14:paraId="213CA413" w14:textId="77777777" w:rsidR="004F46EC" w:rsidRPr="00290210" w:rsidRDefault="00700E28" w:rsidP="004F46EC">
      <w:pPr>
        <w:ind w:left="247" w:rightChars="-100" w:right="-247" w:hangingChars="100" w:hanging="247"/>
        <w:rPr>
          <w:rFonts w:hAnsi="ＭＳ ゴシック"/>
          <w:szCs w:val="21"/>
        </w:rPr>
      </w:pPr>
      <w:r w:rsidRPr="00290210">
        <w:rPr>
          <w:rFonts w:hAnsi="ＭＳ ゴシック" w:hint="eastAsia"/>
          <w:szCs w:val="21"/>
        </w:rPr>
        <w:t>３</w:t>
      </w:r>
      <w:r w:rsidR="004F46EC" w:rsidRPr="00290210">
        <w:rPr>
          <w:rFonts w:hAnsi="ＭＳ ゴシック" w:hint="eastAsia"/>
          <w:szCs w:val="21"/>
        </w:rPr>
        <w:t xml:space="preserve">　甲は、乙が装置の保守に当たり、乙の故意又は重大な過失によって甲の施設に損傷を与えた場合、又は乙の原因で契約の履行が不可能になったことにより甲に損害が生じた場合は、乙にその賠償を請求することができる。</w:t>
      </w:r>
    </w:p>
    <w:p w14:paraId="2E6F3C41" w14:textId="77777777" w:rsidR="00711EEE" w:rsidRPr="00290210" w:rsidRDefault="00700E28" w:rsidP="00F27F3A">
      <w:pPr>
        <w:overflowPunct w:val="0"/>
        <w:autoSpaceDN w:val="0"/>
        <w:adjustRightInd w:val="0"/>
        <w:ind w:left="247" w:hangingChars="100" w:hanging="247"/>
        <w:textAlignment w:val="baseline"/>
        <w:rPr>
          <w:rFonts w:hAnsi="ＭＳ ゴシック"/>
          <w:spacing w:val="2"/>
          <w:kern w:val="0"/>
          <w:szCs w:val="22"/>
        </w:rPr>
      </w:pPr>
      <w:r w:rsidRPr="00290210">
        <w:rPr>
          <w:rFonts w:hAnsi="ＭＳ ゴシック" w:cs="ＭＳ 明朝" w:hint="eastAsia"/>
          <w:kern w:val="0"/>
          <w:szCs w:val="22"/>
        </w:rPr>
        <w:lastRenderedPageBreak/>
        <w:t>４</w:t>
      </w:r>
      <w:r w:rsidR="00711EEE" w:rsidRPr="00290210">
        <w:rPr>
          <w:rFonts w:hAnsi="ＭＳ ゴシック" w:cs="ＭＳ 明朝" w:hint="eastAsia"/>
          <w:kern w:val="0"/>
          <w:szCs w:val="22"/>
        </w:rPr>
        <w:t xml:space="preserve">　乙は、甲が</w:t>
      </w:r>
      <w:r w:rsidR="009A78D0" w:rsidRPr="00290210">
        <w:rPr>
          <w:rFonts w:hAnsi="ＭＳ ゴシック" w:cs="ＭＳ 明朝" w:hint="eastAsia"/>
          <w:kern w:val="0"/>
          <w:szCs w:val="22"/>
        </w:rPr>
        <w:t>故意</w:t>
      </w:r>
      <w:r w:rsidR="0066203E" w:rsidRPr="00290210">
        <w:rPr>
          <w:rFonts w:hAnsi="ＭＳ ゴシック" w:cs="ＭＳ 明朝" w:hint="eastAsia"/>
          <w:kern w:val="0"/>
          <w:szCs w:val="22"/>
        </w:rPr>
        <w:t>又は</w:t>
      </w:r>
      <w:r w:rsidR="00711EEE" w:rsidRPr="00290210">
        <w:rPr>
          <w:rFonts w:hAnsi="ＭＳ ゴシック" w:cs="ＭＳ 明朝" w:hint="eastAsia"/>
          <w:kern w:val="0"/>
          <w:szCs w:val="22"/>
        </w:rPr>
        <w:t>重大な過失によって</w:t>
      </w:r>
      <w:r w:rsidR="00843821" w:rsidRPr="00290210">
        <w:rPr>
          <w:rFonts w:hAnsi="ＭＳ ゴシック" w:cs="ＭＳ 明朝" w:hint="eastAsia"/>
          <w:kern w:val="0"/>
          <w:szCs w:val="22"/>
        </w:rPr>
        <w:t>装置</w:t>
      </w:r>
      <w:r w:rsidR="00711EEE" w:rsidRPr="00290210">
        <w:rPr>
          <w:rFonts w:hAnsi="ＭＳ ゴシック" w:cs="ＭＳ 明朝" w:hint="eastAsia"/>
          <w:kern w:val="0"/>
          <w:szCs w:val="22"/>
        </w:rPr>
        <w:t>に損害を与えた</w:t>
      </w:r>
      <w:r w:rsidR="004272E8" w:rsidRPr="00290210">
        <w:rPr>
          <w:rFonts w:hAnsi="ＭＳ ゴシック" w:cs="ＭＳ 明朝" w:hint="eastAsia"/>
          <w:kern w:val="0"/>
          <w:szCs w:val="22"/>
        </w:rPr>
        <w:t>とき</w:t>
      </w:r>
      <w:r w:rsidR="009A78D0" w:rsidRPr="00290210">
        <w:rPr>
          <w:rFonts w:hAnsi="ＭＳ ゴシック" w:cs="ＭＳ 明朝" w:hint="eastAsia"/>
          <w:kern w:val="0"/>
          <w:szCs w:val="22"/>
        </w:rPr>
        <w:t>は、</w:t>
      </w:r>
      <w:r w:rsidR="00711EEE" w:rsidRPr="00290210">
        <w:rPr>
          <w:rFonts w:hAnsi="ＭＳ ゴシック" w:cs="ＭＳ 明朝" w:hint="eastAsia"/>
          <w:kern w:val="0"/>
          <w:szCs w:val="22"/>
        </w:rPr>
        <w:t>その賠償を甲に対して請求することができる。</w:t>
      </w:r>
    </w:p>
    <w:p w14:paraId="7C674ACC" w14:textId="77777777" w:rsidR="007065B8" w:rsidRPr="00290210" w:rsidRDefault="00700E28" w:rsidP="00F27F3A">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５</w:t>
      </w:r>
      <w:r w:rsidR="00711EEE" w:rsidRPr="00290210">
        <w:rPr>
          <w:rFonts w:hAnsi="ＭＳ ゴシック" w:cs="ＭＳ 明朝" w:hint="eastAsia"/>
          <w:kern w:val="0"/>
          <w:szCs w:val="22"/>
        </w:rPr>
        <w:t xml:space="preserve">　前</w:t>
      </w:r>
      <w:r w:rsidRPr="00290210">
        <w:rPr>
          <w:rFonts w:hAnsi="ＭＳ ゴシック" w:cs="ＭＳ 明朝" w:hint="eastAsia"/>
          <w:kern w:val="0"/>
          <w:szCs w:val="22"/>
        </w:rPr>
        <w:t>４</w:t>
      </w:r>
      <w:r w:rsidR="00711EEE" w:rsidRPr="00290210">
        <w:rPr>
          <w:rFonts w:hAnsi="ＭＳ ゴシック" w:cs="ＭＳ 明朝" w:hint="eastAsia"/>
          <w:kern w:val="0"/>
          <w:szCs w:val="22"/>
        </w:rPr>
        <w:t>項の賠償額については、甲、乙協議して決定するものとする。</w:t>
      </w:r>
    </w:p>
    <w:p w14:paraId="21AD755D" w14:textId="77777777" w:rsidR="00EE5895" w:rsidRPr="00290210" w:rsidRDefault="00EE5895" w:rsidP="00F27F3A">
      <w:pPr>
        <w:autoSpaceDN w:val="0"/>
        <w:ind w:leftChars="100" w:left="247"/>
        <w:rPr>
          <w:rFonts w:hAnsi="ＭＳ ゴシック"/>
          <w:szCs w:val="22"/>
        </w:rPr>
      </w:pPr>
      <w:r w:rsidRPr="00290210">
        <w:rPr>
          <w:rFonts w:hAnsi="ＭＳ ゴシック"/>
          <w:szCs w:val="22"/>
        </w:rPr>
        <w:t>（苦情処理）</w:t>
      </w:r>
    </w:p>
    <w:p w14:paraId="167C3100" w14:textId="77777777" w:rsidR="00EE5895" w:rsidRPr="00290210" w:rsidRDefault="00EE5895" w:rsidP="00F27F3A">
      <w:pPr>
        <w:autoSpaceDN w:val="0"/>
        <w:ind w:left="210" w:hanging="210"/>
        <w:rPr>
          <w:rFonts w:hAnsi="ＭＳ ゴシック"/>
          <w:szCs w:val="22"/>
        </w:rPr>
      </w:pPr>
      <w:r w:rsidRPr="00290210">
        <w:rPr>
          <w:rFonts w:hAnsi="ＭＳ ゴシック"/>
          <w:szCs w:val="22"/>
        </w:rPr>
        <w:t>第</w:t>
      </w:r>
      <w:r w:rsidR="003E20D0">
        <w:rPr>
          <w:rFonts w:hAnsi="ＭＳ ゴシック" w:hint="eastAsia"/>
          <w:szCs w:val="22"/>
        </w:rPr>
        <w:t>27</w:t>
      </w:r>
      <w:r w:rsidRPr="00290210">
        <w:rPr>
          <w:rFonts w:hAnsi="ＭＳ ゴシック"/>
          <w:szCs w:val="22"/>
        </w:rPr>
        <w:t>条　乙は、個人情報の取扱</w:t>
      </w:r>
      <w:r w:rsidR="00617497" w:rsidRPr="00290210">
        <w:rPr>
          <w:rFonts w:hAnsi="ＭＳ ゴシック" w:hint="eastAsia"/>
          <w:szCs w:val="22"/>
        </w:rPr>
        <w:t>い</w:t>
      </w:r>
      <w:r w:rsidRPr="00290210">
        <w:rPr>
          <w:rFonts w:hAnsi="ＭＳ ゴシック"/>
          <w:szCs w:val="22"/>
        </w:rPr>
        <w:t>に関する苦情の適切かつ迅速な処理に努めなければならない。</w:t>
      </w:r>
    </w:p>
    <w:p w14:paraId="35709A07" w14:textId="77777777" w:rsidR="00EE5895" w:rsidRPr="00290210" w:rsidRDefault="00EE5895" w:rsidP="00F27F3A">
      <w:pPr>
        <w:autoSpaceDN w:val="0"/>
        <w:ind w:left="210" w:hanging="210"/>
        <w:rPr>
          <w:rFonts w:hAnsi="ＭＳ ゴシック"/>
          <w:szCs w:val="22"/>
        </w:rPr>
      </w:pPr>
      <w:r w:rsidRPr="00290210">
        <w:rPr>
          <w:rFonts w:hAnsi="ＭＳ ゴシック"/>
          <w:szCs w:val="22"/>
        </w:rPr>
        <w:t>２　乙は、苦情を受けたときは、直ちに甲に報告しなければならない。</w:t>
      </w:r>
    </w:p>
    <w:p w14:paraId="3BD1CDE5" w14:textId="77777777" w:rsidR="009463F7" w:rsidRPr="00290210" w:rsidRDefault="009463F7" w:rsidP="00F27F3A">
      <w:pPr>
        <w:autoSpaceDN w:val="0"/>
        <w:ind w:leftChars="100" w:left="247"/>
        <w:rPr>
          <w:rFonts w:hAnsi="ＭＳ ゴシック"/>
          <w:szCs w:val="22"/>
        </w:rPr>
      </w:pPr>
      <w:r w:rsidRPr="00290210">
        <w:rPr>
          <w:rFonts w:hAnsi="ＭＳ ゴシック"/>
          <w:szCs w:val="22"/>
        </w:rPr>
        <w:t>（埼玉県個人情報保護条例の適用等）</w:t>
      </w:r>
    </w:p>
    <w:p w14:paraId="7AD48B60" w14:textId="77777777" w:rsidR="009463F7" w:rsidRPr="00290210" w:rsidRDefault="009463F7" w:rsidP="00F27F3A">
      <w:pPr>
        <w:autoSpaceDN w:val="0"/>
        <w:ind w:left="210" w:hanging="210"/>
        <w:rPr>
          <w:rFonts w:hAnsi="ＭＳ ゴシック"/>
          <w:szCs w:val="22"/>
        </w:rPr>
      </w:pPr>
      <w:r w:rsidRPr="00290210">
        <w:rPr>
          <w:rFonts w:hAnsi="ＭＳ ゴシック"/>
          <w:szCs w:val="22"/>
        </w:rPr>
        <w:t>第</w:t>
      </w:r>
      <w:r w:rsidR="003E20D0">
        <w:rPr>
          <w:rFonts w:hAnsi="ＭＳ ゴシック" w:hint="eastAsia"/>
          <w:szCs w:val="22"/>
        </w:rPr>
        <w:t>28</w:t>
      </w:r>
      <w:r w:rsidRPr="00290210">
        <w:rPr>
          <w:rFonts w:hAnsi="ＭＳ ゴシック"/>
          <w:szCs w:val="22"/>
        </w:rPr>
        <w:t>条　乙は、条例第２条第４項の個人情報ファイル（条例第</w:t>
      </w:r>
      <w:r w:rsidR="006403AE" w:rsidRPr="00290210">
        <w:rPr>
          <w:rFonts w:hAnsi="ＭＳ ゴシック" w:hint="eastAsia"/>
          <w:szCs w:val="22"/>
        </w:rPr>
        <w:t>13</w:t>
      </w:r>
      <w:r w:rsidRPr="00290210">
        <w:rPr>
          <w:rFonts w:hAnsi="ＭＳ ゴシック"/>
          <w:szCs w:val="22"/>
        </w:rPr>
        <w:t>条第２項第１号から第</w:t>
      </w:r>
      <w:r w:rsidR="006403AE" w:rsidRPr="00290210">
        <w:rPr>
          <w:rFonts w:hAnsi="ＭＳ ゴシック" w:hint="eastAsia"/>
          <w:szCs w:val="22"/>
        </w:rPr>
        <w:t>10</w:t>
      </w:r>
      <w:r w:rsidRPr="00290210">
        <w:rPr>
          <w:rFonts w:hAnsi="ＭＳ ゴシック"/>
          <w:szCs w:val="22"/>
        </w:rPr>
        <w:t>号に掲げる個人情報ファイルを除く。）を作成するときは、あらかじめ、甲に対し、条例第</w:t>
      </w:r>
      <w:r w:rsidR="006403AE" w:rsidRPr="00290210">
        <w:rPr>
          <w:rFonts w:hAnsi="ＭＳ ゴシック" w:hint="eastAsia"/>
          <w:szCs w:val="22"/>
        </w:rPr>
        <w:t>13</w:t>
      </w:r>
      <w:r w:rsidRPr="00290210">
        <w:rPr>
          <w:rFonts w:hAnsi="ＭＳ ゴシック"/>
          <w:szCs w:val="22"/>
        </w:rPr>
        <w:t>条第１項各号に掲げる事項に準ずる事項を通知しなければならない。通知した事項を変更しようとするときも、同様とする。</w:t>
      </w:r>
    </w:p>
    <w:p w14:paraId="46F3E320" w14:textId="77777777" w:rsidR="009463F7" w:rsidRPr="00290210" w:rsidRDefault="009463F7" w:rsidP="00F27F3A">
      <w:pPr>
        <w:autoSpaceDN w:val="0"/>
        <w:ind w:left="210" w:hanging="210"/>
        <w:rPr>
          <w:rFonts w:hAnsi="ＭＳ ゴシック"/>
          <w:szCs w:val="22"/>
        </w:rPr>
      </w:pPr>
      <w:r w:rsidRPr="00290210">
        <w:rPr>
          <w:rFonts w:hAnsi="ＭＳ ゴシック"/>
          <w:szCs w:val="22"/>
        </w:rPr>
        <w:t>２　乙は、前項に規定する事項を通知した個人情報ファイルについて、その取扱</w:t>
      </w:r>
      <w:r w:rsidR="00617497" w:rsidRPr="00290210">
        <w:rPr>
          <w:rFonts w:hAnsi="ＭＳ ゴシック" w:hint="eastAsia"/>
          <w:szCs w:val="22"/>
        </w:rPr>
        <w:t>い</w:t>
      </w:r>
      <w:r w:rsidRPr="00290210">
        <w:rPr>
          <w:rFonts w:hAnsi="ＭＳ ゴシック"/>
          <w:szCs w:val="22"/>
        </w:rPr>
        <w:t>をやめるとき、又はその個人情報ファイルが条例</w:t>
      </w:r>
      <w:r w:rsidR="00BA64F9" w:rsidRPr="00290210">
        <w:rPr>
          <w:rFonts w:hAnsi="ＭＳ ゴシック" w:hint="eastAsia"/>
          <w:szCs w:val="22"/>
        </w:rPr>
        <w:t>第</w:t>
      </w:r>
      <w:r w:rsidR="006403AE" w:rsidRPr="00290210">
        <w:rPr>
          <w:rFonts w:hAnsi="ＭＳ ゴシック" w:hint="eastAsia"/>
          <w:szCs w:val="22"/>
        </w:rPr>
        <w:t>13</w:t>
      </w:r>
      <w:r w:rsidRPr="00290210">
        <w:rPr>
          <w:rFonts w:hAnsi="ＭＳ ゴシック"/>
          <w:szCs w:val="22"/>
        </w:rPr>
        <w:t>条第２項第９号に該当するに至ったときは、遅滞なく、甲に対しその旨を通知しなければならない。</w:t>
      </w:r>
    </w:p>
    <w:p w14:paraId="155D2934" w14:textId="77777777" w:rsidR="009463F7" w:rsidRPr="00290210" w:rsidRDefault="009463F7" w:rsidP="00F27F3A">
      <w:pPr>
        <w:autoSpaceDN w:val="0"/>
        <w:ind w:left="210" w:hanging="210"/>
        <w:rPr>
          <w:rFonts w:hAnsi="ＭＳ ゴシック"/>
          <w:szCs w:val="22"/>
        </w:rPr>
      </w:pPr>
      <w:r w:rsidRPr="00290210">
        <w:rPr>
          <w:rFonts w:hAnsi="ＭＳ ゴシック"/>
          <w:szCs w:val="22"/>
        </w:rPr>
        <w:t>３　乙が取り扱う個人情報については、甲の保有する保有個人情報として条例の適用を受けるものとし、甲が実施機関として条例の定める手続を行うものとする。</w:t>
      </w:r>
    </w:p>
    <w:p w14:paraId="32027CEB" w14:textId="77777777" w:rsidR="00EE5895" w:rsidRPr="00290210" w:rsidRDefault="00EE5895" w:rsidP="00F27F3A">
      <w:pPr>
        <w:autoSpaceDN w:val="0"/>
        <w:ind w:firstLineChars="100" w:firstLine="247"/>
        <w:rPr>
          <w:rFonts w:hAnsi="ＭＳ ゴシック"/>
          <w:szCs w:val="22"/>
        </w:rPr>
      </w:pPr>
      <w:r w:rsidRPr="00290210">
        <w:rPr>
          <w:rFonts w:hAnsi="ＭＳ ゴシック"/>
          <w:szCs w:val="22"/>
        </w:rPr>
        <w:t>（談合等の不正行為に係る損害賠償）</w:t>
      </w:r>
    </w:p>
    <w:p w14:paraId="247F12B9" w14:textId="77777777" w:rsidR="00EE5895" w:rsidRPr="00290210" w:rsidRDefault="00EE5895" w:rsidP="00F27F3A">
      <w:pPr>
        <w:autoSpaceDN w:val="0"/>
        <w:ind w:left="247" w:hangingChars="100" w:hanging="247"/>
        <w:rPr>
          <w:rFonts w:hAnsi="ＭＳ ゴシック"/>
          <w:szCs w:val="22"/>
        </w:rPr>
      </w:pPr>
      <w:r w:rsidRPr="00290210">
        <w:rPr>
          <w:rFonts w:hAnsi="ＭＳ ゴシック"/>
          <w:szCs w:val="22"/>
        </w:rPr>
        <w:t>第</w:t>
      </w:r>
      <w:r w:rsidR="003E20D0">
        <w:rPr>
          <w:rFonts w:hAnsi="ＭＳ ゴシック" w:hint="eastAsia"/>
          <w:szCs w:val="22"/>
        </w:rPr>
        <w:t>29</w:t>
      </w:r>
      <w:r w:rsidRPr="00290210">
        <w:rPr>
          <w:rFonts w:hAnsi="ＭＳ ゴシック"/>
          <w:szCs w:val="22"/>
        </w:rPr>
        <w:t>条　この契約に関し、乙が次の各号のいずれかに該当するときは、甲が契約を解除するか否かを問わず、乙は、甲の請求に基づき、契約金額の</w:t>
      </w:r>
      <w:r w:rsidR="006403AE" w:rsidRPr="00290210">
        <w:rPr>
          <w:rFonts w:hAnsi="ＭＳ ゴシック" w:hint="eastAsia"/>
          <w:szCs w:val="22"/>
        </w:rPr>
        <w:t>10</w:t>
      </w:r>
      <w:r w:rsidRPr="00290210">
        <w:rPr>
          <w:rFonts w:hAnsi="ＭＳ ゴシック"/>
          <w:szCs w:val="22"/>
        </w:rPr>
        <w:t>分の</w:t>
      </w:r>
      <w:r w:rsidR="006A055C" w:rsidRPr="00290210">
        <w:rPr>
          <w:rFonts w:hAnsi="ＭＳ ゴシック" w:hint="eastAsia"/>
          <w:szCs w:val="22"/>
        </w:rPr>
        <w:t>２</w:t>
      </w:r>
      <w:r w:rsidRPr="00290210">
        <w:rPr>
          <w:rFonts w:hAnsi="ＭＳ ゴシック"/>
          <w:szCs w:val="22"/>
        </w:rPr>
        <w:t>に相当する額を賠償金として甲の指定する期間内に支払わなければならない。契約を履行した後も同様とする。</w:t>
      </w:r>
    </w:p>
    <w:p w14:paraId="39FE0465" w14:textId="77777777" w:rsidR="007C2EA4" w:rsidRPr="00290210" w:rsidRDefault="007C2EA4" w:rsidP="00700E28">
      <w:pPr>
        <w:autoSpaceDN w:val="0"/>
        <w:ind w:leftChars="105" w:left="808" w:hangingChars="222" w:hanging="549"/>
        <w:rPr>
          <w:rFonts w:hAnsi="ＭＳ ゴシック"/>
          <w:szCs w:val="22"/>
        </w:rPr>
      </w:pPr>
      <w:r w:rsidRPr="00290210">
        <w:rPr>
          <w:rFonts w:hAnsi="ＭＳ ゴシック"/>
          <w:szCs w:val="22"/>
        </w:rPr>
        <w:t>（１）この契約に関し、乙が私的独占の禁止及び公正取引の確保に関する法律（昭和</w:t>
      </w:r>
      <w:r w:rsidRPr="00290210">
        <w:rPr>
          <w:rFonts w:hAnsi="ＭＳ ゴシック" w:hint="eastAsia"/>
          <w:szCs w:val="22"/>
        </w:rPr>
        <w:t>22</w:t>
      </w:r>
      <w:r w:rsidRPr="00290210">
        <w:rPr>
          <w:rFonts w:hAnsi="ＭＳ ゴシック"/>
          <w:szCs w:val="22"/>
        </w:rPr>
        <w:t>年</w:t>
      </w:r>
      <w:r w:rsidRPr="00290210">
        <w:rPr>
          <w:rFonts w:hAnsi="ＭＳ ゴシック" w:hint="eastAsia"/>
          <w:szCs w:val="22"/>
        </w:rPr>
        <w:t xml:space="preserve">　</w:t>
      </w:r>
      <w:r w:rsidRPr="00290210">
        <w:rPr>
          <w:rFonts w:hAnsi="ＭＳ ゴシック"/>
          <w:szCs w:val="22"/>
        </w:rPr>
        <w:t>法律第</w:t>
      </w:r>
      <w:r w:rsidRPr="00290210">
        <w:rPr>
          <w:rFonts w:hAnsi="ＭＳ ゴシック" w:hint="eastAsia"/>
          <w:szCs w:val="22"/>
        </w:rPr>
        <w:t>54</w:t>
      </w:r>
      <w:r w:rsidRPr="00290210">
        <w:rPr>
          <w:rFonts w:hAnsi="ＭＳ ゴシック"/>
          <w:szCs w:val="22"/>
        </w:rPr>
        <w:t>号。以下「独占禁止法」という。）第３条の規定に違反し、又は乙が構成事業者である事業者団体が</w:t>
      </w:r>
      <w:r w:rsidRPr="00290210">
        <w:rPr>
          <w:rFonts w:hAnsi="ＭＳ ゴシック" w:hint="eastAsia"/>
          <w:szCs w:val="22"/>
        </w:rPr>
        <w:t>独占禁止</w:t>
      </w:r>
      <w:r w:rsidRPr="00290210">
        <w:rPr>
          <w:rFonts w:hAnsi="ＭＳ ゴシック"/>
          <w:szCs w:val="22"/>
        </w:rPr>
        <w:t>法第８条第１号の規定に違反したことにより、公正取引委員会が乙に対し、</w:t>
      </w:r>
      <w:r w:rsidRPr="00290210">
        <w:rPr>
          <w:rFonts w:hAnsi="ＭＳ ゴシック" w:hint="eastAsia"/>
          <w:szCs w:val="22"/>
        </w:rPr>
        <w:t>独占禁止</w:t>
      </w:r>
      <w:r w:rsidRPr="00290210">
        <w:rPr>
          <w:rFonts w:hAnsi="ＭＳ ゴシック"/>
          <w:szCs w:val="22"/>
        </w:rPr>
        <w:t>法第</w:t>
      </w:r>
      <w:r w:rsidRPr="00290210">
        <w:rPr>
          <w:rFonts w:hAnsi="ＭＳ ゴシック" w:hint="eastAsia"/>
          <w:szCs w:val="22"/>
        </w:rPr>
        <w:t>７</w:t>
      </w:r>
      <w:r w:rsidRPr="00290210">
        <w:rPr>
          <w:rFonts w:hAnsi="ＭＳ ゴシック"/>
          <w:szCs w:val="22"/>
        </w:rPr>
        <w:t>条の２第１項又は第</w:t>
      </w:r>
      <w:r w:rsidRPr="00290210">
        <w:rPr>
          <w:rFonts w:hAnsi="ＭＳ ゴシック" w:hint="eastAsia"/>
          <w:szCs w:val="22"/>
        </w:rPr>
        <w:t>８</w:t>
      </w:r>
      <w:r w:rsidRPr="00290210">
        <w:rPr>
          <w:rFonts w:hAnsi="ＭＳ ゴシック"/>
          <w:szCs w:val="22"/>
        </w:rPr>
        <w:t>条の</w:t>
      </w:r>
      <w:r w:rsidRPr="00290210">
        <w:rPr>
          <w:rFonts w:hAnsi="ＭＳ ゴシック" w:hint="eastAsia"/>
          <w:szCs w:val="22"/>
        </w:rPr>
        <w:t>３</w:t>
      </w:r>
      <w:r w:rsidRPr="00290210">
        <w:rPr>
          <w:rFonts w:hAnsi="ＭＳ ゴシック"/>
          <w:szCs w:val="22"/>
        </w:rPr>
        <w:t>の規定に基づく課徴金の納付命令</w:t>
      </w:r>
      <w:r w:rsidRPr="00290210">
        <w:rPr>
          <w:rFonts w:hAnsi="ＭＳ ゴシック" w:hint="eastAsia"/>
          <w:szCs w:val="22"/>
        </w:rPr>
        <w:t>（以下「納付命令」という。）</w:t>
      </w:r>
      <w:r w:rsidRPr="00290210">
        <w:rPr>
          <w:rFonts w:hAnsi="ＭＳ ゴシック"/>
          <w:szCs w:val="22"/>
        </w:rPr>
        <w:t>を行い、当該納付命令が確定したとき</w:t>
      </w:r>
      <w:r w:rsidRPr="00290210">
        <w:rPr>
          <w:rFonts w:hAnsi="ＭＳ ゴシック" w:hint="eastAsia"/>
          <w:szCs w:val="22"/>
        </w:rPr>
        <w:t>（確定した当該納付命令が独占禁止法第</w:t>
      </w:r>
      <w:r w:rsidR="00290210">
        <w:rPr>
          <w:rFonts w:hAnsi="ＭＳ ゴシック" w:hint="eastAsia"/>
          <w:szCs w:val="22"/>
        </w:rPr>
        <w:t>63</w:t>
      </w:r>
      <w:r w:rsidRPr="00290210">
        <w:rPr>
          <w:rFonts w:hAnsi="ＭＳ ゴシック" w:hint="eastAsia"/>
          <w:szCs w:val="22"/>
        </w:rPr>
        <w:t>条第２項の規定により取り消された場合を含む。）。</w:t>
      </w:r>
    </w:p>
    <w:p w14:paraId="60FB7194" w14:textId="77777777" w:rsidR="007C2EA4" w:rsidRPr="00290210" w:rsidRDefault="007C2EA4" w:rsidP="00700E28">
      <w:pPr>
        <w:autoSpaceDN w:val="0"/>
        <w:ind w:leftChars="105" w:left="808" w:hangingChars="222" w:hanging="549"/>
        <w:rPr>
          <w:rFonts w:hAnsi="ＭＳ ゴシック"/>
          <w:szCs w:val="22"/>
        </w:rPr>
      </w:pPr>
      <w:r w:rsidRPr="00290210">
        <w:rPr>
          <w:rFonts w:hAnsi="ＭＳ ゴシック" w:hint="eastAsia"/>
          <w:szCs w:val="22"/>
        </w:rPr>
        <w:t>（２）</w:t>
      </w:r>
      <w:r w:rsidR="00700E28" w:rsidRPr="00290210">
        <w:rPr>
          <w:rFonts w:hAnsi="ＭＳ ゴシック" w:hint="eastAsia"/>
          <w:szCs w:val="22"/>
        </w:rPr>
        <w:t xml:space="preserve"> </w:t>
      </w:r>
      <w:r w:rsidR="00A12A21" w:rsidRPr="00290210">
        <w:rPr>
          <w:rFonts w:hAnsi="ＭＳ ゴシック" w:hint="eastAsia"/>
          <w:szCs w:val="22"/>
        </w:rPr>
        <w:t>納付命令又は独占禁止法第７条若しくは第８条の２の規定</w:t>
      </w:r>
      <w:r w:rsidRPr="00290210">
        <w:rPr>
          <w:rFonts w:hAnsi="ＭＳ ゴシック" w:hint="eastAsia"/>
          <w:szCs w:val="22"/>
        </w:rPr>
        <w:t>に基づく排除措置命令（これらの命令が乙又は乙が構成事業者である事業者団体（以下「乙等」という。</w:t>
      </w:r>
      <w:r w:rsidR="00A12A21" w:rsidRPr="00290210">
        <w:rPr>
          <w:rFonts w:hAnsi="ＭＳ ゴシック" w:hint="eastAsia"/>
          <w:szCs w:val="22"/>
        </w:rPr>
        <w:t>）</w:t>
      </w:r>
      <w:r w:rsidRPr="00290210">
        <w:rPr>
          <w:rFonts w:hAnsi="ＭＳ ゴシック" w:hint="eastAsia"/>
          <w:szCs w:val="22"/>
        </w:rPr>
        <w:t>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29412145" w14:textId="77777777" w:rsidR="007C2EA4" w:rsidRPr="00290210" w:rsidRDefault="00A12A21" w:rsidP="00700E28">
      <w:pPr>
        <w:ind w:left="796" w:hangingChars="322" w:hanging="796"/>
        <w:rPr>
          <w:rFonts w:hAnsi="ＭＳ ゴシック"/>
          <w:kern w:val="0"/>
        </w:rPr>
      </w:pPr>
      <w:r w:rsidRPr="00290210">
        <w:rPr>
          <w:rFonts w:hAnsi="ＭＳ ゴシック" w:hint="eastAsia"/>
          <w:kern w:val="0"/>
        </w:rPr>
        <w:t xml:space="preserve">　</w:t>
      </w:r>
      <w:r w:rsidR="007C2EA4" w:rsidRPr="00290210">
        <w:rPr>
          <w:rFonts w:hAnsi="ＭＳ ゴシック" w:hint="eastAsia"/>
          <w:kern w:val="0"/>
        </w:rPr>
        <w:t>（３）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w:t>
      </w:r>
      <w:r w:rsidR="007C2EA4" w:rsidRPr="00290210">
        <w:rPr>
          <w:rFonts w:hAnsi="ＭＳ ゴシック" w:hint="eastAsia"/>
          <w:kern w:val="0"/>
        </w:rPr>
        <w:lastRenderedPageBreak/>
        <w:t>行期間を除く。）に入札（見積書の提出を含む。）が行われたものであり、かつ、当該取引分野に該当するものであるとき。</w:t>
      </w:r>
    </w:p>
    <w:p w14:paraId="42A61A20" w14:textId="77777777" w:rsidR="007C2EA4" w:rsidRPr="00290210" w:rsidRDefault="007C2EA4" w:rsidP="00700E28">
      <w:pPr>
        <w:autoSpaceDN w:val="0"/>
        <w:ind w:leftChars="105" w:left="808" w:hangingChars="222" w:hanging="549"/>
        <w:rPr>
          <w:rFonts w:hAnsi="ＭＳ ゴシック"/>
          <w:szCs w:val="22"/>
        </w:rPr>
      </w:pPr>
      <w:r w:rsidRPr="00290210">
        <w:rPr>
          <w:rFonts w:hAnsi="ＭＳ ゴシック"/>
          <w:szCs w:val="22"/>
        </w:rPr>
        <w:t>（</w:t>
      </w:r>
      <w:r w:rsidRPr="00290210">
        <w:rPr>
          <w:rFonts w:hAnsi="ＭＳ ゴシック" w:hint="eastAsia"/>
          <w:szCs w:val="22"/>
        </w:rPr>
        <w:t>４</w:t>
      </w:r>
      <w:r w:rsidRPr="00290210">
        <w:rPr>
          <w:rFonts w:hAnsi="ＭＳ ゴシック"/>
          <w:szCs w:val="22"/>
        </w:rPr>
        <w:t>）この契約に関し、乙（法人の場合にあっては、その役員又はその使用人）の独占禁止法第</w:t>
      </w:r>
      <w:r w:rsidRPr="00290210">
        <w:rPr>
          <w:rFonts w:hAnsi="ＭＳ ゴシック" w:hint="eastAsia"/>
          <w:szCs w:val="22"/>
        </w:rPr>
        <w:t>89</w:t>
      </w:r>
      <w:r w:rsidRPr="00290210">
        <w:rPr>
          <w:rFonts w:hAnsi="ＭＳ ゴシック"/>
          <w:szCs w:val="22"/>
        </w:rPr>
        <w:t>条第１項に規定する刑が確定したとき。</w:t>
      </w:r>
    </w:p>
    <w:p w14:paraId="79451118" w14:textId="77777777" w:rsidR="007C2EA4" w:rsidRPr="00290210" w:rsidRDefault="007C2EA4" w:rsidP="007C2EA4">
      <w:pPr>
        <w:autoSpaceDN w:val="0"/>
        <w:ind w:leftChars="100" w:left="494" w:hangingChars="100" w:hanging="247"/>
        <w:rPr>
          <w:rFonts w:hAnsi="ＭＳ ゴシック"/>
          <w:szCs w:val="22"/>
        </w:rPr>
      </w:pPr>
      <w:r w:rsidRPr="00290210">
        <w:rPr>
          <w:rFonts w:hAnsi="ＭＳ ゴシック"/>
          <w:szCs w:val="22"/>
        </w:rPr>
        <w:t>（</w:t>
      </w:r>
      <w:r w:rsidRPr="00290210">
        <w:rPr>
          <w:rFonts w:hAnsi="ＭＳ ゴシック" w:hint="eastAsia"/>
          <w:szCs w:val="22"/>
        </w:rPr>
        <w:t>５</w:t>
      </w:r>
      <w:r w:rsidRPr="00290210">
        <w:rPr>
          <w:rFonts w:hAnsi="ＭＳ ゴシック"/>
          <w:szCs w:val="22"/>
        </w:rPr>
        <w:t>）この契約に関し、乙（法人の場合にあっては、その役員又はその使用人）の刑法（明治</w:t>
      </w:r>
      <w:r w:rsidRPr="00290210">
        <w:rPr>
          <w:rFonts w:hAnsi="ＭＳ ゴシック" w:hint="eastAsia"/>
          <w:szCs w:val="22"/>
        </w:rPr>
        <w:t>40</w:t>
      </w:r>
      <w:r w:rsidRPr="00290210">
        <w:rPr>
          <w:rFonts w:hAnsi="ＭＳ ゴシック"/>
          <w:szCs w:val="22"/>
        </w:rPr>
        <w:t>年法律第</w:t>
      </w:r>
      <w:r w:rsidRPr="00290210">
        <w:rPr>
          <w:rFonts w:hAnsi="ＭＳ ゴシック" w:hint="eastAsia"/>
          <w:szCs w:val="22"/>
        </w:rPr>
        <w:t>45号</w:t>
      </w:r>
      <w:r w:rsidRPr="00290210">
        <w:rPr>
          <w:rFonts w:hAnsi="ＭＳ ゴシック"/>
          <w:szCs w:val="22"/>
        </w:rPr>
        <w:t>）第</w:t>
      </w:r>
      <w:r w:rsidRPr="00290210">
        <w:rPr>
          <w:rFonts w:hAnsi="ＭＳ ゴシック" w:hint="eastAsia"/>
          <w:szCs w:val="22"/>
        </w:rPr>
        <w:t>96</w:t>
      </w:r>
      <w:r w:rsidRPr="00290210">
        <w:rPr>
          <w:rFonts w:hAnsi="ＭＳ ゴシック"/>
          <w:szCs w:val="22"/>
        </w:rPr>
        <w:t>条の</w:t>
      </w:r>
      <w:r w:rsidR="00C60555" w:rsidRPr="00290210">
        <w:rPr>
          <w:rFonts w:hAnsi="ＭＳ ゴシック" w:hint="eastAsia"/>
          <w:szCs w:val="22"/>
        </w:rPr>
        <w:t>６</w:t>
      </w:r>
      <w:r w:rsidRPr="00290210">
        <w:rPr>
          <w:rFonts w:hAnsi="ＭＳ ゴシック"/>
          <w:szCs w:val="22"/>
        </w:rPr>
        <w:t>に規定する刑が確定したとき。</w:t>
      </w:r>
    </w:p>
    <w:p w14:paraId="69ADACE5" w14:textId="77777777" w:rsidR="00EE5895" w:rsidRPr="00290210" w:rsidRDefault="009721CF" w:rsidP="00F27F3A">
      <w:pPr>
        <w:autoSpaceDN w:val="0"/>
        <w:ind w:left="210" w:hanging="210"/>
        <w:rPr>
          <w:rFonts w:hAnsi="ＭＳ ゴシック"/>
          <w:szCs w:val="22"/>
        </w:rPr>
      </w:pPr>
      <w:r w:rsidRPr="00290210">
        <w:rPr>
          <w:rFonts w:hAnsi="ＭＳ ゴシック" w:hint="eastAsia"/>
          <w:szCs w:val="22"/>
        </w:rPr>
        <w:t>２</w:t>
      </w:r>
      <w:r w:rsidR="00EE5895" w:rsidRPr="00290210">
        <w:rPr>
          <w:rFonts w:hAnsi="ＭＳ ゴシック"/>
          <w:szCs w:val="22"/>
        </w:rPr>
        <w:t xml:space="preserve">　乙は、甲に生じた損害額が前項の規定する賠償金の額を超える場合は、その超える額を、甲の請求に基づき甲の指定する期間内に支払わなければならない。</w:t>
      </w:r>
    </w:p>
    <w:p w14:paraId="46CEABAD" w14:textId="77777777" w:rsidR="00EE5895" w:rsidRPr="00290210" w:rsidRDefault="009721CF" w:rsidP="00F27F3A">
      <w:pPr>
        <w:autoSpaceDN w:val="0"/>
        <w:ind w:left="210" w:hanging="210"/>
        <w:rPr>
          <w:rFonts w:hAnsi="ＭＳ ゴシック"/>
          <w:szCs w:val="22"/>
        </w:rPr>
      </w:pPr>
      <w:r w:rsidRPr="00290210">
        <w:rPr>
          <w:rFonts w:hAnsi="ＭＳ ゴシック" w:hint="eastAsia"/>
          <w:szCs w:val="22"/>
        </w:rPr>
        <w:t>３</w:t>
      </w:r>
      <w:r w:rsidR="00EE5895" w:rsidRPr="00290210">
        <w:rPr>
          <w:rFonts w:hAnsi="ＭＳ ゴシック"/>
          <w:szCs w:val="22"/>
        </w:rPr>
        <w:t xml:space="preserve">　乙は、前２項の賠償金を甲の指定する期間内に支払わないときは、当該</w:t>
      </w:r>
      <w:r w:rsidR="006403AE" w:rsidRPr="00290210">
        <w:rPr>
          <w:rFonts w:hAnsi="ＭＳ ゴシック" w:hint="eastAsia"/>
          <w:szCs w:val="22"/>
        </w:rPr>
        <w:t>期間</w:t>
      </w:r>
      <w:r w:rsidR="0050662D" w:rsidRPr="00290210">
        <w:rPr>
          <w:rFonts w:hAnsi="ＭＳ ゴシック"/>
          <w:szCs w:val="22"/>
        </w:rPr>
        <w:t>を経過した日から支払いをした日までの日数に応じ、請求額に年</w:t>
      </w:r>
      <w:r w:rsidR="005A5F0D">
        <w:rPr>
          <w:rFonts w:hAnsi="ＭＳ ゴシック" w:hint="eastAsia"/>
          <w:szCs w:val="22"/>
        </w:rPr>
        <w:t>２．５</w:t>
      </w:r>
      <w:r w:rsidR="00EE5895" w:rsidRPr="00290210">
        <w:rPr>
          <w:rFonts w:hAnsi="ＭＳ ゴシック"/>
          <w:szCs w:val="22"/>
        </w:rPr>
        <w:t>パーセントを乗じて得た額を違約金として甲に納付しなければならない。</w:t>
      </w:r>
    </w:p>
    <w:p w14:paraId="019CE790" w14:textId="77777777" w:rsidR="004535A6" w:rsidRPr="00290210" w:rsidRDefault="004535A6" w:rsidP="004535A6">
      <w:pPr>
        <w:autoSpaceDN w:val="0"/>
        <w:ind w:firstLineChars="50" w:firstLine="124"/>
        <w:rPr>
          <w:rFonts w:hAnsi="ＭＳ ゴシック"/>
          <w:szCs w:val="22"/>
        </w:rPr>
      </w:pPr>
      <w:r w:rsidRPr="00290210">
        <w:rPr>
          <w:rFonts w:hAnsi="ＭＳ ゴシック" w:hint="eastAsia"/>
          <w:szCs w:val="22"/>
        </w:rPr>
        <w:t>（暴力団員等からの不当な要求の報告）</w:t>
      </w:r>
    </w:p>
    <w:p w14:paraId="7B6C3F5F" w14:textId="77777777" w:rsidR="00290210" w:rsidRDefault="004535A6" w:rsidP="004535A6">
      <w:pPr>
        <w:autoSpaceDN w:val="0"/>
        <w:rPr>
          <w:rFonts w:hAnsi="ＭＳ ゴシック"/>
          <w:szCs w:val="22"/>
        </w:rPr>
      </w:pPr>
      <w:r w:rsidRPr="00290210">
        <w:rPr>
          <w:rFonts w:hAnsi="ＭＳ ゴシック" w:hint="eastAsia"/>
          <w:szCs w:val="22"/>
        </w:rPr>
        <w:t>第</w:t>
      </w:r>
      <w:r w:rsidR="00695CB3" w:rsidRPr="00290210">
        <w:rPr>
          <w:rFonts w:hAnsi="ＭＳ ゴシック" w:hint="eastAsia"/>
          <w:szCs w:val="22"/>
        </w:rPr>
        <w:t>3</w:t>
      </w:r>
      <w:r w:rsidR="003E20D0">
        <w:rPr>
          <w:rFonts w:hAnsi="ＭＳ ゴシック" w:hint="eastAsia"/>
          <w:szCs w:val="22"/>
        </w:rPr>
        <w:t>0</w:t>
      </w:r>
      <w:r w:rsidRPr="00290210">
        <w:rPr>
          <w:rFonts w:hAnsi="ＭＳ ゴシック" w:hint="eastAsia"/>
          <w:szCs w:val="22"/>
        </w:rPr>
        <w:t>条　乙は、乙又は再委託契約等の相手方が、この契約又は当該再委託契約等の履行</w:t>
      </w:r>
    </w:p>
    <w:p w14:paraId="02C82B55" w14:textId="77777777" w:rsidR="00290210" w:rsidRDefault="00290210" w:rsidP="00290210">
      <w:pPr>
        <w:autoSpaceDN w:val="0"/>
        <w:rPr>
          <w:rFonts w:hAnsi="ＭＳ ゴシック"/>
          <w:szCs w:val="22"/>
        </w:rPr>
      </w:pPr>
      <w:r>
        <w:rPr>
          <w:rFonts w:hAnsi="ＭＳ ゴシック" w:hint="eastAsia"/>
          <w:szCs w:val="22"/>
        </w:rPr>
        <w:t xml:space="preserve">　</w:t>
      </w:r>
      <w:r w:rsidR="004535A6" w:rsidRPr="00290210">
        <w:rPr>
          <w:rFonts w:hAnsi="ＭＳ ゴシック" w:hint="eastAsia"/>
          <w:szCs w:val="22"/>
        </w:rPr>
        <w:t>に当たり、暴力団員又は暴力団関係者（暴力団の活動若しくは運営に積極的に協力し、</w:t>
      </w:r>
    </w:p>
    <w:p w14:paraId="543318A5" w14:textId="77777777" w:rsidR="00290210" w:rsidRDefault="00290210" w:rsidP="00290210">
      <w:pPr>
        <w:autoSpaceDN w:val="0"/>
        <w:rPr>
          <w:rFonts w:hAnsi="ＭＳ ゴシック"/>
          <w:szCs w:val="22"/>
        </w:rPr>
      </w:pPr>
      <w:r>
        <w:rPr>
          <w:rFonts w:hAnsi="ＭＳ ゴシック" w:hint="eastAsia"/>
          <w:szCs w:val="22"/>
        </w:rPr>
        <w:t xml:space="preserve">　</w:t>
      </w:r>
      <w:r w:rsidR="004535A6" w:rsidRPr="00290210">
        <w:rPr>
          <w:rFonts w:hAnsi="ＭＳ ゴシック" w:hint="eastAsia"/>
          <w:szCs w:val="22"/>
        </w:rPr>
        <w:t>又は関与する者その他の暴力団又は暴力団員と密接な関係を有する者をいう。次項に</w:t>
      </w:r>
    </w:p>
    <w:p w14:paraId="474557B2" w14:textId="77777777" w:rsidR="00290210" w:rsidRDefault="00290210" w:rsidP="00290210">
      <w:pPr>
        <w:autoSpaceDN w:val="0"/>
        <w:rPr>
          <w:rFonts w:hAnsi="ＭＳ ゴシック"/>
          <w:szCs w:val="22"/>
        </w:rPr>
      </w:pPr>
      <w:r>
        <w:rPr>
          <w:rFonts w:hAnsi="ＭＳ ゴシック" w:hint="eastAsia"/>
          <w:szCs w:val="22"/>
        </w:rPr>
        <w:t xml:space="preserve">　</w:t>
      </w:r>
      <w:r w:rsidR="004535A6" w:rsidRPr="00290210">
        <w:rPr>
          <w:rFonts w:hAnsi="ＭＳ ゴシック" w:hint="eastAsia"/>
          <w:szCs w:val="22"/>
        </w:rPr>
        <w:t>おいて同じ。）から不当な要求を受けたときは、遅滞なく、甲への報告、警察本部又は</w:t>
      </w:r>
    </w:p>
    <w:p w14:paraId="4A422BC5" w14:textId="77777777" w:rsidR="004535A6" w:rsidRPr="00290210" w:rsidRDefault="00290210" w:rsidP="00290210">
      <w:pPr>
        <w:autoSpaceDN w:val="0"/>
        <w:rPr>
          <w:rFonts w:hAnsi="ＭＳ ゴシック"/>
          <w:szCs w:val="22"/>
        </w:rPr>
      </w:pPr>
      <w:r>
        <w:rPr>
          <w:rFonts w:hAnsi="ＭＳ ゴシック" w:hint="eastAsia"/>
          <w:szCs w:val="22"/>
        </w:rPr>
        <w:t xml:space="preserve">　</w:t>
      </w:r>
      <w:r w:rsidR="004535A6" w:rsidRPr="00290210">
        <w:rPr>
          <w:rFonts w:hAnsi="ＭＳ ゴシック" w:hint="eastAsia"/>
          <w:szCs w:val="22"/>
        </w:rPr>
        <w:t>警察署への通報（次項において「報告等」という。）をしなければならない。</w:t>
      </w:r>
    </w:p>
    <w:p w14:paraId="6795F1D1" w14:textId="77777777" w:rsidR="00290210" w:rsidRDefault="004535A6" w:rsidP="004535A6">
      <w:pPr>
        <w:autoSpaceDN w:val="0"/>
        <w:rPr>
          <w:rFonts w:hAnsi="ＭＳ ゴシック"/>
          <w:szCs w:val="22"/>
        </w:rPr>
      </w:pPr>
      <w:r w:rsidRPr="00290210">
        <w:rPr>
          <w:rFonts w:hAnsi="ＭＳ ゴシック" w:hint="eastAsia"/>
          <w:szCs w:val="22"/>
        </w:rPr>
        <w:t>２　乙は、再委託契約等の相手方に対し、当該再委託契約等の履行に当たり、暴力団員</w:t>
      </w:r>
    </w:p>
    <w:p w14:paraId="7E6AC32D" w14:textId="77777777" w:rsidR="00290210" w:rsidRDefault="00290210" w:rsidP="00290210">
      <w:pPr>
        <w:autoSpaceDN w:val="0"/>
        <w:rPr>
          <w:rFonts w:hAnsi="ＭＳ ゴシック"/>
          <w:szCs w:val="22"/>
        </w:rPr>
      </w:pPr>
      <w:r>
        <w:rPr>
          <w:rFonts w:hAnsi="ＭＳ ゴシック" w:hint="eastAsia"/>
          <w:szCs w:val="22"/>
        </w:rPr>
        <w:t xml:space="preserve">　</w:t>
      </w:r>
      <w:r w:rsidR="004535A6" w:rsidRPr="00290210">
        <w:rPr>
          <w:rFonts w:hAnsi="ＭＳ ゴシック" w:hint="eastAsia"/>
          <w:szCs w:val="22"/>
        </w:rPr>
        <w:t>又は暴力団関係者から不当な要求を受けたときは、遅滞なく、報告等をするよう措置</w:t>
      </w:r>
    </w:p>
    <w:p w14:paraId="60CE96E6" w14:textId="77777777" w:rsidR="004535A6" w:rsidRPr="00290210" w:rsidRDefault="00290210" w:rsidP="00290210">
      <w:pPr>
        <w:autoSpaceDN w:val="0"/>
        <w:rPr>
          <w:rFonts w:hAnsi="ＭＳ ゴシック"/>
          <w:szCs w:val="22"/>
        </w:rPr>
      </w:pPr>
      <w:r>
        <w:rPr>
          <w:rFonts w:hAnsi="ＭＳ ゴシック" w:hint="eastAsia"/>
          <w:szCs w:val="22"/>
        </w:rPr>
        <w:t xml:space="preserve">　</w:t>
      </w:r>
      <w:r w:rsidR="004535A6" w:rsidRPr="00290210">
        <w:rPr>
          <w:rFonts w:hAnsi="ＭＳ ゴシック" w:hint="eastAsia"/>
          <w:szCs w:val="22"/>
        </w:rPr>
        <w:t>を講じなければならない。</w:t>
      </w:r>
    </w:p>
    <w:p w14:paraId="707FD1A4" w14:textId="77777777" w:rsidR="004535A6" w:rsidRPr="00290210" w:rsidRDefault="004535A6" w:rsidP="004535A6">
      <w:pPr>
        <w:autoSpaceDN w:val="0"/>
        <w:rPr>
          <w:rFonts w:hAnsi="ＭＳ ゴシック"/>
          <w:szCs w:val="22"/>
        </w:rPr>
      </w:pPr>
      <w:r w:rsidRPr="00290210">
        <w:rPr>
          <w:rFonts w:hAnsi="ＭＳ ゴシック" w:hint="eastAsia"/>
          <w:szCs w:val="22"/>
        </w:rPr>
        <w:t xml:space="preserve"> （事業者調査への協力）</w:t>
      </w:r>
    </w:p>
    <w:p w14:paraId="729A637B" w14:textId="77777777" w:rsidR="00290210" w:rsidRDefault="004535A6" w:rsidP="004535A6">
      <w:pPr>
        <w:autoSpaceDN w:val="0"/>
        <w:rPr>
          <w:rFonts w:hAnsi="ＭＳ ゴシック"/>
          <w:szCs w:val="22"/>
        </w:rPr>
      </w:pPr>
      <w:r w:rsidRPr="00290210">
        <w:rPr>
          <w:rFonts w:hAnsi="ＭＳ ゴシック" w:hint="eastAsia"/>
          <w:szCs w:val="22"/>
        </w:rPr>
        <w:t>第</w:t>
      </w:r>
      <w:r w:rsidR="003E20D0">
        <w:rPr>
          <w:rFonts w:hAnsi="ＭＳ ゴシック" w:hint="eastAsia"/>
          <w:szCs w:val="22"/>
        </w:rPr>
        <w:t>31</w:t>
      </w:r>
      <w:r w:rsidRPr="00290210">
        <w:rPr>
          <w:rFonts w:hAnsi="ＭＳ ゴシック" w:hint="eastAsia"/>
          <w:szCs w:val="22"/>
        </w:rPr>
        <w:t>条　甲が、この契約に係る甲の適正な予算執行を期するため必要があると認めたと</w:t>
      </w:r>
    </w:p>
    <w:p w14:paraId="27E75CE5" w14:textId="77777777" w:rsidR="00290210" w:rsidRDefault="00290210" w:rsidP="00290210">
      <w:pPr>
        <w:autoSpaceDN w:val="0"/>
        <w:rPr>
          <w:rFonts w:hAnsi="ＭＳ ゴシック"/>
          <w:szCs w:val="22"/>
        </w:rPr>
      </w:pPr>
      <w:r>
        <w:rPr>
          <w:rFonts w:hAnsi="ＭＳ ゴシック" w:hint="eastAsia"/>
          <w:szCs w:val="22"/>
        </w:rPr>
        <w:t xml:space="preserve">　</w:t>
      </w:r>
      <w:r w:rsidR="004535A6" w:rsidRPr="00290210">
        <w:rPr>
          <w:rFonts w:hAnsi="ＭＳ ゴシック" w:hint="eastAsia"/>
          <w:szCs w:val="22"/>
        </w:rPr>
        <w:t>きは、甲は乙に対し、乙が所有する得意先元帳又はこれに類する帳簿の写し（甲に関</w:t>
      </w:r>
    </w:p>
    <w:p w14:paraId="71E396BA" w14:textId="77777777" w:rsidR="004535A6" w:rsidRDefault="00290210" w:rsidP="00290210">
      <w:pPr>
        <w:autoSpaceDN w:val="0"/>
        <w:rPr>
          <w:rFonts w:hAnsi="ＭＳ ゴシック"/>
          <w:szCs w:val="22"/>
        </w:rPr>
      </w:pPr>
      <w:r>
        <w:rPr>
          <w:rFonts w:hAnsi="ＭＳ ゴシック" w:hint="eastAsia"/>
          <w:szCs w:val="22"/>
        </w:rPr>
        <w:t xml:space="preserve">　</w:t>
      </w:r>
      <w:r w:rsidR="004535A6" w:rsidRPr="00290210">
        <w:rPr>
          <w:rFonts w:hAnsi="ＭＳ ゴシック" w:hint="eastAsia"/>
          <w:szCs w:val="22"/>
        </w:rPr>
        <w:t>する部分に限る。）の提出について、協力を要請することができる。</w:t>
      </w:r>
    </w:p>
    <w:p w14:paraId="431A6018" w14:textId="77777777" w:rsidR="005D1570" w:rsidRPr="005D1570" w:rsidRDefault="005D1570" w:rsidP="005D1570">
      <w:pPr>
        <w:autoSpaceDN w:val="0"/>
        <w:ind w:firstLineChars="50" w:firstLine="124"/>
        <w:rPr>
          <w:rFonts w:hAnsi="ＭＳ ゴシック"/>
          <w:szCs w:val="22"/>
        </w:rPr>
      </w:pPr>
      <w:r w:rsidRPr="005D1570">
        <w:rPr>
          <w:rFonts w:hAnsi="ＭＳ ゴシック" w:hint="eastAsia"/>
          <w:szCs w:val="22"/>
        </w:rPr>
        <w:t>（履行期間の延長）</w:t>
      </w:r>
    </w:p>
    <w:p w14:paraId="65E562BE" w14:textId="77777777" w:rsidR="005D1570" w:rsidRPr="005D1570" w:rsidRDefault="005D1570" w:rsidP="005D1570">
      <w:pPr>
        <w:autoSpaceDN w:val="0"/>
        <w:ind w:left="247" w:hangingChars="100" w:hanging="247"/>
        <w:rPr>
          <w:rFonts w:hAnsi="ＭＳ ゴシック"/>
          <w:szCs w:val="22"/>
        </w:rPr>
      </w:pPr>
      <w:r w:rsidRPr="005D1570">
        <w:rPr>
          <w:rFonts w:hAnsi="ＭＳ ゴシック" w:hint="eastAsia"/>
          <w:szCs w:val="22"/>
        </w:rPr>
        <w:t>第32条　乙は、その責めに帰することができない理由により、履行期間内に業務を完了することができないことが明らかとなったときは、甲に対して遅滞なくその理由を明示した書面をもって履行期間の延長を求めることができる。</w:t>
      </w:r>
    </w:p>
    <w:p w14:paraId="2C09EDB0" w14:textId="77777777" w:rsidR="005D1570" w:rsidRPr="00290210" w:rsidRDefault="005D1570" w:rsidP="005D1570">
      <w:pPr>
        <w:autoSpaceDN w:val="0"/>
        <w:ind w:left="247" w:hangingChars="100" w:hanging="247"/>
        <w:rPr>
          <w:rFonts w:hAnsi="ＭＳ ゴシック"/>
          <w:szCs w:val="22"/>
        </w:rPr>
      </w:pPr>
      <w:r w:rsidRPr="005D1570">
        <w:rPr>
          <w:rFonts w:hAnsi="ＭＳ ゴシック" w:hint="eastAsia"/>
          <w:szCs w:val="22"/>
        </w:rPr>
        <w:t>２　甲は、前項の規定による請求があった場合は、その内容を検討し、正当であると認めたときは、履行期間を延長することができる。</w:t>
      </w:r>
    </w:p>
    <w:p w14:paraId="13F04A8A" w14:textId="77777777" w:rsidR="00110F90" w:rsidRPr="00290210" w:rsidRDefault="00110F90"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（契約の費用）</w:t>
      </w:r>
    </w:p>
    <w:p w14:paraId="04683C32" w14:textId="77777777" w:rsidR="00110F90" w:rsidRPr="005D1570" w:rsidRDefault="00110F90" w:rsidP="005D1570">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3</w:t>
      </w:r>
      <w:r w:rsidR="005D1570">
        <w:rPr>
          <w:rFonts w:hAnsi="ＭＳ ゴシック" w:cs="ＭＳ 明朝" w:hint="eastAsia"/>
          <w:kern w:val="0"/>
          <w:szCs w:val="22"/>
        </w:rPr>
        <w:t>3</w:t>
      </w:r>
      <w:r w:rsidRPr="00290210">
        <w:rPr>
          <w:rFonts w:hAnsi="ＭＳ ゴシック" w:cs="ＭＳ 明朝" w:hint="eastAsia"/>
          <w:kern w:val="0"/>
          <w:szCs w:val="22"/>
        </w:rPr>
        <w:t>条　この契約の締結に</w:t>
      </w:r>
      <w:r w:rsidR="005D130B" w:rsidRPr="00290210">
        <w:rPr>
          <w:rFonts w:hAnsi="ＭＳ ゴシック" w:cs="ＭＳ 明朝" w:hint="eastAsia"/>
          <w:kern w:val="0"/>
          <w:szCs w:val="22"/>
        </w:rPr>
        <w:t>要する</w:t>
      </w:r>
      <w:r w:rsidRPr="00290210">
        <w:rPr>
          <w:rFonts w:hAnsi="ＭＳ ゴシック" w:cs="ＭＳ 明朝" w:hint="eastAsia"/>
          <w:kern w:val="0"/>
          <w:szCs w:val="22"/>
        </w:rPr>
        <w:t>費用は、乙の負担とする。</w:t>
      </w:r>
    </w:p>
    <w:p w14:paraId="2DD9F626" w14:textId="77777777" w:rsidR="00390F27" w:rsidRPr="00290210" w:rsidRDefault="00390F27" w:rsidP="00F27F3A">
      <w:pPr>
        <w:overflowPunct w:val="0"/>
        <w:autoSpaceDN w:val="0"/>
        <w:adjustRightInd w:val="0"/>
        <w:ind w:firstLineChars="100" w:firstLine="247"/>
        <w:textAlignment w:val="baseline"/>
        <w:rPr>
          <w:rFonts w:hAnsi="ＭＳ ゴシック"/>
          <w:spacing w:val="2"/>
          <w:kern w:val="0"/>
          <w:szCs w:val="22"/>
        </w:rPr>
      </w:pPr>
      <w:r w:rsidRPr="00290210">
        <w:rPr>
          <w:rFonts w:hAnsi="ＭＳ ゴシック" w:cs="ＭＳ 明朝" w:hint="eastAsia"/>
          <w:kern w:val="0"/>
          <w:szCs w:val="22"/>
        </w:rPr>
        <w:t>（</w:t>
      </w:r>
      <w:r w:rsidR="00110F90" w:rsidRPr="00290210">
        <w:rPr>
          <w:rFonts w:hAnsi="ＭＳ ゴシック" w:cs="ＭＳ 明朝" w:hint="eastAsia"/>
          <w:kern w:val="0"/>
          <w:szCs w:val="22"/>
        </w:rPr>
        <w:t>定めのない事項等</w:t>
      </w:r>
      <w:r w:rsidRPr="00290210">
        <w:rPr>
          <w:rFonts w:hAnsi="ＭＳ ゴシック" w:cs="ＭＳ 明朝" w:hint="eastAsia"/>
          <w:kern w:val="0"/>
          <w:szCs w:val="22"/>
        </w:rPr>
        <w:t>）</w:t>
      </w:r>
    </w:p>
    <w:p w14:paraId="1DC4DB2F" w14:textId="77777777" w:rsidR="007065B8" w:rsidRDefault="00390F27" w:rsidP="005D1570">
      <w:pPr>
        <w:overflowPunct w:val="0"/>
        <w:autoSpaceDN w:val="0"/>
        <w:adjustRightInd w:val="0"/>
        <w:ind w:left="247" w:hangingChars="100" w:hanging="247"/>
        <w:textAlignment w:val="baseline"/>
        <w:rPr>
          <w:rFonts w:hAnsi="ＭＳ ゴシック" w:cs="ＭＳ 明朝"/>
          <w:kern w:val="0"/>
          <w:szCs w:val="22"/>
        </w:rPr>
      </w:pPr>
      <w:r w:rsidRPr="00290210">
        <w:rPr>
          <w:rFonts w:hAnsi="ＭＳ ゴシック" w:cs="ＭＳ 明朝" w:hint="eastAsia"/>
          <w:kern w:val="0"/>
          <w:szCs w:val="22"/>
        </w:rPr>
        <w:t>第</w:t>
      </w:r>
      <w:r w:rsidR="003E20D0">
        <w:rPr>
          <w:rFonts w:hAnsi="ＭＳ ゴシック" w:cs="ＭＳ 明朝" w:hint="eastAsia"/>
          <w:kern w:val="0"/>
          <w:szCs w:val="22"/>
        </w:rPr>
        <w:t>3</w:t>
      </w:r>
      <w:r w:rsidR="005D1570">
        <w:rPr>
          <w:rFonts w:hAnsi="ＭＳ ゴシック" w:cs="ＭＳ 明朝"/>
          <w:kern w:val="0"/>
          <w:szCs w:val="22"/>
        </w:rPr>
        <w:t>4</w:t>
      </w:r>
      <w:r w:rsidRPr="00290210">
        <w:rPr>
          <w:rFonts w:hAnsi="ＭＳ ゴシック" w:cs="ＭＳ 明朝" w:hint="eastAsia"/>
          <w:kern w:val="0"/>
          <w:szCs w:val="22"/>
        </w:rPr>
        <w:t>条　この契約に定めのない事項</w:t>
      </w:r>
      <w:r w:rsidR="00EE5895" w:rsidRPr="00290210">
        <w:rPr>
          <w:rFonts w:hAnsi="ＭＳ ゴシック" w:cs="ＭＳ 明朝" w:hint="eastAsia"/>
          <w:kern w:val="0"/>
          <w:szCs w:val="22"/>
        </w:rPr>
        <w:t>及びこの契約に関し疑義</w:t>
      </w:r>
      <w:r w:rsidR="00110F90" w:rsidRPr="00290210">
        <w:rPr>
          <w:rFonts w:hAnsi="ＭＳ ゴシック" w:cs="ＭＳ 明朝" w:hint="eastAsia"/>
          <w:kern w:val="0"/>
          <w:szCs w:val="22"/>
        </w:rPr>
        <w:t>が生じたときは</w:t>
      </w:r>
      <w:r w:rsidRPr="00290210">
        <w:rPr>
          <w:rFonts w:hAnsi="ＭＳ ゴシック" w:cs="ＭＳ 明朝" w:hint="eastAsia"/>
          <w:kern w:val="0"/>
          <w:szCs w:val="22"/>
        </w:rPr>
        <w:t>、甲、乙協議</w:t>
      </w:r>
      <w:r w:rsidR="00110F90" w:rsidRPr="00290210">
        <w:rPr>
          <w:rFonts w:hAnsi="ＭＳ ゴシック" w:cs="ＭＳ 明朝" w:hint="eastAsia"/>
          <w:kern w:val="0"/>
          <w:szCs w:val="22"/>
        </w:rPr>
        <w:t>して</w:t>
      </w:r>
      <w:r w:rsidR="00EE5895" w:rsidRPr="00290210">
        <w:rPr>
          <w:rFonts w:hAnsi="ＭＳ ゴシック" w:cs="ＭＳ 明朝" w:hint="eastAsia"/>
          <w:kern w:val="0"/>
          <w:szCs w:val="22"/>
        </w:rPr>
        <w:t>定めるものとする</w:t>
      </w:r>
      <w:r w:rsidRPr="00290210">
        <w:rPr>
          <w:rFonts w:hAnsi="ＭＳ ゴシック" w:cs="ＭＳ 明朝" w:hint="eastAsia"/>
          <w:kern w:val="0"/>
          <w:szCs w:val="22"/>
        </w:rPr>
        <w:t>。</w:t>
      </w:r>
    </w:p>
    <w:p w14:paraId="24196993" w14:textId="77777777" w:rsidR="005D1570" w:rsidRPr="00290210" w:rsidRDefault="005D1570" w:rsidP="005D1570">
      <w:pPr>
        <w:overflowPunct w:val="0"/>
        <w:autoSpaceDN w:val="0"/>
        <w:adjustRightInd w:val="0"/>
        <w:ind w:left="247" w:hangingChars="100" w:hanging="247"/>
        <w:textAlignment w:val="baseline"/>
        <w:rPr>
          <w:rFonts w:hAnsi="ＭＳ ゴシック" w:cs="ＭＳ 明朝"/>
          <w:kern w:val="0"/>
          <w:szCs w:val="22"/>
        </w:rPr>
      </w:pPr>
    </w:p>
    <w:p w14:paraId="7DF3FB86" w14:textId="77777777" w:rsidR="00676CCE" w:rsidRDefault="00390F27" w:rsidP="00700E28">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 xml:space="preserve">　</w:t>
      </w:r>
      <w:r w:rsidR="00BD1824" w:rsidRPr="00290210">
        <w:rPr>
          <w:rFonts w:hAnsi="ＭＳ ゴシック" w:cs="ＭＳ 明朝" w:hint="eastAsia"/>
          <w:kern w:val="0"/>
          <w:szCs w:val="22"/>
        </w:rPr>
        <w:t>この</w:t>
      </w:r>
      <w:r w:rsidRPr="00290210">
        <w:rPr>
          <w:rFonts w:hAnsi="ＭＳ ゴシック" w:cs="ＭＳ 明朝" w:hint="eastAsia"/>
          <w:kern w:val="0"/>
          <w:szCs w:val="22"/>
        </w:rPr>
        <w:t>契約の成立を証するため、本書２通を作成し、甲、乙記名押印の上、それぞれその１通を所持する。</w:t>
      </w:r>
    </w:p>
    <w:p w14:paraId="14053CB1" w14:textId="77777777" w:rsidR="005D1570" w:rsidRDefault="005D1570" w:rsidP="00700E28">
      <w:pPr>
        <w:overflowPunct w:val="0"/>
        <w:autoSpaceDN w:val="0"/>
        <w:adjustRightInd w:val="0"/>
        <w:textAlignment w:val="baseline"/>
        <w:rPr>
          <w:rFonts w:hAnsi="ＭＳ ゴシック" w:cs="ＭＳ 明朝"/>
          <w:kern w:val="0"/>
          <w:szCs w:val="22"/>
        </w:rPr>
      </w:pPr>
    </w:p>
    <w:p w14:paraId="27F61344" w14:textId="77777777" w:rsidR="005D1570" w:rsidRDefault="005D1570" w:rsidP="00700E28">
      <w:pPr>
        <w:overflowPunct w:val="0"/>
        <w:autoSpaceDN w:val="0"/>
        <w:adjustRightInd w:val="0"/>
        <w:textAlignment w:val="baseline"/>
        <w:rPr>
          <w:rFonts w:hAnsi="ＭＳ ゴシック" w:cs="ＭＳ 明朝"/>
          <w:kern w:val="0"/>
          <w:szCs w:val="22"/>
        </w:rPr>
      </w:pPr>
    </w:p>
    <w:p w14:paraId="264DDDB0" w14:textId="77777777" w:rsidR="005D1570" w:rsidRDefault="005D1570" w:rsidP="00700E28">
      <w:pPr>
        <w:overflowPunct w:val="0"/>
        <w:autoSpaceDN w:val="0"/>
        <w:adjustRightInd w:val="0"/>
        <w:textAlignment w:val="baseline"/>
        <w:rPr>
          <w:rFonts w:hAnsi="ＭＳ ゴシック" w:cs="ＭＳ 明朝"/>
          <w:kern w:val="0"/>
          <w:szCs w:val="22"/>
        </w:rPr>
      </w:pPr>
    </w:p>
    <w:p w14:paraId="143E7571" w14:textId="77777777" w:rsidR="005D1570" w:rsidRPr="00B1186C" w:rsidRDefault="005D1570" w:rsidP="00700E28">
      <w:pPr>
        <w:overflowPunct w:val="0"/>
        <w:autoSpaceDN w:val="0"/>
        <w:adjustRightInd w:val="0"/>
        <w:textAlignment w:val="baseline"/>
        <w:rPr>
          <w:rFonts w:hAnsi="ＭＳ ゴシック" w:cs="ＭＳ 明朝"/>
          <w:kern w:val="0"/>
          <w:szCs w:val="22"/>
        </w:rPr>
      </w:pPr>
    </w:p>
    <w:p w14:paraId="3B2C34FC" w14:textId="77777777" w:rsidR="004255A5" w:rsidRDefault="00700E28" w:rsidP="00700E28">
      <w:pPr>
        <w:overflowPunct w:val="0"/>
        <w:autoSpaceDN w:val="0"/>
        <w:adjustRightInd w:val="0"/>
        <w:textAlignment w:val="baseline"/>
        <w:rPr>
          <w:rFonts w:hAnsi="ＭＳ ゴシック" w:cs="ＭＳ 明朝"/>
          <w:kern w:val="0"/>
          <w:szCs w:val="22"/>
        </w:rPr>
      </w:pPr>
      <w:r w:rsidRPr="00290210">
        <w:rPr>
          <w:rFonts w:hAnsi="ＭＳ ゴシック" w:hint="eastAsia"/>
          <w:spacing w:val="2"/>
          <w:kern w:val="0"/>
          <w:szCs w:val="22"/>
        </w:rPr>
        <w:t xml:space="preserve">  </w:t>
      </w:r>
      <w:r w:rsidR="00FF7298">
        <w:rPr>
          <w:rFonts w:hAnsi="ＭＳ ゴシック" w:cs="ＭＳ 明朝" w:hint="eastAsia"/>
          <w:kern w:val="0"/>
          <w:szCs w:val="22"/>
        </w:rPr>
        <w:t>令和</w:t>
      </w:r>
      <w:r w:rsidR="00316294">
        <w:rPr>
          <w:rFonts w:hAnsi="ＭＳ ゴシック" w:cs="ＭＳ 明朝" w:hint="eastAsia"/>
          <w:kern w:val="0"/>
          <w:szCs w:val="22"/>
        </w:rPr>
        <w:t xml:space="preserve">　　</w:t>
      </w:r>
      <w:r w:rsidR="00390F27" w:rsidRPr="00290210">
        <w:rPr>
          <w:rFonts w:hAnsi="ＭＳ ゴシック" w:cs="ＭＳ 明朝" w:hint="eastAsia"/>
          <w:kern w:val="0"/>
          <w:szCs w:val="22"/>
        </w:rPr>
        <w:t>年</w:t>
      </w:r>
      <w:r w:rsidR="00316294">
        <w:rPr>
          <w:rFonts w:hAnsi="ＭＳ ゴシック" w:cs="ＭＳ 明朝" w:hint="eastAsia"/>
          <w:kern w:val="0"/>
          <w:szCs w:val="22"/>
        </w:rPr>
        <w:t xml:space="preserve">　　</w:t>
      </w:r>
      <w:r w:rsidR="00390F27" w:rsidRPr="00290210">
        <w:rPr>
          <w:rFonts w:hAnsi="ＭＳ ゴシック" w:cs="ＭＳ 明朝" w:hint="eastAsia"/>
          <w:kern w:val="0"/>
          <w:szCs w:val="22"/>
        </w:rPr>
        <w:t>月</w:t>
      </w:r>
      <w:r w:rsidR="00316294">
        <w:rPr>
          <w:rFonts w:hAnsi="ＭＳ ゴシック" w:cs="ＭＳ 明朝" w:hint="eastAsia"/>
          <w:kern w:val="0"/>
          <w:szCs w:val="22"/>
        </w:rPr>
        <w:t xml:space="preserve">　　</w:t>
      </w:r>
      <w:r w:rsidR="00390F27" w:rsidRPr="00290210">
        <w:rPr>
          <w:rFonts w:hAnsi="ＭＳ ゴシック" w:cs="ＭＳ 明朝" w:hint="eastAsia"/>
          <w:kern w:val="0"/>
          <w:szCs w:val="22"/>
        </w:rPr>
        <w:t>日</w:t>
      </w:r>
    </w:p>
    <w:p w14:paraId="29F98595" w14:textId="77777777" w:rsidR="00FD2D83" w:rsidRDefault="00FD2D83" w:rsidP="00700E28">
      <w:pPr>
        <w:overflowPunct w:val="0"/>
        <w:autoSpaceDN w:val="0"/>
        <w:adjustRightInd w:val="0"/>
        <w:textAlignment w:val="baseline"/>
        <w:rPr>
          <w:rFonts w:hAnsi="ＭＳ ゴシック" w:cs="ＭＳ 明朝"/>
          <w:kern w:val="0"/>
          <w:szCs w:val="22"/>
        </w:rPr>
      </w:pPr>
    </w:p>
    <w:p w14:paraId="64867D64" w14:textId="77777777" w:rsidR="00FD2D83" w:rsidRDefault="00FD2D83" w:rsidP="00700E28">
      <w:pPr>
        <w:overflowPunct w:val="0"/>
        <w:autoSpaceDN w:val="0"/>
        <w:adjustRightInd w:val="0"/>
        <w:textAlignment w:val="baseline"/>
        <w:rPr>
          <w:rFonts w:hAnsi="ＭＳ ゴシック" w:cs="ＭＳ 明朝"/>
          <w:kern w:val="0"/>
          <w:szCs w:val="22"/>
        </w:rPr>
      </w:pPr>
    </w:p>
    <w:p w14:paraId="1685647C" w14:textId="77777777" w:rsidR="00FD2D83" w:rsidRPr="00FD2D83" w:rsidRDefault="00FD2D83" w:rsidP="00700E28">
      <w:pPr>
        <w:overflowPunct w:val="0"/>
        <w:autoSpaceDN w:val="0"/>
        <w:adjustRightInd w:val="0"/>
        <w:textAlignment w:val="baseline"/>
        <w:rPr>
          <w:rFonts w:hAnsi="ＭＳ ゴシック" w:cs="ＭＳ 明朝"/>
          <w:kern w:val="0"/>
          <w:szCs w:val="22"/>
        </w:rPr>
      </w:pPr>
    </w:p>
    <w:p w14:paraId="166CA5E4" w14:textId="77777777" w:rsidR="00C51920" w:rsidRPr="00290210" w:rsidRDefault="00C51920" w:rsidP="00C51920">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 xml:space="preserve">　</w:t>
      </w:r>
      <w:r w:rsidR="00233C8A" w:rsidRPr="00290210">
        <w:rPr>
          <w:rFonts w:hAnsi="ＭＳ ゴシック" w:cs="ＭＳ 明朝" w:hint="eastAsia"/>
          <w:kern w:val="0"/>
          <w:szCs w:val="22"/>
        </w:rPr>
        <w:t xml:space="preserve">　　　　　　　　　　　　　　　　　　</w:t>
      </w:r>
      <w:r w:rsidR="00F96B75">
        <w:rPr>
          <w:rFonts w:hAnsi="ＭＳ ゴシック" w:cs="ＭＳ 明朝" w:hint="eastAsia"/>
          <w:kern w:val="0"/>
          <w:szCs w:val="22"/>
        </w:rPr>
        <w:t>埼玉県熊谷市板井１６９６</w:t>
      </w:r>
    </w:p>
    <w:p w14:paraId="6124E22F" w14:textId="77777777" w:rsidR="00BD1824" w:rsidRDefault="00C51920" w:rsidP="00C51920">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 xml:space="preserve">　　　　　　　</w:t>
      </w:r>
      <w:r w:rsidR="00617497" w:rsidRPr="00290210">
        <w:rPr>
          <w:rFonts w:hAnsi="ＭＳ ゴシック" w:cs="ＭＳ 明朝" w:hint="eastAsia"/>
          <w:kern w:val="0"/>
          <w:szCs w:val="22"/>
        </w:rPr>
        <w:t xml:space="preserve">　　　　　　　　</w:t>
      </w:r>
      <w:r w:rsidR="00390F27" w:rsidRPr="00290210">
        <w:rPr>
          <w:rFonts w:hAnsi="ＭＳ ゴシック" w:cs="ＭＳ 明朝" w:hint="eastAsia"/>
          <w:kern w:val="0"/>
          <w:szCs w:val="22"/>
        </w:rPr>
        <w:t xml:space="preserve">　</w:t>
      </w:r>
      <w:r w:rsidR="000C554A">
        <w:rPr>
          <w:rFonts w:hAnsi="ＭＳ ゴシック" w:cs="ＭＳ 明朝" w:hint="eastAsia"/>
          <w:kern w:val="0"/>
          <w:szCs w:val="22"/>
        </w:rPr>
        <w:t xml:space="preserve">　</w:t>
      </w:r>
      <w:r w:rsidR="00390F27" w:rsidRPr="00290210">
        <w:rPr>
          <w:rFonts w:hAnsi="ＭＳ ゴシック" w:cs="ＭＳ 明朝" w:hint="eastAsia"/>
          <w:kern w:val="0"/>
          <w:szCs w:val="22"/>
        </w:rPr>
        <w:t>甲</w:t>
      </w:r>
      <w:r w:rsidR="00233C8A" w:rsidRPr="00290210">
        <w:rPr>
          <w:rFonts w:hAnsi="ＭＳ ゴシック" w:cs="ＭＳ 明朝" w:hint="eastAsia"/>
          <w:kern w:val="0"/>
          <w:szCs w:val="22"/>
        </w:rPr>
        <w:t xml:space="preserve">　</w:t>
      </w:r>
      <w:r w:rsidR="00B3574E" w:rsidRPr="00B3574E">
        <w:rPr>
          <w:rFonts w:hAnsi="ＭＳ ゴシック" w:cs="ＭＳ 明朝" w:hint="eastAsia"/>
          <w:kern w:val="0"/>
          <w:szCs w:val="22"/>
        </w:rPr>
        <w:t>地方独立行政法人埼玉県立病院機構</w:t>
      </w:r>
    </w:p>
    <w:p w14:paraId="5F06146B" w14:textId="77777777" w:rsidR="000C554A" w:rsidRDefault="00F96B75" w:rsidP="00C51920">
      <w:pPr>
        <w:overflowPunct w:val="0"/>
        <w:autoSpaceDN w:val="0"/>
        <w:adjustRightInd w:val="0"/>
        <w:textAlignment w:val="baseline"/>
        <w:rPr>
          <w:rFonts w:hAnsi="ＭＳ ゴシック" w:cs="ＭＳ 明朝"/>
          <w:kern w:val="0"/>
          <w:szCs w:val="22"/>
        </w:rPr>
      </w:pPr>
      <w:r>
        <w:rPr>
          <w:rFonts w:hAnsi="ＭＳ ゴシック" w:cs="ＭＳ 明朝" w:hint="eastAsia"/>
          <w:kern w:val="0"/>
          <w:szCs w:val="22"/>
        </w:rPr>
        <w:t xml:space="preserve">　　　　　　　　　　　　　　　　　　　埼玉県立循環器・呼吸器病</w:t>
      </w:r>
      <w:r w:rsidR="000C554A">
        <w:rPr>
          <w:rFonts w:hAnsi="ＭＳ ゴシック" w:cs="ＭＳ 明朝" w:hint="eastAsia"/>
          <w:kern w:val="0"/>
          <w:szCs w:val="22"/>
        </w:rPr>
        <w:t>センター</w:t>
      </w:r>
    </w:p>
    <w:p w14:paraId="074A2391" w14:textId="77777777" w:rsidR="00F96B75" w:rsidRDefault="00F96B75" w:rsidP="00C51920">
      <w:pPr>
        <w:overflowPunct w:val="0"/>
        <w:autoSpaceDN w:val="0"/>
        <w:adjustRightInd w:val="0"/>
        <w:textAlignment w:val="baseline"/>
        <w:rPr>
          <w:rFonts w:hAnsi="ＭＳ ゴシック" w:cs="ＭＳ 明朝"/>
          <w:kern w:val="0"/>
          <w:szCs w:val="22"/>
        </w:rPr>
      </w:pPr>
    </w:p>
    <w:p w14:paraId="42432B39" w14:textId="6C6433D3" w:rsidR="00C51920" w:rsidRPr="00290210" w:rsidRDefault="000C554A" w:rsidP="00C51920">
      <w:pPr>
        <w:overflowPunct w:val="0"/>
        <w:autoSpaceDN w:val="0"/>
        <w:adjustRightInd w:val="0"/>
        <w:textAlignment w:val="baseline"/>
        <w:rPr>
          <w:rFonts w:hAnsi="ＭＳ ゴシック" w:cs="ＭＳ 明朝"/>
          <w:kern w:val="0"/>
          <w:szCs w:val="22"/>
        </w:rPr>
      </w:pPr>
      <w:r>
        <w:rPr>
          <w:rFonts w:hAnsi="ＭＳ ゴシック" w:cs="ＭＳ 明朝" w:hint="eastAsia"/>
          <w:kern w:val="0"/>
          <w:szCs w:val="22"/>
        </w:rPr>
        <w:t xml:space="preserve">　</w:t>
      </w:r>
      <w:r w:rsidR="00FF7298">
        <w:rPr>
          <w:rFonts w:hAnsi="ＭＳ ゴシック" w:cs="ＭＳ 明朝" w:hint="eastAsia"/>
          <w:kern w:val="0"/>
          <w:szCs w:val="22"/>
        </w:rPr>
        <w:t xml:space="preserve">　　　　　　　　　　　　　　　　　　　病院長　</w:t>
      </w:r>
      <w:r w:rsidR="003166C6">
        <w:rPr>
          <w:rFonts w:hAnsi="ＭＳ ゴシック" w:cs="ＭＳ 明朝" w:hint="eastAsia"/>
          <w:kern w:val="0"/>
          <w:szCs w:val="22"/>
        </w:rPr>
        <w:t>池　谷　朋　彦</w:t>
      </w:r>
      <w:r w:rsidR="00F96B75">
        <w:rPr>
          <w:rFonts w:hAnsi="ＭＳ ゴシック" w:cs="ＭＳ 明朝" w:hint="eastAsia"/>
          <w:kern w:val="0"/>
          <w:szCs w:val="22"/>
        </w:rPr>
        <w:t xml:space="preserve">　　　　　</w:t>
      </w:r>
    </w:p>
    <w:p w14:paraId="25DDF05E" w14:textId="77777777" w:rsidR="00233C8A" w:rsidRDefault="00233C8A" w:rsidP="00C51920">
      <w:pPr>
        <w:overflowPunct w:val="0"/>
        <w:autoSpaceDN w:val="0"/>
        <w:adjustRightInd w:val="0"/>
        <w:textAlignment w:val="baseline"/>
        <w:rPr>
          <w:rFonts w:hAnsi="ＭＳ ゴシック" w:cs="ＭＳ 明朝"/>
          <w:kern w:val="0"/>
          <w:szCs w:val="22"/>
        </w:rPr>
      </w:pPr>
    </w:p>
    <w:p w14:paraId="4E5B04A3" w14:textId="77777777" w:rsidR="00FD2D83" w:rsidRPr="00290210" w:rsidRDefault="00FD2D83" w:rsidP="00C51920">
      <w:pPr>
        <w:overflowPunct w:val="0"/>
        <w:autoSpaceDN w:val="0"/>
        <w:adjustRightInd w:val="0"/>
        <w:textAlignment w:val="baseline"/>
        <w:rPr>
          <w:rFonts w:hAnsi="ＭＳ ゴシック" w:cs="ＭＳ 明朝"/>
          <w:kern w:val="0"/>
          <w:szCs w:val="22"/>
        </w:rPr>
      </w:pPr>
    </w:p>
    <w:p w14:paraId="14CDCDCA" w14:textId="77777777" w:rsidR="00C51920" w:rsidRPr="00290210" w:rsidRDefault="00C51920" w:rsidP="00C51920">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 xml:space="preserve">　　　　　　　　　　　　　　　　　　　</w:t>
      </w:r>
    </w:p>
    <w:p w14:paraId="365C796D" w14:textId="77777777" w:rsidR="00F96B75" w:rsidRDefault="00617497" w:rsidP="00C51920">
      <w:pPr>
        <w:overflowPunct w:val="0"/>
        <w:autoSpaceDN w:val="0"/>
        <w:adjustRightInd w:val="0"/>
        <w:textAlignment w:val="baseline"/>
        <w:rPr>
          <w:rFonts w:hAnsi="ＭＳ ゴシック" w:cs="ＭＳ 明朝"/>
          <w:kern w:val="0"/>
          <w:szCs w:val="22"/>
        </w:rPr>
      </w:pPr>
      <w:r w:rsidRPr="00290210">
        <w:rPr>
          <w:rFonts w:hAnsi="ＭＳ ゴシック" w:cs="ＭＳ 明朝" w:hint="eastAsia"/>
          <w:kern w:val="0"/>
          <w:szCs w:val="22"/>
        </w:rPr>
        <w:t xml:space="preserve">　　　　　　　　　　　　　　</w:t>
      </w:r>
      <w:r w:rsidR="00F96B75">
        <w:rPr>
          <w:rFonts w:hAnsi="ＭＳ ゴシック" w:cs="ＭＳ 明朝" w:hint="eastAsia"/>
          <w:kern w:val="0"/>
          <w:szCs w:val="22"/>
        </w:rPr>
        <w:t xml:space="preserve">　　　乙　</w:t>
      </w:r>
    </w:p>
    <w:p w14:paraId="14AB2989" w14:textId="77777777" w:rsidR="00FB5537" w:rsidRPr="00290210" w:rsidRDefault="00FB5537" w:rsidP="00C51920">
      <w:pPr>
        <w:overflowPunct w:val="0"/>
        <w:autoSpaceDN w:val="0"/>
        <w:adjustRightInd w:val="0"/>
        <w:textAlignment w:val="baseline"/>
        <w:rPr>
          <w:rFonts w:hAnsi="ＭＳ ゴシック" w:cs="ＭＳ 明朝"/>
          <w:kern w:val="0"/>
          <w:szCs w:val="22"/>
        </w:rPr>
      </w:pPr>
    </w:p>
    <w:p w14:paraId="05652592" w14:textId="77777777" w:rsidR="002D690A" w:rsidRPr="00290210" w:rsidRDefault="000C554A" w:rsidP="000C554A">
      <w:pPr>
        <w:overflowPunct w:val="0"/>
        <w:autoSpaceDN w:val="0"/>
        <w:adjustRightInd w:val="0"/>
        <w:textAlignment w:val="baseline"/>
        <w:rPr>
          <w:rFonts w:hAnsi="ＭＳ ゴシック"/>
          <w:szCs w:val="22"/>
          <w:shd w:val="pct15" w:color="auto" w:fill="FFFFFF"/>
        </w:rPr>
      </w:pPr>
      <w:r>
        <w:rPr>
          <w:rFonts w:hAnsi="ＭＳ ゴシック" w:cs="ＭＳ 明朝" w:hint="eastAsia"/>
          <w:kern w:val="0"/>
          <w:szCs w:val="22"/>
        </w:rPr>
        <w:t xml:space="preserve">　　　　　　　　　　</w:t>
      </w:r>
      <w:r w:rsidR="00F96B75">
        <w:rPr>
          <w:rFonts w:hAnsi="ＭＳ ゴシック" w:cs="ＭＳ 明朝" w:hint="eastAsia"/>
          <w:kern w:val="0"/>
          <w:szCs w:val="22"/>
        </w:rPr>
        <w:t xml:space="preserve">　　　　　　　　　</w:t>
      </w:r>
    </w:p>
    <w:sectPr w:rsidR="002D690A" w:rsidRPr="00290210" w:rsidSect="00FB5537">
      <w:headerReference w:type="default" r:id="rId7"/>
      <w:headerReference w:type="first" r:id="rId8"/>
      <w:pgSz w:w="11906" w:h="16838" w:code="9"/>
      <w:pgMar w:top="1134" w:right="1134" w:bottom="1134" w:left="1134" w:header="851" w:footer="992" w:gutter="0"/>
      <w:cols w:space="425"/>
      <w:titlePg/>
      <w:docGrid w:type="linesAndChars" w:linePitch="355" w:charSpace="5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4F355" w14:textId="77777777" w:rsidR="002D5F97" w:rsidRDefault="002D5F97" w:rsidP="00B70B8D">
      <w:r>
        <w:separator/>
      </w:r>
    </w:p>
  </w:endnote>
  <w:endnote w:type="continuationSeparator" w:id="0">
    <w:p w14:paraId="3D2A9FE6" w14:textId="77777777" w:rsidR="002D5F97" w:rsidRDefault="002D5F97" w:rsidP="00B7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7D754" w14:textId="77777777" w:rsidR="002D5F97" w:rsidRDefault="002D5F97" w:rsidP="00B70B8D">
      <w:r>
        <w:separator/>
      </w:r>
    </w:p>
  </w:footnote>
  <w:footnote w:type="continuationSeparator" w:id="0">
    <w:p w14:paraId="2A15F0AF" w14:textId="77777777" w:rsidR="002D5F97" w:rsidRDefault="002D5F97" w:rsidP="00B70B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110F" w14:textId="77777777" w:rsidR="00FB5537" w:rsidRDefault="00FB5537" w:rsidP="00FB5537">
    <w:pPr>
      <w:pStyle w:val="a5"/>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6D72F" w14:textId="77777777" w:rsidR="00FB5537" w:rsidRDefault="00FB5537" w:rsidP="00FB5537">
    <w:pPr>
      <w:pStyle w:val="a5"/>
      <w:jc w:val="center"/>
    </w:pPr>
    <w:r>
      <w:rPr>
        <w:rFonts w:hint="eastAsia"/>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26DB8"/>
    <w:multiLevelType w:val="hybridMultilevel"/>
    <w:tmpl w:val="939AEB84"/>
    <w:lvl w:ilvl="0" w:tplc="F8DA7BFA">
      <w:start w:val="9"/>
      <w:numFmt w:val="decimalFullWidth"/>
      <w:lvlText w:val="第%1条"/>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 w15:restartNumberingAfterBreak="0">
    <w:nsid w:val="47E9728F"/>
    <w:multiLevelType w:val="hybridMultilevel"/>
    <w:tmpl w:val="DE5C12A8"/>
    <w:lvl w:ilvl="0" w:tplc="5D76D390">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84746D7"/>
    <w:multiLevelType w:val="hybridMultilevel"/>
    <w:tmpl w:val="15B4F50C"/>
    <w:lvl w:ilvl="0" w:tplc="68F4E8AE">
      <w:start w:val="3"/>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07082479">
    <w:abstractNumId w:val="2"/>
  </w:num>
  <w:num w:numId="2" w16cid:durableId="1044675083">
    <w:abstractNumId w:val="1"/>
  </w:num>
  <w:num w:numId="3" w16cid:durableId="1485317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7"/>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2839"/>
    <w:rsid w:val="000129E3"/>
    <w:rsid w:val="000252CD"/>
    <w:rsid w:val="00031358"/>
    <w:rsid w:val="00031D8C"/>
    <w:rsid w:val="00051B16"/>
    <w:rsid w:val="00061337"/>
    <w:rsid w:val="0006719F"/>
    <w:rsid w:val="0007270D"/>
    <w:rsid w:val="00072B3F"/>
    <w:rsid w:val="0008212B"/>
    <w:rsid w:val="000B00AD"/>
    <w:rsid w:val="000B7783"/>
    <w:rsid w:val="000C554A"/>
    <w:rsid w:val="000C708E"/>
    <w:rsid w:val="000E78CD"/>
    <w:rsid w:val="00110F90"/>
    <w:rsid w:val="001176F0"/>
    <w:rsid w:val="00124125"/>
    <w:rsid w:val="001263C1"/>
    <w:rsid w:val="00126FFE"/>
    <w:rsid w:val="001305D1"/>
    <w:rsid w:val="0013266C"/>
    <w:rsid w:val="001566E4"/>
    <w:rsid w:val="00157064"/>
    <w:rsid w:val="00160575"/>
    <w:rsid w:val="00176BF1"/>
    <w:rsid w:val="001B0019"/>
    <w:rsid w:val="001B0095"/>
    <w:rsid w:val="001D1B2B"/>
    <w:rsid w:val="001D474B"/>
    <w:rsid w:val="001E1AEA"/>
    <w:rsid w:val="001F091D"/>
    <w:rsid w:val="00212656"/>
    <w:rsid w:val="00213A6D"/>
    <w:rsid w:val="00222583"/>
    <w:rsid w:val="002315A9"/>
    <w:rsid w:val="00233C8A"/>
    <w:rsid w:val="002365FA"/>
    <w:rsid w:val="00237C78"/>
    <w:rsid w:val="00241B83"/>
    <w:rsid w:val="00250E14"/>
    <w:rsid w:val="002575BF"/>
    <w:rsid w:val="00270D43"/>
    <w:rsid w:val="00280D32"/>
    <w:rsid w:val="00290210"/>
    <w:rsid w:val="00294453"/>
    <w:rsid w:val="002A3EA9"/>
    <w:rsid w:val="002B4CDF"/>
    <w:rsid w:val="002D021B"/>
    <w:rsid w:val="002D2343"/>
    <w:rsid w:val="002D27E3"/>
    <w:rsid w:val="002D5F97"/>
    <w:rsid w:val="002D690A"/>
    <w:rsid w:val="002D7B85"/>
    <w:rsid w:val="002E5509"/>
    <w:rsid w:val="00305753"/>
    <w:rsid w:val="0031010E"/>
    <w:rsid w:val="00316294"/>
    <w:rsid w:val="003166C6"/>
    <w:rsid w:val="00320707"/>
    <w:rsid w:val="003274D2"/>
    <w:rsid w:val="00335638"/>
    <w:rsid w:val="003357F3"/>
    <w:rsid w:val="00347192"/>
    <w:rsid w:val="00355108"/>
    <w:rsid w:val="00356EFC"/>
    <w:rsid w:val="00383282"/>
    <w:rsid w:val="00390F27"/>
    <w:rsid w:val="003934C5"/>
    <w:rsid w:val="003A45B5"/>
    <w:rsid w:val="003C7180"/>
    <w:rsid w:val="003D1019"/>
    <w:rsid w:val="003D3AAE"/>
    <w:rsid w:val="003E20D0"/>
    <w:rsid w:val="003E5976"/>
    <w:rsid w:val="003E64B2"/>
    <w:rsid w:val="0040320E"/>
    <w:rsid w:val="00420CED"/>
    <w:rsid w:val="004255A5"/>
    <w:rsid w:val="004272E8"/>
    <w:rsid w:val="004378B7"/>
    <w:rsid w:val="00441554"/>
    <w:rsid w:val="00447B1A"/>
    <w:rsid w:val="004535A6"/>
    <w:rsid w:val="004574E9"/>
    <w:rsid w:val="004731DE"/>
    <w:rsid w:val="00491058"/>
    <w:rsid w:val="004E534B"/>
    <w:rsid w:val="004F46EC"/>
    <w:rsid w:val="004F5B95"/>
    <w:rsid w:val="0050662D"/>
    <w:rsid w:val="0053098E"/>
    <w:rsid w:val="0053260D"/>
    <w:rsid w:val="00547859"/>
    <w:rsid w:val="00553FC6"/>
    <w:rsid w:val="005666FF"/>
    <w:rsid w:val="005723B3"/>
    <w:rsid w:val="00572C7B"/>
    <w:rsid w:val="00595476"/>
    <w:rsid w:val="005A5318"/>
    <w:rsid w:val="005A5F0D"/>
    <w:rsid w:val="005C1FA2"/>
    <w:rsid w:val="005C2AB8"/>
    <w:rsid w:val="005D130B"/>
    <w:rsid w:val="005D1570"/>
    <w:rsid w:val="005D2279"/>
    <w:rsid w:val="005D3BA0"/>
    <w:rsid w:val="006169B0"/>
    <w:rsid w:val="00617497"/>
    <w:rsid w:val="00620EE6"/>
    <w:rsid w:val="00625B59"/>
    <w:rsid w:val="00630B52"/>
    <w:rsid w:val="006332B6"/>
    <w:rsid w:val="006403AE"/>
    <w:rsid w:val="00642BF8"/>
    <w:rsid w:val="00650B4D"/>
    <w:rsid w:val="0065475F"/>
    <w:rsid w:val="006564E0"/>
    <w:rsid w:val="0066203E"/>
    <w:rsid w:val="00666D47"/>
    <w:rsid w:val="00671EA3"/>
    <w:rsid w:val="00673CEB"/>
    <w:rsid w:val="00676CCE"/>
    <w:rsid w:val="00694D46"/>
    <w:rsid w:val="0069590B"/>
    <w:rsid w:val="00695CB3"/>
    <w:rsid w:val="006A055C"/>
    <w:rsid w:val="006A0591"/>
    <w:rsid w:val="006A6A79"/>
    <w:rsid w:val="006B328E"/>
    <w:rsid w:val="006C6BBC"/>
    <w:rsid w:val="006C79F2"/>
    <w:rsid w:val="006D4688"/>
    <w:rsid w:val="006F1635"/>
    <w:rsid w:val="00700E28"/>
    <w:rsid w:val="007065B8"/>
    <w:rsid w:val="00707ACC"/>
    <w:rsid w:val="00707CDD"/>
    <w:rsid w:val="00711EEE"/>
    <w:rsid w:val="0071202F"/>
    <w:rsid w:val="00716610"/>
    <w:rsid w:val="007350D4"/>
    <w:rsid w:val="007351FE"/>
    <w:rsid w:val="0074193B"/>
    <w:rsid w:val="00747D39"/>
    <w:rsid w:val="0076062C"/>
    <w:rsid w:val="00775256"/>
    <w:rsid w:val="007756E8"/>
    <w:rsid w:val="00793765"/>
    <w:rsid w:val="007A1ADE"/>
    <w:rsid w:val="007A2874"/>
    <w:rsid w:val="007A5A15"/>
    <w:rsid w:val="007C2EA4"/>
    <w:rsid w:val="007C3A90"/>
    <w:rsid w:val="007C4DD0"/>
    <w:rsid w:val="007D151E"/>
    <w:rsid w:val="007D1611"/>
    <w:rsid w:val="007F3A87"/>
    <w:rsid w:val="00806E75"/>
    <w:rsid w:val="00832175"/>
    <w:rsid w:val="00836562"/>
    <w:rsid w:val="008411CE"/>
    <w:rsid w:val="00843821"/>
    <w:rsid w:val="00857C54"/>
    <w:rsid w:val="008604D7"/>
    <w:rsid w:val="0086160D"/>
    <w:rsid w:val="0087500A"/>
    <w:rsid w:val="008A24E8"/>
    <w:rsid w:val="008A66AF"/>
    <w:rsid w:val="008D732F"/>
    <w:rsid w:val="008E6B4F"/>
    <w:rsid w:val="008F0890"/>
    <w:rsid w:val="008F1961"/>
    <w:rsid w:val="008F5164"/>
    <w:rsid w:val="008F6CA8"/>
    <w:rsid w:val="0090165D"/>
    <w:rsid w:val="00903265"/>
    <w:rsid w:val="00907EDD"/>
    <w:rsid w:val="00915709"/>
    <w:rsid w:val="009159D0"/>
    <w:rsid w:val="009437D1"/>
    <w:rsid w:val="0094501F"/>
    <w:rsid w:val="009463F7"/>
    <w:rsid w:val="00951276"/>
    <w:rsid w:val="00955C0B"/>
    <w:rsid w:val="009721CF"/>
    <w:rsid w:val="00977775"/>
    <w:rsid w:val="0098250C"/>
    <w:rsid w:val="00996F93"/>
    <w:rsid w:val="009A18C1"/>
    <w:rsid w:val="009A78D0"/>
    <w:rsid w:val="009C7F00"/>
    <w:rsid w:val="009F3EDA"/>
    <w:rsid w:val="00A00A6D"/>
    <w:rsid w:val="00A011F6"/>
    <w:rsid w:val="00A01AD8"/>
    <w:rsid w:val="00A01D69"/>
    <w:rsid w:val="00A12A21"/>
    <w:rsid w:val="00A12A2B"/>
    <w:rsid w:val="00A31264"/>
    <w:rsid w:val="00A32B3E"/>
    <w:rsid w:val="00A4063A"/>
    <w:rsid w:val="00A46177"/>
    <w:rsid w:val="00A618C7"/>
    <w:rsid w:val="00A63111"/>
    <w:rsid w:val="00A67564"/>
    <w:rsid w:val="00A7374E"/>
    <w:rsid w:val="00A83F41"/>
    <w:rsid w:val="00A91152"/>
    <w:rsid w:val="00AB0E07"/>
    <w:rsid w:val="00AB5DAC"/>
    <w:rsid w:val="00AE7D9D"/>
    <w:rsid w:val="00AF2295"/>
    <w:rsid w:val="00B04C42"/>
    <w:rsid w:val="00B05188"/>
    <w:rsid w:val="00B1186C"/>
    <w:rsid w:val="00B11B02"/>
    <w:rsid w:val="00B3574E"/>
    <w:rsid w:val="00B40D63"/>
    <w:rsid w:val="00B516E1"/>
    <w:rsid w:val="00B542A5"/>
    <w:rsid w:val="00B558F6"/>
    <w:rsid w:val="00B64BB0"/>
    <w:rsid w:val="00B668FF"/>
    <w:rsid w:val="00B70B8D"/>
    <w:rsid w:val="00B731C8"/>
    <w:rsid w:val="00B75BD4"/>
    <w:rsid w:val="00B869B9"/>
    <w:rsid w:val="00B92B44"/>
    <w:rsid w:val="00BA35B4"/>
    <w:rsid w:val="00BA4A12"/>
    <w:rsid w:val="00BA6103"/>
    <w:rsid w:val="00BA64F9"/>
    <w:rsid w:val="00BB41BD"/>
    <w:rsid w:val="00BD1824"/>
    <w:rsid w:val="00BD7931"/>
    <w:rsid w:val="00BE15A1"/>
    <w:rsid w:val="00BE20F5"/>
    <w:rsid w:val="00BE2FC3"/>
    <w:rsid w:val="00C0466D"/>
    <w:rsid w:val="00C203FA"/>
    <w:rsid w:val="00C273ED"/>
    <w:rsid w:val="00C30667"/>
    <w:rsid w:val="00C3693F"/>
    <w:rsid w:val="00C47C03"/>
    <w:rsid w:val="00C51920"/>
    <w:rsid w:val="00C60555"/>
    <w:rsid w:val="00C60C03"/>
    <w:rsid w:val="00C72C5B"/>
    <w:rsid w:val="00C86AE4"/>
    <w:rsid w:val="00CA20A9"/>
    <w:rsid w:val="00CA6E60"/>
    <w:rsid w:val="00CB4231"/>
    <w:rsid w:val="00CD6E6A"/>
    <w:rsid w:val="00CE0BE8"/>
    <w:rsid w:val="00CE4527"/>
    <w:rsid w:val="00CF445C"/>
    <w:rsid w:val="00CF5F39"/>
    <w:rsid w:val="00D11119"/>
    <w:rsid w:val="00D142BF"/>
    <w:rsid w:val="00D26B9A"/>
    <w:rsid w:val="00D32398"/>
    <w:rsid w:val="00D43AEA"/>
    <w:rsid w:val="00D45926"/>
    <w:rsid w:val="00D50566"/>
    <w:rsid w:val="00D63DAF"/>
    <w:rsid w:val="00D72983"/>
    <w:rsid w:val="00D82E78"/>
    <w:rsid w:val="00D842A5"/>
    <w:rsid w:val="00D86C34"/>
    <w:rsid w:val="00D9011E"/>
    <w:rsid w:val="00D9028E"/>
    <w:rsid w:val="00D959CC"/>
    <w:rsid w:val="00D95C7C"/>
    <w:rsid w:val="00DA4297"/>
    <w:rsid w:val="00DA7EDD"/>
    <w:rsid w:val="00DB350C"/>
    <w:rsid w:val="00DC635F"/>
    <w:rsid w:val="00DE70B8"/>
    <w:rsid w:val="00DF1B12"/>
    <w:rsid w:val="00DF4496"/>
    <w:rsid w:val="00E1034E"/>
    <w:rsid w:val="00E172DA"/>
    <w:rsid w:val="00E21F91"/>
    <w:rsid w:val="00E30561"/>
    <w:rsid w:val="00E46E6F"/>
    <w:rsid w:val="00E47BA6"/>
    <w:rsid w:val="00E52923"/>
    <w:rsid w:val="00E565CE"/>
    <w:rsid w:val="00E64A8B"/>
    <w:rsid w:val="00E65872"/>
    <w:rsid w:val="00E70D36"/>
    <w:rsid w:val="00E71436"/>
    <w:rsid w:val="00E71C55"/>
    <w:rsid w:val="00E80951"/>
    <w:rsid w:val="00E81177"/>
    <w:rsid w:val="00EB2839"/>
    <w:rsid w:val="00EB4C5F"/>
    <w:rsid w:val="00EB52ED"/>
    <w:rsid w:val="00EC1ED4"/>
    <w:rsid w:val="00EC69BE"/>
    <w:rsid w:val="00EE49E6"/>
    <w:rsid w:val="00EE5895"/>
    <w:rsid w:val="00EE5B7B"/>
    <w:rsid w:val="00F148A4"/>
    <w:rsid w:val="00F15136"/>
    <w:rsid w:val="00F2558A"/>
    <w:rsid w:val="00F27F3A"/>
    <w:rsid w:val="00F31A36"/>
    <w:rsid w:val="00F3685C"/>
    <w:rsid w:val="00F8608C"/>
    <w:rsid w:val="00F9232C"/>
    <w:rsid w:val="00F93D64"/>
    <w:rsid w:val="00F96B75"/>
    <w:rsid w:val="00F975B2"/>
    <w:rsid w:val="00FA2DA6"/>
    <w:rsid w:val="00FA6779"/>
    <w:rsid w:val="00FB5537"/>
    <w:rsid w:val="00FD2D83"/>
    <w:rsid w:val="00FF55BB"/>
    <w:rsid w:val="00FF7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046FBF"/>
  <w15:chartTrackingRefBased/>
  <w15:docId w15:val="{7FC18752-671D-4148-90FC-5550E335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90210"/>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2558A"/>
    <w:pPr>
      <w:suppressAutoHyphens/>
      <w:jc w:val="center"/>
    </w:pPr>
    <w:rPr>
      <w:rFonts w:hAnsi="ＭＳ ゴシック" w:cs="Century"/>
      <w:kern w:val="1"/>
      <w:szCs w:val="22"/>
    </w:rPr>
  </w:style>
  <w:style w:type="paragraph" w:styleId="a4">
    <w:name w:val="Closing"/>
    <w:basedOn w:val="a"/>
    <w:rsid w:val="00F2558A"/>
    <w:pPr>
      <w:suppressAutoHyphens/>
      <w:jc w:val="right"/>
    </w:pPr>
    <w:rPr>
      <w:rFonts w:hAnsi="ＭＳ ゴシック" w:cs="Century"/>
      <w:kern w:val="1"/>
      <w:szCs w:val="22"/>
    </w:rPr>
  </w:style>
  <w:style w:type="paragraph" w:customStyle="1" w:styleId="indent11">
    <w:name w:val="indent11"/>
    <w:basedOn w:val="a"/>
    <w:rsid w:val="00AB5DAC"/>
    <w:pPr>
      <w:widowControl/>
      <w:spacing w:before="120" w:after="120"/>
      <w:ind w:hanging="240"/>
      <w:jc w:val="left"/>
    </w:pPr>
    <w:rPr>
      <w:rFonts w:ascii="ＭＳ Ｐゴシック" w:eastAsia="ＭＳ Ｐゴシック" w:hAnsi="ＭＳ Ｐゴシック" w:cs="ＭＳ Ｐゴシック"/>
      <w:kern w:val="0"/>
      <w:sz w:val="24"/>
    </w:rPr>
  </w:style>
  <w:style w:type="paragraph" w:styleId="a5">
    <w:name w:val="header"/>
    <w:basedOn w:val="a"/>
    <w:link w:val="a6"/>
    <w:rsid w:val="00B70B8D"/>
    <w:pPr>
      <w:tabs>
        <w:tab w:val="center" w:pos="4252"/>
        <w:tab w:val="right" w:pos="8504"/>
      </w:tabs>
      <w:snapToGrid w:val="0"/>
    </w:pPr>
  </w:style>
  <w:style w:type="character" w:customStyle="1" w:styleId="a6">
    <w:name w:val="ヘッダー (文字)"/>
    <w:link w:val="a5"/>
    <w:rsid w:val="00B70B8D"/>
    <w:rPr>
      <w:kern w:val="2"/>
      <w:sz w:val="21"/>
      <w:szCs w:val="24"/>
    </w:rPr>
  </w:style>
  <w:style w:type="paragraph" w:styleId="a7">
    <w:name w:val="footer"/>
    <w:basedOn w:val="a"/>
    <w:link w:val="a8"/>
    <w:rsid w:val="00B70B8D"/>
    <w:pPr>
      <w:tabs>
        <w:tab w:val="center" w:pos="4252"/>
        <w:tab w:val="right" w:pos="8504"/>
      </w:tabs>
      <w:snapToGrid w:val="0"/>
    </w:pPr>
  </w:style>
  <w:style w:type="character" w:customStyle="1" w:styleId="a8">
    <w:name w:val="フッター (文字)"/>
    <w:link w:val="a7"/>
    <w:rsid w:val="00B70B8D"/>
    <w:rPr>
      <w:kern w:val="2"/>
      <w:sz w:val="21"/>
      <w:szCs w:val="24"/>
    </w:rPr>
  </w:style>
  <w:style w:type="paragraph" w:styleId="a9">
    <w:name w:val="Balloon Text"/>
    <w:basedOn w:val="a"/>
    <w:link w:val="aa"/>
    <w:rsid w:val="00C86AE4"/>
    <w:rPr>
      <w:rFonts w:ascii="Arial" w:hAnsi="Arial"/>
      <w:sz w:val="18"/>
      <w:szCs w:val="18"/>
    </w:rPr>
  </w:style>
  <w:style w:type="character" w:customStyle="1" w:styleId="aa">
    <w:name w:val="吹き出し (文字)"/>
    <w:link w:val="a9"/>
    <w:rsid w:val="00C86AE4"/>
    <w:rPr>
      <w:rFonts w:ascii="Arial" w:eastAsia="ＭＳ ゴシック" w:hAnsi="Arial" w:cs="Times New Roman"/>
      <w:kern w:val="2"/>
      <w:sz w:val="18"/>
      <w:szCs w:val="18"/>
    </w:rPr>
  </w:style>
  <w:style w:type="paragraph" w:customStyle="1" w:styleId="ab">
    <w:name w:val="一太郎"/>
    <w:rsid w:val="001E1AEA"/>
    <w:pPr>
      <w:widowControl w:val="0"/>
      <w:wordWrap w:val="0"/>
      <w:autoSpaceDE w:val="0"/>
      <w:autoSpaceDN w:val="0"/>
      <w:adjustRightInd w:val="0"/>
      <w:spacing w:line="278" w:lineRule="exact"/>
      <w:jc w:val="both"/>
    </w:pPr>
    <w:rPr>
      <w:rFonts w:ascii="Times New Roman" w:hAnsi="Times New Roman" w:cs="ＭＳ 明朝"/>
      <w:spacing w:val="-1"/>
    </w:rPr>
  </w:style>
  <w:style w:type="paragraph" w:styleId="ac">
    <w:name w:val="Date"/>
    <w:basedOn w:val="a"/>
    <w:next w:val="a"/>
    <w:link w:val="ad"/>
    <w:rsid w:val="00FD2D83"/>
  </w:style>
  <w:style w:type="character" w:customStyle="1" w:styleId="ad">
    <w:name w:val="日付 (文字)"/>
    <w:link w:val="ac"/>
    <w:rsid w:val="00FD2D83"/>
    <w:rPr>
      <w:rFonts w:ascii="ＭＳ ゴシック"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464390">
      <w:bodyDiv w:val="1"/>
      <w:marLeft w:val="0"/>
      <w:marRight w:val="0"/>
      <w:marTop w:val="0"/>
      <w:marBottom w:val="0"/>
      <w:divBdr>
        <w:top w:val="none" w:sz="0" w:space="0" w:color="auto"/>
        <w:left w:val="none" w:sz="0" w:space="0" w:color="auto"/>
        <w:bottom w:val="none" w:sz="0" w:space="0" w:color="auto"/>
        <w:right w:val="none" w:sz="0" w:space="0" w:color="auto"/>
      </w:divBdr>
    </w:div>
    <w:div w:id="1163474342">
      <w:bodyDiv w:val="1"/>
      <w:marLeft w:val="0"/>
      <w:marRight w:val="0"/>
      <w:marTop w:val="0"/>
      <w:marBottom w:val="0"/>
      <w:divBdr>
        <w:top w:val="none" w:sz="0" w:space="0" w:color="auto"/>
        <w:left w:val="none" w:sz="0" w:space="0" w:color="auto"/>
        <w:bottom w:val="none" w:sz="0" w:space="0" w:color="auto"/>
        <w:right w:val="none" w:sz="0" w:space="0" w:color="auto"/>
      </w:divBdr>
    </w:div>
    <w:div w:id="1706060009">
      <w:bodyDiv w:val="1"/>
      <w:marLeft w:val="0"/>
      <w:marRight w:val="0"/>
      <w:marTop w:val="0"/>
      <w:marBottom w:val="0"/>
      <w:divBdr>
        <w:top w:val="none" w:sz="0" w:space="0" w:color="auto"/>
        <w:left w:val="none" w:sz="0" w:space="0" w:color="auto"/>
        <w:bottom w:val="none" w:sz="0" w:space="0" w:color="auto"/>
        <w:right w:val="none" w:sz="0" w:space="0" w:color="auto"/>
      </w:divBdr>
      <w:divsChild>
        <w:div w:id="1607615228">
          <w:marLeft w:val="0"/>
          <w:marRight w:val="0"/>
          <w:marTop w:val="0"/>
          <w:marBottom w:val="0"/>
          <w:divBdr>
            <w:top w:val="none" w:sz="0" w:space="0" w:color="auto"/>
            <w:left w:val="none" w:sz="0" w:space="0" w:color="auto"/>
            <w:bottom w:val="none" w:sz="0" w:space="0" w:color="auto"/>
            <w:right w:val="none" w:sz="0" w:space="0" w:color="auto"/>
          </w:divBdr>
          <w:divsChild>
            <w:div w:id="1189216986">
              <w:marLeft w:val="0"/>
              <w:marRight w:val="0"/>
              <w:marTop w:val="0"/>
              <w:marBottom w:val="0"/>
              <w:divBdr>
                <w:top w:val="none" w:sz="0" w:space="0" w:color="auto"/>
                <w:left w:val="none" w:sz="0" w:space="0" w:color="auto"/>
                <w:bottom w:val="none" w:sz="0" w:space="0" w:color="auto"/>
                <w:right w:val="none" w:sz="0" w:space="0" w:color="auto"/>
              </w:divBdr>
              <w:divsChild>
                <w:div w:id="1843814715">
                  <w:marLeft w:val="3075"/>
                  <w:marRight w:val="0"/>
                  <w:marTop w:val="0"/>
                  <w:marBottom w:val="0"/>
                  <w:divBdr>
                    <w:top w:val="none" w:sz="0" w:space="0" w:color="auto"/>
                    <w:left w:val="none" w:sz="0" w:space="0" w:color="auto"/>
                    <w:bottom w:val="none" w:sz="0" w:space="0" w:color="auto"/>
                    <w:right w:val="none" w:sz="0" w:space="0" w:color="auto"/>
                  </w:divBdr>
                  <w:divsChild>
                    <w:div w:id="105088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99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1054</Words>
  <Characters>6008</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情報システム機器賃貸借標準契約書（案）</vt:lpstr>
      <vt:lpstr>情報システム機器賃貸借標準契約書（案）</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情報システム機器賃貸借標準契約書（案）</dc:title>
  <dc:subject/>
  <dc:creator>埼玉県</dc:creator>
  <cp:keywords/>
  <cp:lastModifiedBy>馬場 俊</cp:lastModifiedBy>
  <cp:revision>2</cp:revision>
  <cp:lastPrinted>2025-04-01T08:43:00Z</cp:lastPrinted>
  <dcterms:created xsi:type="dcterms:W3CDTF">2025-04-01T08:43:00Z</dcterms:created>
  <dcterms:modified xsi:type="dcterms:W3CDTF">2025-04-01T08:43:00Z</dcterms:modified>
</cp:coreProperties>
</file>