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FFAEE" w14:textId="77777777" w:rsidR="00D1537E" w:rsidRDefault="00D1537E">
      <w:pPr>
        <w:pStyle w:val="a3"/>
        <w:spacing w:before="8" w:line="240" w:lineRule="auto"/>
        <w:ind w:left="0"/>
        <w:rPr>
          <w:rFonts w:ascii="Times New Roman"/>
          <w:sz w:val="10"/>
        </w:rPr>
      </w:pPr>
    </w:p>
    <w:p w14:paraId="48DFFAF0" w14:textId="77777777" w:rsidR="00D1537E" w:rsidRDefault="00D1537E">
      <w:pPr>
        <w:pStyle w:val="a3"/>
        <w:spacing w:before="6" w:line="240" w:lineRule="auto"/>
        <w:ind w:left="0"/>
        <w:rPr>
          <w:i/>
          <w:sz w:val="19"/>
          <w:lang w:eastAsia="ja-JP"/>
        </w:rPr>
      </w:pPr>
    </w:p>
    <w:p w14:paraId="48DFFAF1" w14:textId="77777777" w:rsidR="00D1537E" w:rsidRDefault="00D1537E">
      <w:pPr>
        <w:rPr>
          <w:sz w:val="19"/>
          <w:lang w:eastAsia="ja-JP"/>
        </w:rPr>
        <w:sectPr w:rsidR="00D1537E">
          <w:headerReference w:type="default" r:id="rId7"/>
          <w:footerReference w:type="default" r:id="rId8"/>
          <w:type w:val="continuous"/>
          <w:pgSz w:w="11910" w:h="16840"/>
          <w:pgMar w:top="1020" w:right="980" w:bottom="900" w:left="200" w:header="784" w:footer="711" w:gutter="0"/>
          <w:pgNumType w:start="1"/>
          <w:cols w:space="720"/>
        </w:sectPr>
      </w:pPr>
    </w:p>
    <w:p w14:paraId="48DFFAF2" w14:textId="77777777" w:rsidR="00D1537E" w:rsidRDefault="001A60D4">
      <w:pPr>
        <w:tabs>
          <w:tab w:val="left" w:pos="4403"/>
        </w:tabs>
        <w:spacing w:before="57"/>
        <w:ind w:left="128"/>
        <w:rPr>
          <w:sz w:val="19"/>
          <w:lang w:eastAsia="ja-JP"/>
        </w:rPr>
      </w:pPr>
      <w:r>
        <w:pict w14:anchorId="48DFFC6F">
          <v:shapetype id="_x0000_t202" coordsize="21600,21600" o:spt="202" path="m,l,21600r21600,l21600,xe">
            <v:stroke joinstyle="miter"/>
            <v:path gradientshapeok="t" o:connecttype="rect"/>
          </v:shapetype>
          <v:shape id="_x0000_s1255" type="#_x0000_t202" style="position:absolute;left:0;text-align:left;margin-left:80.2pt;margin-top:3.6pt;width:148.35pt;height:18.85pt;z-index:-251665920;mso-position-horizontal-relative:page" filled="f" strokecolor="fuchsia" strokeweight=".6pt">
            <v:textbox inset="0,0,0,0">
              <w:txbxContent>
                <w:p w14:paraId="48DFFCC6" w14:textId="77777777" w:rsidR="00D1537E" w:rsidRDefault="001A60D4">
                  <w:pPr>
                    <w:spacing w:before="25"/>
                    <w:ind w:left="26"/>
                    <w:rPr>
                      <w:sz w:val="19"/>
                    </w:rPr>
                  </w:pPr>
                  <w:proofErr w:type="spellStart"/>
                  <w:r>
                    <w:rPr>
                      <w:sz w:val="19"/>
                    </w:rPr>
                    <w:t>呼吸器外科</w:t>
                  </w:r>
                  <w:proofErr w:type="spellEnd"/>
                </w:p>
              </w:txbxContent>
            </v:textbox>
            <w10:wrap anchorx="page"/>
          </v:shape>
        </w:pict>
      </w:r>
      <w:r>
        <w:pict w14:anchorId="48DFFC70">
          <v:shape id="_x0000_s1254" type="#_x0000_t202" style="position:absolute;left:0;text-align:left;margin-left:16.45pt;margin-top:13.5pt;width:15.4pt;height:7.7pt;z-index:-251664896;mso-position-horizontal-relative:page" filled="f" stroked="f">
            <v:textbox inset="0,0,0,0">
              <w:txbxContent>
                <w:p w14:paraId="48DFFCC7" w14:textId="77777777" w:rsidR="00D1537E" w:rsidRDefault="001A60D4">
                  <w:pPr>
                    <w:pStyle w:val="a3"/>
                    <w:spacing w:line="153" w:lineRule="exact"/>
                    <w:ind w:left="0"/>
                  </w:pPr>
                  <w:proofErr w:type="spellStart"/>
                  <w:r>
                    <w:t>番号</w:t>
                  </w:r>
                  <w:proofErr w:type="spellEnd"/>
                </w:p>
              </w:txbxContent>
            </v:textbox>
            <w10:wrap anchorx="page"/>
          </v:shape>
        </w:pict>
      </w:r>
      <w:r>
        <w:rPr>
          <w:w w:val="105"/>
          <w:position w:val="10"/>
          <w:sz w:val="15"/>
          <w:lang w:eastAsia="ja-JP"/>
        </w:rPr>
        <w:t>項目</w:t>
      </w:r>
      <w:r>
        <w:rPr>
          <w:spacing w:val="30"/>
          <w:w w:val="105"/>
          <w:position w:val="10"/>
          <w:sz w:val="15"/>
          <w:lang w:eastAsia="ja-JP"/>
        </w:rPr>
        <w:t xml:space="preserve"> </w:t>
      </w:r>
      <w:r>
        <w:rPr>
          <w:w w:val="105"/>
          <w:position w:val="1"/>
          <w:sz w:val="19"/>
          <w:lang w:eastAsia="ja-JP"/>
        </w:rPr>
        <w:t>専門領域</w:t>
      </w:r>
      <w:r>
        <w:rPr>
          <w:w w:val="105"/>
          <w:position w:val="1"/>
          <w:sz w:val="19"/>
          <w:lang w:eastAsia="ja-JP"/>
        </w:rPr>
        <w:tab/>
      </w:r>
      <w:r>
        <w:rPr>
          <w:sz w:val="19"/>
          <w:lang w:eastAsia="ja-JP"/>
        </w:rPr>
        <w:t>科</w:t>
      </w:r>
    </w:p>
    <w:p w14:paraId="48DFFAF3" w14:textId="77777777" w:rsidR="00D1537E" w:rsidRDefault="001A60D4">
      <w:pPr>
        <w:pStyle w:val="a3"/>
        <w:spacing w:line="240" w:lineRule="auto"/>
        <w:ind w:left="0"/>
        <w:rPr>
          <w:sz w:val="14"/>
          <w:lang w:eastAsia="ja-JP"/>
        </w:rPr>
      </w:pPr>
      <w:r>
        <w:rPr>
          <w:lang w:eastAsia="ja-JP"/>
        </w:rPr>
        <w:br w:type="column"/>
      </w:r>
    </w:p>
    <w:p w14:paraId="48DFFAF4" w14:textId="77777777" w:rsidR="00D1537E" w:rsidRDefault="00D1537E">
      <w:pPr>
        <w:pStyle w:val="a3"/>
        <w:spacing w:before="11" w:line="240" w:lineRule="auto"/>
        <w:ind w:left="0"/>
        <w:rPr>
          <w:sz w:val="17"/>
          <w:lang w:eastAsia="ja-JP"/>
        </w:rPr>
      </w:pPr>
    </w:p>
    <w:p w14:paraId="48DFFAF5" w14:textId="77777777" w:rsidR="00D1537E" w:rsidRDefault="001A60D4">
      <w:pPr>
        <w:pStyle w:val="a3"/>
        <w:spacing w:line="240" w:lineRule="auto"/>
        <w:ind w:left="128"/>
        <w:rPr>
          <w:lang w:eastAsia="ja-JP"/>
        </w:rPr>
      </w:pPr>
      <w:r>
        <w:pict w14:anchorId="48DFFC71">
          <v:group id="_x0000_s1251" style="position:absolute;left:0;text-align:left;margin-left:277.7pt;margin-top:-17.5pt;width:235.35pt;height:21.55pt;z-index:-251666944;mso-position-horizontal-relative:page" coordorigin="5554,-350" coordsize="4707,431">
            <v:shape id="_x0000_s1253" style="position:absolute;left:6439;top:-226;width:1126;height:306" coordorigin="6439,-226" coordsize="1126,306" o:spt="100" adj="0,,0" path="m7003,-226r-94,2l6817,-218r-87,10l6650,-194r-71,18l6520,-154r-45,26l6446,-98r-4,7l6439,-82r,17l6442,-55r4,7l6475,-18r45,26l6579,30r71,18l6729,62r87,10l6908,78r93,2l7095,78r92,-6l7225,67r-224,l6884,62r-72,-5l6734,48,6655,35,6580,16r-66,-28l6461,-48r-3,-7l6455,-60r-1,l6454,-67r-2,-5l6451,-72r,-2l6452,-74r2,-5l6454,-86r1,l6458,-94r5,-4l6508,-133r66,-27l6654,-181r85,-14l6822,-204r71,-6l6946,-211r57,-3l7225,-214r-37,-4l7097,-224r-94,-2xm7564,-62r-14,l7541,-48r-45,35l7430,14r-80,20l7265,49r-83,9l7111,63r-53,2l7001,67r224,l7273,62r80,-14l7424,30,7483,8r46,-26l7558,-48r4,-7l7564,-62xm6454,-62r,2l6455,-60r-1,-2xm7552,-73r-4,13l7550,-62r14,l7565,-65r,-7l7553,-72r-1,-1xm6451,-74r,2l6452,-73r-1,-1xm6452,-73r-1,1l6452,-72r,-1xm7553,-74r-1,1l7553,-72r,-2xm7565,-74r-12,l7553,-72r12,l7565,-74xm6452,-74r-1,l6452,-73r,-1xm7548,-86r4,13l7553,-74r12,l7565,-82r-1,-2l7550,-84r-2,-2xm6455,-86r-1,l6454,-84r1,-2xm7225,-214r-222,l7120,-208r72,5l7270,-195r79,13l7424,-162r66,27l7543,-98r3,7l7550,-84r14,l7562,-91r-4,-7l7529,-128r-45,-26l7426,-176r-71,-18l7275,-208r-50,-6xe" fillcolor="black" stroked="f">
              <v:stroke joinstyle="round"/>
              <v:formulas/>
              <v:path arrowok="t" o:connecttype="segments"/>
            </v:shape>
            <v:shape id="_x0000_s1252" type="#_x0000_t202" style="position:absolute;left:5560;top:-344;width:4695;height:377" filled="f" strokecolor="#c0c" strokeweight=".6pt">
              <v:textbox inset="0,0,0,0">
                <w:txbxContent>
                  <w:p w14:paraId="48DFFCC8" w14:textId="77777777" w:rsidR="00D1537E" w:rsidRDefault="001A60D4">
                    <w:pPr>
                      <w:spacing w:line="145" w:lineRule="exact"/>
                      <w:ind w:left="1"/>
                      <w:jc w:val="center"/>
                      <w:rPr>
                        <w:sz w:val="15"/>
                        <w:lang w:eastAsia="ja-JP"/>
                      </w:rPr>
                    </w:pPr>
                    <w:r>
                      <w:rPr>
                        <w:sz w:val="15"/>
                        <w:lang w:eastAsia="ja-JP"/>
                      </w:rPr>
                      <w:t>該当箇所に〇をつけてください</w:t>
                    </w:r>
                  </w:p>
                  <w:p w14:paraId="48DFFCC9" w14:textId="77777777" w:rsidR="00D1537E" w:rsidRDefault="001A60D4">
                    <w:pPr>
                      <w:tabs>
                        <w:tab w:val="left" w:pos="1979"/>
                      </w:tabs>
                      <w:spacing w:line="183" w:lineRule="exact"/>
                      <w:ind w:left="1"/>
                      <w:jc w:val="center"/>
                      <w:rPr>
                        <w:sz w:val="15"/>
                        <w:lang w:eastAsia="ja-JP"/>
                      </w:rPr>
                    </w:pPr>
                    <w:r>
                      <w:rPr>
                        <w:sz w:val="15"/>
                        <w:lang w:eastAsia="ja-JP"/>
                      </w:rPr>
                      <w:t>カリキュラム制</w:t>
                    </w:r>
                    <w:r>
                      <w:rPr>
                        <w:sz w:val="15"/>
                        <w:lang w:eastAsia="ja-JP"/>
                      </w:rPr>
                      <w:tab/>
                    </w:r>
                    <w:r>
                      <w:rPr>
                        <w:sz w:val="15"/>
                        <w:lang w:eastAsia="ja-JP"/>
                      </w:rPr>
                      <w:t>プログラム制</w:t>
                    </w:r>
                  </w:p>
                </w:txbxContent>
              </v:textbox>
            </v:shape>
            <w10:wrap anchorx="page"/>
          </v:group>
        </w:pict>
      </w:r>
      <w:r>
        <w:rPr>
          <w:color w:val="FF0000"/>
          <w:lang w:eastAsia="ja-JP"/>
        </w:rPr>
        <w:t>参照：用語の定義</w:t>
      </w:r>
      <w:r>
        <w:rPr>
          <w:color w:val="FF0000"/>
          <w:lang w:eastAsia="ja-JP"/>
        </w:rPr>
        <w:t xml:space="preserve">  P</w:t>
      </w:r>
      <w:r>
        <w:rPr>
          <w:color w:val="FF0000"/>
          <w:lang w:eastAsia="ja-JP"/>
        </w:rPr>
        <w:t>９</w:t>
      </w:r>
    </w:p>
    <w:p w14:paraId="48DFFAF6" w14:textId="77777777" w:rsidR="00D1537E" w:rsidRDefault="00D1537E">
      <w:pPr>
        <w:rPr>
          <w:lang w:eastAsia="ja-JP"/>
        </w:rPr>
        <w:sectPr w:rsidR="00D1537E">
          <w:type w:val="continuous"/>
          <w:pgSz w:w="11910" w:h="16840"/>
          <w:pgMar w:top="1020" w:right="980" w:bottom="900" w:left="200" w:header="720" w:footer="720" w:gutter="0"/>
          <w:cols w:num="2" w:space="720" w:equalWidth="0">
            <w:col w:w="4600" w:space="3845"/>
            <w:col w:w="2285"/>
          </w:cols>
        </w:sectPr>
      </w:pPr>
    </w:p>
    <w:p w14:paraId="48DFFAF7" w14:textId="77777777" w:rsidR="00D1537E" w:rsidRDefault="001A60D4">
      <w:pPr>
        <w:spacing w:before="22"/>
        <w:ind w:left="627"/>
        <w:rPr>
          <w:sz w:val="16"/>
          <w:lang w:eastAsia="ja-JP"/>
        </w:rPr>
      </w:pPr>
      <w:r>
        <w:rPr>
          <w:w w:val="105"/>
          <w:sz w:val="15"/>
          <w:lang w:eastAsia="ja-JP"/>
        </w:rPr>
        <w:t xml:space="preserve">1   </w:t>
      </w:r>
      <w:r>
        <w:rPr>
          <w:w w:val="105"/>
          <w:sz w:val="16"/>
          <w:lang w:eastAsia="ja-JP"/>
        </w:rPr>
        <w:t>理念と使命</w:t>
      </w:r>
    </w:p>
    <w:p w14:paraId="48DFFAF8" w14:textId="77777777" w:rsidR="00D1537E" w:rsidRDefault="001A60D4">
      <w:pPr>
        <w:pStyle w:val="a3"/>
        <w:spacing w:before="25" w:line="183" w:lineRule="exact"/>
        <w:ind w:left="882"/>
        <w:rPr>
          <w:lang w:eastAsia="ja-JP"/>
        </w:rPr>
      </w:pPr>
      <w:r>
        <w:pict w14:anchorId="48DFFC72">
          <v:group id="_x0000_s1248" style="position:absolute;left:0;text-align:left;margin-left:66pt;margin-top:10.8pt;width:447.3pt;height:138.5pt;z-index:-251671040;mso-position-horizontal-relative:page" coordorigin="1320,216" coordsize="8946,2770">
            <v:line id="_x0000_s1250" style="position:absolute" from="1326,222" to="1326,2979" strokecolor="fuchsia" strokeweight=".6pt"/>
            <v:shape id="_x0000_s1249" style="position:absolute;left:1332;top:228;width:8928;height:2752" coordorigin="1332,228" coordsize="8928,2752" o:spt="100" adj="0,,0" path="m10254,234r,2745m1332,228r8928,m1332,2973r8928,e" filled="f" strokecolor="fuchsia" strokeweight=".6pt">
              <v:stroke joinstyle="round"/>
              <v:formulas/>
              <v:path arrowok="t" o:connecttype="segments"/>
            </v:shape>
            <w10:wrap anchorx="page"/>
          </v:group>
        </w:pict>
      </w:r>
      <w:r>
        <w:rPr>
          <w:lang w:eastAsia="ja-JP"/>
        </w:rPr>
        <w:t xml:space="preserve">①   </w:t>
      </w:r>
      <w:r>
        <w:rPr>
          <w:lang w:eastAsia="ja-JP"/>
        </w:rPr>
        <w:t>領域専門制度の理念</w:t>
      </w:r>
    </w:p>
    <w:p w14:paraId="48DFFAF9" w14:textId="77777777" w:rsidR="00D1537E" w:rsidRDefault="001A60D4">
      <w:pPr>
        <w:pStyle w:val="a3"/>
        <w:spacing w:before="26"/>
        <w:ind w:left="1151" w:right="752"/>
        <w:jc w:val="both"/>
        <w:rPr>
          <w:lang w:eastAsia="ja-JP"/>
        </w:rPr>
      </w:pPr>
      <w:r>
        <w:rPr>
          <w:lang w:eastAsia="ja-JP"/>
        </w:rPr>
        <w:t>呼吸器外科専門研修カリキュラムは外科学の共通基盤領域の研修を修了し、外科専門医の資格取得者、あるいは外科専門研修と並行し</w:t>
      </w:r>
      <w:r>
        <w:rPr>
          <w:lang w:eastAsia="ja-JP"/>
        </w:rPr>
        <w:t xml:space="preserve">  </w:t>
      </w:r>
      <w:r>
        <w:rPr>
          <w:lang w:eastAsia="ja-JP"/>
        </w:rPr>
        <w:t>て呼吸器外科専門医の取得を目的とした後期研修</w:t>
      </w:r>
      <w:r>
        <w:rPr>
          <w:lang w:eastAsia="ja-JP"/>
        </w:rPr>
        <w:t>2</w:t>
      </w:r>
      <w:r>
        <w:rPr>
          <w:lang w:eastAsia="ja-JP"/>
        </w:rPr>
        <w:t>年目以降の医師（これを専攻医と呼ぶ）が更に呼吸器外科医として必要な専門的な知</w:t>
      </w:r>
      <w:r>
        <w:rPr>
          <w:lang w:eastAsia="ja-JP"/>
        </w:rPr>
        <w:t xml:space="preserve">  </w:t>
      </w:r>
      <w:r>
        <w:rPr>
          <w:lang w:eastAsia="ja-JP"/>
        </w:rPr>
        <w:t>識、診療技能、研究、倫理性を学ぶための適切な環境、カリキュラムを設定するものである。</w:t>
      </w:r>
    </w:p>
    <w:p w14:paraId="48DFFAFA" w14:textId="77777777" w:rsidR="00D1537E" w:rsidRDefault="001A60D4">
      <w:pPr>
        <w:pStyle w:val="a3"/>
        <w:spacing w:line="145" w:lineRule="exact"/>
        <w:ind w:left="1151"/>
        <w:jc w:val="both"/>
      </w:pPr>
      <w:proofErr w:type="spellStart"/>
      <w:r>
        <w:t>対象は</w:t>
      </w:r>
      <w:proofErr w:type="spellEnd"/>
    </w:p>
    <w:p w14:paraId="48DFFAFB" w14:textId="77777777" w:rsidR="00D1537E" w:rsidRDefault="001A60D4">
      <w:pPr>
        <w:pStyle w:val="a4"/>
        <w:numPr>
          <w:ilvl w:val="0"/>
          <w:numId w:val="4"/>
        </w:numPr>
        <w:tabs>
          <w:tab w:val="left" w:pos="1277"/>
        </w:tabs>
        <w:ind w:firstLine="0"/>
        <w:jc w:val="both"/>
        <w:rPr>
          <w:sz w:val="15"/>
          <w:lang w:eastAsia="ja-JP"/>
        </w:rPr>
      </w:pPr>
      <w:r>
        <w:rPr>
          <w:sz w:val="15"/>
          <w:lang w:eastAsia="ja-JP"/>
        </w:rPr>
        <w:t>日本国の医師免許を有すること。</w:t>
      </w:r>
    </w:p>
    <w:p w14:paraId="48DFFAFC" w14:textId="77777777" w:rsidR="00D1537E" w:rsidRDefault="001A60D4">
      <w:pPr>
        <w:pStyle w:val="a4"/>
        <w:numPr>
          <w:ilvl w:val="0"/>
          <w:numId w:val="4"/>
        </w:numPr>
        <w:tabs>
          <w:tab w:val="left" w:pos="1277"/>
        </w:tabs>
        <w:spacing w:before="26"/>
        <w:ind w:right="722" w:firstLine="0"/>
        <w:rPr>
          <w:sz w:val="15"/>
          <w:lang w:eastAsia="ja-JP"/>
        </w:rPr>
      </w:pPr>
      <w:r>
        <w:pict w14:anchorId="48DFFC73">
          <v:shape id="_x0000_s1247" type="#_x0000_t202" style="position:absolute;left:0;text-align:left;margin-left:20.75pt;margin-top:19.6pt;width:6.6pt;height:13.9pt;z-index:251616768;mso-position-horizontal-relative:page" filled="f" stroked="f">
            <v:textbox inset="0,0,0,0">
              <w:txbxContent>
                <w:p w14:paraId="48DFFCCA" w14:textId="77777777" w:rsidR="00D1537E" w:rsidRDefault="001A60D4">
                  <w:pPr>
                    <w:spacing w:before="7"/>
                    <w:rPr>
                      <w:rFonts w:ascii="Arial Black"/>
                      <w:b/>
                      <w:sz w:val="19"/>
                    </w:rPr>
                  </w:pPr>
                  <w:r>
                    <w:rPr>
                      <w:rFonts w:ascii="Arial Black"/>
                      <w:b/>
                      <w:w w:val="103"/>
                      <w:sz w:val="19"/>
                    </w:rPr>
                    <w:t>1</w:t>
                  </w:r>
                </w:p>
              </w:txbxContent>
            </v:textbox>
            <w10:wrap anchorx="page"/>
          </v:shape>
        </w:pict>
      </w:r>
      <w:r>
        <w:rPr>
          <w:sz w:val="15"/>
          <w:lang w:eastAsia="ja-JP"/>
        </w:rPr>
        <w:t>医師としての人格の涵養、患者中心の診療、リサーチマインドの修得などの多面的な学習の視点を保持し、信頼される医療を目的に、初</w:t>
      </w:r>
      <w:r>
        <w:rPr>
          <w:sz w:val="15"/>
          <w:lang w:eastAsia="ja-JP"/>
        </w:rPr>
        <w:t xml:space="preserve">  </w:t>
      </w:r>
      <w:r>
        <w:rPr>
          <w:sz w:val="15"/>
          <w:lang w:eastAsia="ja-JP"/>
        </w:rPr>
        <w:t>期臨床研修を修了し、外科専門医資格を取得後あるいは外科専門研修と並行して呼吸器外科専門医の取得を目的とした後期研修</w:t>
      </w:r>
      <w:r>
        <w:rPr>
          <w:sz w:val="15"/>
          <w:lang w:eastAsia="ja-JP"/>
        </w:rPr>
        <w:t>2</w:t>
      </w:r>
      <w:r>
        <w:rPr>
          <w:sz w:val="15"/>
          <w:lang w:eastAsia="ja-JP"/>
        </w:rPr>
        <w:t>年目</w:t>
      </w:r>
      <w:r>
        <w:rPr>
          <w:sz w:val="15"/>
          <w:lang w:eastAsia="ja-JP"/>
        </w:rPr>
        <w:t xml:space="preserve">   </w:t>
      </w:r>
      <w:r>
        <w:rPr>
          <w:sz w:val="15"/>
          <w:lang w:eastAsia="ja-JP"/>
        </w:rPr>
        <w:t>以降の医師である。</w:t>
      </w:r>
    </w:p>
    <w:p w14:paraId="48DFFAFD" w14:textId="77777777" w:rsidR="00D1537E" w:rsidRDefault="001A60D4">
      <w:pPr>
        <w:pStyle w:val="a3"/>
        <w:spacing w:line="145" w:lineRule="exact"/>
        <w:ind w:left="1151"/>
        <w:jc w:val="both"/>
        <w:rPr>
          <w:lang w:eastAsia="ja-JP"/>
        </w:rPr>
      </w:pPr>
      <w:r>
        <w:rPr>
          <w:lang w:eastAsia="ja-JP"/>
        </w:rPr>
        <w:t>専門研修カリキュラムは初期臨床研修</w:t>
      </w:r>
      <w:r>
        <w:rPr>
          <w:lang w:eastAsia="ja-JP"/>
        </w:rPr>
        <w:t xml:space="preserve">(2   </w:t>
      </w:r>
      <w:r>
        <w:rPr>
          <w:lang w:eastAsia="ja-JP"/>
        </w:rPr>
        <w:t>年間</w:t>
      </w:r>
      <w:r>
        <w:rPr>
          <w:lang w:eastAsia="ja-JP"/>
        </w:rPr>
        <w:t>)</w:t>
      </w:r>
      <w:r>
        <w:rPr>
          <w:lang w:eastAsia="ja-JP"/>
        </w:rPr>
        <w:t>後、外科専門研修（原則として</w:t>
      </w:r>
      <w:r>
        <w:rPr>
          <w:lang w:eastAsia="ja-JP"/>
        </w:rPr>
        <w:t xml:space="preserve">3   </w:t>
      </w:r>
      <w:r>
        <w:rPr>
          <w:lang w:eastAsia="ja-JP"/>
        </w:rPr>
        <w:t>年間）を修了し、サブスペシャルティとして呼吸器外科研修</w:t>
      </w:r>
    </w:p>
    <w:p w14:paraId="48DFFAFE" w14:textId="77777777" w:rsidR="00D1537E" w:rsidRDefault="001A60D4">
      <w:pPr>
        <w:pStyle w:val="a3"/>
        <w:spacing w:before="26"/>
        <w:ind w:left="1151" w:right="796"/>
        <w:jc w:val="both"/>
        <w:rPr>
          <w:lang w:eastAsia="ja-JP"/>
        </w:rPr>
      </w:pPr>
      <w:r>
        <w:rPr>
          <w:lang w:eastAsia="ja-JP"/>
        </w:rPr>
        <w:t>（</w:t>
      </w:r>
      <w:r>
        <w:rPr>
          <w:lang w:eastAsia="ja-JP"/>
        </w:rPr>
        <w:t xml:space="preserve">3  </w:t>
      </w:r>
      <w:r>
        <w:rPr>
          <w:lang w:eastAsia="ja-JP"/>
        </w:rPr>
        <w:t>年間）を行うことを基本とする。ただし外科専門研修開始</w:t>
      </w:r>
      <w:r>
        <w:rPr>
          <w:lang w:eastAsia="ja-JP"/>
        </w:rPr>
        <w:t>1</w:t>
      </w:r>
      <w:r>
        <w:rPr>
          <w:lang w:eastAsia="ja-JP"/>
        </w:rPr>
        <w:t>年以上経過した段階で、呼吸器外科を志向する場合は外科専門研修期間中の呼吸器外科の研修実績を呼吸器外科専門研修の一部として組み込むことができる（連動型研修）。</w:t>
      </w:r>
    </w:p>
    <w:p w14:paraId="48DFFAFF" w14:textId="77777777" w:rsidR="00D1537E" w:rsidRDefault="001A60D4">
      <w:pPr>
        <w:pStyle w:val="a3"/>
        <w:ind w:left="1151" w:right="806"/>
        <w:jc w:val="both"/>
        <w:rPr>
          <w:lang w:eastAsia="ja-JP"/>
        </w:rPr>
      </w:pPr>
      <w:r>
        <w:rPr>
          <w:lang w:eastAsia="ja-JP"/>
        </w:rPr>
        <w:t>また</w:t>
      </w:r>
      <w:r>
        <w:rPr>
          <w:lang w:eastAsia="ja-JP"/>
        </w:rPr>
        <w:t>、外科専門医を取得後に他領域の診療や研究に従事したのちに呼吸器外科専門医の専門研修カリキュラムを受けることも可能とす</w:t>
      </w:r>
      <w:r>
        <w:rPr>
          <w:lang w:eastAsia="ja-JP"/>
        </w:rPr>
        <w:t xml:space="preserve">    </w:t>
      </w:r>
      <w:r>
        <w:rPr>
          <w:lang w:eastAsia="ja-JP"/>
        </w:rPr>
        <w:t>る。専門研修カリキュラムはプロフェッショナルオートノミーを基本とし、日本専門医機構とも連携して専門医制度の継続的な向上と評価を</w:t>
      </w:r>
      <w:r>
        <w:rPr>
          <w:lang w:eastAsia="ja-JP"/>
        </w:rPr>
        <w:t xml:space="preserve">   </w:t>
      </w:r>
      <w:r>
        <w:rPr>
          <w:lang w:eastAsia="ja-JP"/>
        </w:rPr>
        <w:t>心がける。専門医の知識や技術の向上と同時に、研究活動や倫理性、医療安全に対する意識も涵養し、より良質な呼吸器領域の医療が</w:t>
      </w:r>
      <w:r>
        <w:rPr>
          <w:lang w:eastAsia="ja-JP"/>
        </w:rPr>
        <w:t xml:space="preserve">  </w:t>
      </w:r>
      <w:r>
        <w:rPr>
          <w:spacing w:val="-1"/>
          <w:lang w:eastAsia="ja-JP"/>
        </w:rPr>
        <w:t>社会に提供されるよう推進する。</w:t>
      </w:r>
    </w:p>
    <w:p w14:paraId="48DFFB00" w14:textId="77777777" w:rsidR="00D1537E" w:rsidRDefault="00D1537E">
      <w:pPr>
        <w:pStyle w:val="a3"/>
        <w:spacing w:before="7" w:line="240" w:lineRule="auto"/>
        <w:ind w:left="0"/>
        <w:rPr>
          <w:sz w:val="11"/>
          <w:lang w:eastAsia="ja-JP"/>
        </w:rPr>
      </w:pPr>
    </w:p>
    <w:p w14:paraId="48DFFB01" w14:textId="77777777" w:rsidR="00D1537E" w:rsidRDefault="001A60D4">
      <w:pPr>
        <w:pStyle w:val="a3"/>
        <w:spacing w:line="183" w:lineRule="exact"/>
        <w:ind w:left="882"/>
        <w:rPr>
          <w:lang w:eastAsia="ja-JP"/>
        </w:rPr>
      </w:pPr>
      <w:r>
        <w:pict w14:anchorId="48DFFC74">
          <v:group id="_x0000_s1242" style="position:absolute;left:0;text-align:left;margin-left:66pt;margin-top:9.55pt;width:447.3pt;height:44.8pt;z-index:-251670016;mso-position-horizontal-relative:page" coordorigin="1320,191" coordsize="8946,896">
            <v:line id="_x0000_s1246" style="position:absolute" from="10254,209" to="10254,1080" strokecolor="fuchsia" strokeweight=".6pt"/>
            <v:line id="_x0000_s1245" style="position:absolute" from="1326,197" to="1326,1080" strokecolor="fuchsia" strokeweight=".6pt"/>
            <v:line id="_x0000_s1244" style="position:absolute" from="1332,203" to="10260,203" strokecolor="fuchsia" strokeweight=".21169mm"/>
            <v:line id="_x0000_s1243" style="position:absolute" from="1332,1074" to="10260,1074" strokecolor="fuchsia" strokeweight=".6pt"/>
            <w10:wrap anchorx="page"/>
          </v:group>
        </w:pict>
      </w:r>
      <w:r>
        <w:rPr>
          <w:lang w:eastAsia="ja-JP"/>
        </w:rPr>
        <w:t xml:space="preserve">②   </w:t>
      </w:r>
      <w:r>
        <w:rPr>
          <w:lang w:eastAsia="ja-JP"/>
        </w:rPr>
        <w:t>領域専門医の使命</w:t>
      </w:r>
    </w:p>
    <w:p w14:paraId="48DFFB02" w14:textId="77777777" w:rsidR="00D1537E" w:rsidRDefault="001A60D4">
      <w:pPr>
        <w:pStyle w:val="a3"/>
        <w:spacing w:before="26"/>
        <w:ind w:left="1151" w:right="823"/>
        <w:jc w:val="both"/>
        <w:rPr>
          <w:lang w:eastAsia="ja-JP"/>
        </w:rPr>
      </w:pPr>
      <w:r>
        <w:rPr>
          <w:lang w:eastAsia="ja-JP"/>
        </w:rPr>
        <w:t>呼吸器領域の腫瘍性疾患、炎症性疾患、胸膜疾患、縦隔疾患などの疫</w:t>
      </w:r>
      <w:r>
        <w:rPr>
          <w:lang w:eastAsia="ja-JP"/>
        </w:rPr>
        <w:t>学、診断、外科治療、周術期管理、内科的治療、病理形態学など</w:t>
      </w:r>
      <w:r>
        <w:rPr>
          <w:lang w:eastAsia="ja-JP"/>
        </w:rPr>
        <w:t xml:space="preserve">  </w:t>
      </w:r>
      <w:r>
        <w:rPr>
          <w:lang w:eastAsia="ja-JP"/>
        </w:rPr>
        <w:t>の専門医として必須な知識と技術を包括的に身につけ、国民の健康と福祉の増進に貢献することを使命とする。同時に研究心、倫理性、</w:t>
      </w:r>
    </w:p>
    <w:p w14:paraId="48DFFB03" w14:textId="77777777" w:rsidR="00D1537E" w:rsidRDefault="001A60D4">
      <w:pPr>
        <w:pStyle w:val="a3"/>
        <w:tabs>
          <w:tab w:val="left" w:pos="1151"/>
        </w:tabs>
        <w:spacing w:line="214" w:lineRule="exact"/>
        <w:ind w:left="215"/>
        <w:rPr>
          <w:lang w:eastAsia="ja-JP"/>
        </w:rPr>
      </w:pPr>
      <w:r>
        <w:rPr>
          <w:rFonts w:ascii="Arial Black" w:eastAsia="Arial Black"/>
          <w:b/>
          <w:sz w:val="19"/>
          <w:lang w:eastAsia="ja-JP"/>
        </w:rPr>
        <w:t>2</w:t>
      </w:r>
      <w:r>
        <w:rPr>
          <w:rFonts w:ascii="Arial Black" w:eastAsia="Arial Black"/>
          <w:b/>
          <w:sz w:val="19"/>
          <w:lang w:eastAsia="ja-JP"/>
        </w:rPr>
        <w:tab/>
      </w:r>
      <w:r>
        <w:rPr>
          <w:position w:val="2"/>
          <w:lang w:eastAsia="ja-JP"/>
        </w:rPr>
        <w:t>社会性、医療安全に対する必要性も十分認識し、医療の質を向上させながら全人的な医療を行う。</w:t>
      </w:r>
    </w:p>
    <w:p w14:paraId="48DFFB04" w14:textId="77777777" w:rsidR="00D1537E" w:rsidRDefault="00D1537E">
      <w:pPr>
        <w:pStyle w:val="a3"/>
        <w:spacing w:line="240" w:lineRule="auto"/>
        <w:ind w:left="0"/>
        <w:rPr>
          <w:sz w:val="20"/>
          <w:lang w:eastAsia="ja-JP"/>
        </w:rPr>
      </w:pPr>
    </w:p>
    <w:p w14:paraId="48DFFB05" w14:textId="77777777" w:rsidR="00D1537E" w:rsidRDefault="001A60D4">
      <w:pPr>
        <w:pStyle w:val="a3"/>
        <w:spacing w:before="6" w:line="240" w:lineRule="auto"/>
        <w:ind w:left="0"/>
        <w:rPr>
          <w:sz w:val="17"/>
          <w:lang w:eastAsia="ja-JP"/>
        </w:rPr>
      </w:pPr>
      <w:r>
        <w:pict w14:anchorId="48DFFC75">
          <v:shape id="_x0000_s1241" type="#_x0000_t202" style="position:absolute;margin-left:33.65pt;margin-top:13.7pt;width:479.05pt;height:15.15pt;z-index:251615744;mso-wrap-distance-left:0;mso-wrap-distance-right:0;mso-position-horizontal-relative:page" filled="f" strokeweight=".6pt">
            <v:textbox inset="0,0,0,0">
              <w:txbxContent>
                <w:p w14:paraId="48DFFCCB" w14:textId="77777777" w:rsidR="00D1537E" w:rsidRDefault="001A60D4">
                  <w:pPr>
                    <w:spacing w:line="238" w:lineRule="exact"/>
                    <w:ind w:left="26"/>
                    <w:rPr>
                      <w:sz w:val="19"/>
                    </w:rPr>
                  </w:pPr>
                  <w:proofErr w:type="spellStart"/>
                  <w:r>
                    <w:rPr>
                      <w:sz w:val="19"/>
                    </w:rPr>
                    <w:t>研修カリキュラム</w:t>
                  </w:r>
                  <w:proofErr w:type="spellEnd"/>
                </w:p>
              </w:txbxContent>
            </v:textbox>
            <w10:wrap type="topAndBottom" anchorx="page"/>
          </v:shape>
        </w:pict>
      </w:r>
    </w:p>
    <w:p w14:paraId="48DFFB06" w14:textId="77777777" w:rsidR="00D1537E" w:rsidRDefault="001A60D4">
      <w:pPr>
        <w:pStyle w:val="a3"/>
        <w:spacing w:line="174" w:lineRule="exact"/>
        <w:ind w:left="628"/>
        <w:rPr>
          <w:lang w:eastAsia="ja-JP"/>
        </w:rPr>
      </w:pPr>
      <w:r>
        <w:rPr>
          <w:lang w:eastAsia="ja-JP"/>
        </w:rPr>
        <w:t xml:space="preserve">2    </w:t>
      </w:r>
      <w:r>
        <w:rPr>
          <w:lang w:eastAsia="ja-JP"/>
        </w:rPr>
        <w:t>専門研修の目標</w:t>
      </w:r>
    </w:p>
    <w:p w14:paraId="48DFFB07" w14:textId="77777777" w:rsidR="00D1537E" w:rsidRDefault="001A60D4">
      <w:pPr>
        <w:pStyle w:val="a3"/>
        <w:spacing w:before="22" w:line="226" w:lineRule="exact"/>
        <w:ind w:left="882"/>
        <w:rPr>
          <w:lang w:eastAsia="ja-JP"/>
        </w:rPr>
      </w:pPr>
      <w:r>
        <w:rPr>
          <w:position w:val="-2"/>
          <w:lang w:eastAsia="ja-JP"/>
        </w:rPr>
        <w:t xml:space="preserve">①   </w:t>
      </w:r>
      <w:r>
        <w:rPr>
          <w:lang w:eastAsia="ja-JP"/>
        </w:rPr>
        <w:t>専門研修後の成果（</w:t>
      </w:r>
      <w:r>
        <w:rPr>
          <w:lang w:eastAsia="ja-JP"/>
        </w:rPr>
        <w:t>Outcome</w:t>
      </w:r>
      <w:r>
        <w:rPr>
          <w:lang w:eastAsia="ja-JP"/>
        </w:rPr>
        <w:t>）</w:t>
      </w:r>
    </w:p>
    <w:p w14:paraId="48DFFB08" w14:textId="77777777" w:rsidR="00D1537E" w:rsidRDefault="001A60D4">
      <w:pPr>
        <w:pStyle w:val="a3"/>
        <w:spacing w:before="38"/>
        <w:ind w:left="1151" w:right="907"/>
        <w:rPr>
          <w:lang w:eastAsia="ja-JP"/>
        </w:rPr>
      </w:pPr>
      <w:r>
        <w:pict w14:anchorId="48DFFC76">
          <v:group id="_x0000_s1237" style="position:absolute;left:0;text-align:left;margin-left:66pt;margin-top:.95pt;width:447.3pt;height:88.2pt;z-index:-251668992;mso-position-horizontal-relative:page" coordorigin="1320,19" coordsize="8946,1764">
            <v:line id="_x0000_s1240" style="position:absolute" from="1326,25" to="1326,1777" strokecolor="fuchsia" strokeweight=".6pt"/>
            <v:line id="_x0000_s1239" style="position:absolute" from="10254,37" to="10254,1777" strokecolor="fuchsia" strokeweight=".6pt"/>
            <v:shape id="_x0000_s1238" style="position:absolute;left:1332;top:31;width:8928;height:1740" coordorigin="1332,31" coordsize="8928,1740" o:spt="100" adj="0,,0" path="m1332,31r8928,m1332,1771r8928,e" filled="f" strokecolor="fuchsia" strokeweight=".6pt">
              <v:stroke joinstyle="round"/>
              <v:formulas/>
              <v:path arrowok="t" o:connecttype="segments"/>
            </v:shape>
            <w10:wrap anchorx="page"/>
          </v:group>
        </w:pict>
      </w:r>
      <w:r>
        <w:rPr>
          <w:lang w:eastAsia="ja-JP"/>
        </w:rPr>
        <w:t>医の倫理を体得し、かつ、あらゆる外科領域の共通基盤である外科専門的知識と技術を修得した呼吸器外科専門医を志望する者を対象</w:t>
      </w:r>
      <w:r>
        <w:rPr>
          <w:lang w:eastAsia="ja-JP"/>
        </w:rPr>
        <w:t xml:space="preserve">    </w:t>
      </w:r>
      <w:r>
        <w:rPr>
          <w:lang w:eastAsia="ja-JP"/>
        </w:rPr>
        <w:t>とし、もって国民医療の向上に貢献することを目的とする。研修後の成果は外科専門医としての知識と技量を基盤とし、以下のごとくサブス</w:t>
      </w:r>
      <w:r>
        <w:rPr>
          <w:lang w:eastAsia="ja-JP"/>
        </w:rPr>
        <w:t xml:space="preserve">  </w:t>
      </w:r>
      <w:r>
        <w:rPr>
          <w:lang w:eastAsia="ja-JP"/>
        </w:rPr>
        <w:t>ペシャルティの「呼吸器外科専門医」として必要かつ十分な技術、知識、人間性、倫理観を満たすものとする。</w:t>
      </w:r>
    </w:p>
    <w:p w14:paraId="48DFFB09" w14:textId="77777777" w:rsidR="00D1537E" w:rsidRDefault="001A60D4">
      <w:pPr>
        <w:pStyle w:val="a4"/>
        <w:numPr>
          <w:ilvl w:val="0"/>
          <w:numId w:val="3"/>
        </w:numPr>
        <w:tabs>
          <w:tab w:val="left" w:pos="1308"/>
        </w:tabs>
        <w:spacing w:line="145" w:lineRule="exact"/>
        <w:ind w:hanging="156"/>
        <w:rPr>
          <w:sz w:val="15"/>
          <w:lang w:eastAsia="ja-JP"/>
        </w:rPr>
      </w:pPr>
      <w:r>
        <w:rPr>
          <w:sz w:val="15"/>
          <w:lang w:eastAsia="ja-JP"/>
        </w:rPr>
        <w:t>呼吸器外科診療に必要な検査・処置・手技に習熟し、適切な臨床判断ができる。</w:t>
      </w:r>
    </w:p>
    <w:p w14:paraId="48DFFB0A" w14:textId="77777777" w:rsidR="00D1537E" w:rsidRDefault="001A60D4">
      <w:pPr>
        <w:pStyle w:val="a4"/>
        <w:numPr>
          <w:ilvl w:val="0"/>
          <w:numId w:val="3"/>
        </w:numPr>
        <w:tabs>
          <w:tab w:val="left" w:pos="1308"/>
        </w:tabs>
        <w:ind w:hanging="156"/>
        <w:rPr>
          <w:sz w:val="15"/>
          <w:lang w:eastAsia="ja-JP"/>
        </w:rPr>
      </w:pPr>
      <w:r>
        <w:pict w14:anchorId="48DFFC77">
          <v:shape id="_x0000_s1236" type="#_x0000_t202" style="position:absolute;left:0;text-align:left;margin-left:20.75pt;margin-top:2.9pt;width:6.6pt;height:13.9pt;z-index:251617792;mso-position-horizontal-relative:page" filled="f" stroked="f">
            <v:textbox inset="0,0,0,0">
              <w:txbxContent>
                <w:p w14:paraId="48DFFCCC" w14:textId="77777777" w:rsidR="00D1537E" w:rsidRDefault="001A60D4">
                  <w:pPr>
                    <w:spacing w:before="7"/>
                    <w:rPr>
                      <w:rFonts w:ascii="Arial Black"/>
                      <w:b/>
                      <w:sz w:val="19"/>
                    </w:rPr>
                  </w:pPr>
                  <w:r>
                    <w:rPr>
                      <w:rFonts w:ascii="Arial Black"/>
                      <w:b/>
                      <w:w w:val="103"/>
                      <w:sz w:val="19"/>
                    </w:rPr>
                    <w:t>3</w:t>
                  </w:r>
                </w:p>
              </w:txbxContent>
            </v:textbox>
            <w10:wrap anchorx="page"/>
          </v:shape>
        </w:pict>
      </w:r>
      <w:r>
        <w:rPr>
          <w:sz w:val="15"/>
          <w:lang w:eastAsia="ja-JP"/>
        </w:rPr>
        <w:t>一定レベルの手術を適切に実施できる能力を修得し、その臨床応用ができる</w:t>
      </w:r>
      <w:r>
        <w:rPr>
          <w:sz w:val="15"/>
          <w:lang w:eastAsia="ja-JP"/>
        </w:rPr>
        <w:t>。</w:t>
      </w:r>
    </w:p>
    <w:p w14:paraId="48DFFB0B" w14:textId="77777777" w:rsidR="00D1537E" w:rsidRDefault="001A60D4">
      <w:pPr>
        <w:pStyle w:val="a4"/>
        <w:numPr>
          <w:ilvl w:val="0"/>
          <w:numId w:val="3"/>
        </w:numPr>
        <w:tabs>
          <w:tab w:val="left" w:pos="1308"/>
        </w:tabs>
        <w:ind w:hanging="156"/>
        <w:rPr>
          <w:sz w:val="15"/>
          <w:lang w:eastAsia="ja-JP"/>
        </w:rPr>
      </w:pPr>
      <w:r>
        <w:rPr>
          <w:sz w:val="15"/>
          <w:lang w:eastAsia="ja-JP"/>
        </w:rPr>
        <w:t>医の倫理に基づいた適切な態度と習慣が身につく。</w:t>
      </w:r>
    </w:p>
    <w:p w14:paraId="48DFFB0C" w14:textId="77777777" w:rsidR="00D1537E" w:rsidRDefault="001A60D4">
      <w:pPr>
        <w:pStyle w:val="a4"/>
        <w:numPr>
          <w:ilvl w:val="0"/>
          <w:numId w:val="3"/>
        </w:numPr>
        <w:tabs>
          <w:tab w:val="left" w:pos="1308"/>
        </w:tabs>
        <w:ind w:hanging="156"/>
        <w:rPr>
          <w:sz w:val="15"/>
          <w:lang w:eastAsia="ja-JP"/>
        </w:rPr>
      </w:pPr>
      <w:r>
        <w:rPr>
          <w:sz w:val="15"/>
          <w:lang w:eastAsia="ja-JP"/>
        </w:rPr>
        <w:t xml:space="preserve">EBM   </w:t>
      </w:r>
      <w:r>
        <w:rPr>
          <w:sz w:val="15"/>
          <w:lang w:eastAsia="ja-JP"/>
        </w:rPr>
        <w:t>や基礎医学との連携による研究や生涯学習を行う方略を修得できて、実行できる。</w:t>
      </w:r>
    </w:p>
    <w:p w14:paraId="48DFFB0D" w14:textId="77777777" w:rsidR="00D1537E" w:rsidRDefault="001A60D4">
      <w:pPr>
        <w:pStyle w:val="a4"/>
        <w:numPr>
          <w:ilvl w:val="0"/>
          <w:numId w:val="3"/>
        </w:numPr>
        <w:tabs>
          <w:tab w:val="left" w:pos="1308"/>
        </w:tabs>
        <w:spacing w:line="183" w:lineRule="exact"/>
        <w:ind w:hanging="156"/>
        <w:rPr>
          <w:sz w:val="15"/>
          <w:lang w:eastAsia="ja-JP"/>
        </w:rPr>
      </w:pPr>
      <w:r>
        <w:rPr>
          <w:sz w:val="15"/>
          <w:lang w:eastAsia="ja-JP"/>
        </w:rPr>
        <w:t>医療安全</w:t>
      </w:r>
      <w:r>
        <w:rPr>
          <w:sz w:val="15"/>
          <w:lang w:eastAsia="ja-JP"/>
        </w:rPr>
        <w:t>(</w:t>
      </w:r>
      <w:r>
        <w:rPr>
          <w:sz w:val="15"/>
          <w:lang w:eastAsia="ja-JP"/>
        </w:rPr>
        <w:t>患者の安全と安心</w:t>
      </w:r>
      <w:r>
        <w:rPr>
          <w:sz w:val="15"/>
          <w:lang w:eastAsia="ja-JP"/>
        </w:rPr>
        <w:t>)</w:t>
      </w:r>
      <w:r>
        <w:rPr>
          <w:sz w:val="15"/>
          <w:lang w:eastAsia="ja-JP"/>
        </w:rPr>
        <w:t>、感染対策、医療倫理に関する教育研修を履修し、適切に遵守できる。</w:t>
      </w:r>
    </w:p>
    <w:p w14:paraId="48DFFB0E" w14:textId="77777777" w:rsidR="00D1537E" w:rsidRDefault="00D1537E">
      <w:pPr>
        <w:pStyle w:val="a3"/>
        <w:spacing w:line="240" w:lineRule="auto"/>
        <w:ind w:left="0"/>
        <w:rPr>
          <w:sz w:val="14"/>
          <w:lang w:eastAsia="ja-JP"/>
        </w:rPr>
      </w:pPr>
    </w:p>
    <w:p w14:paraId="48DFFB0F" w14:textId="77777777" w:rsidR="00D1537E" w:rsidRDefault="00D1537E">
      <w:pPr>
        <w:pStyle w:val="a3"/>
        <w:spacing w:before="11" w:line="240" w:lineRule="auto"/>
        <w:ind w:left="0"/>
        <w:rPr>
          <w:sz w:val="12"/>
          <w:lang w:eastAsia="ja-JP"/>
        </w:rPr>
      </w:pPr>
    </w:p>
    <w:p w14:paraId="48DFFB10" w14:textId="77777777" w:rsidR="00D1537E" w:rsidRDefault="001A60D4">
      <w:pPr>
        <w:pStyle w:val="a3"/>
        <w:spacing w:line="240" w:lineRule="auto"/>
        <w:ind w:left="882"/>
        <w:rPr>
          <w:lang w:eastAsia="ja-JP"/>
        </w:rPr>
      </w:pPr>
      <w:r>
        <w:rPr>
          <w:w w:val="105"/>
          <w:position w:val="-1"/>
          <w:lang w:eastAsia="ja-JP"/>
        </w:rPr>
        <w:t xml:space="preserve">②  </w:t>
      </w:r>
      <w:r>
        <w:rPr>
          <w:w w:val="105"/>
          <w:lang w:eastAsia="ja-JP"/>
        </w:rPr>
        <w:t>到達目標（修得すべき知識・技能・態度など）</w:t>
      </w:r>
    </w:p>
    <w:p w14:paraId="48DFFB11" w14:textId="77777777" w:rsidR="00D1537E" w:rsidRDefault="001A60D4">
      <w:pPr>
        <w:pStyle w:val="a3"/>
        <w:tabs>
          <w:tab w:val="left" w:pos="1429"/>
        </w:tabs>
        <w:spacing w:line="193" w:lineRule="exact"/>
        <w:ind w:left="1151"/>
        <w:rPr>
          <w:lang w:eastAsia="ja-JP"/>
        </w:rPr>
      </w:pPr>
      <w:proofErr w:type="spellStart"/>
      <w:r>
        <w:rPr>
          <w:lang w:eastAsia="ja-JP"/>
        </w:rPr>
        <w:t>i</w:t>
      </w:r>
      <w:proofErr w:type="spellEnd"/>
      <w:r>
        <w:rPr>
          <w:lang w:eastAsia="ja-JP"/>
        </w:rPr>
        <w:tab/>
      </w:r>
      <w:r>
        <w:rPr>
          <w:lang w:eastAsia="ja-JP"/>
        </w:rPr>
        <w:t>専門知識</w:t>
      </w:r>
    </w:p>
    <w:p w14:paraId="48DFFB12" w14:textId="77777777" w:rsidR="00D1537E" w:rsidRDefault="001A60D4">
      <w:pPr>
        <w:pStyle w:val="a3"/>
        <w:spacing w:before="55" w:line="183" w:lineRule="exact"/>
        <w:ind w:left="1151"/>
        <w:rPr>
          <w:lang w:eastAsia="ja-JP"/>
        </w:rPr>
      </w:pPr>
      <w:r>
        <w:pict w14:anchorId="48DFFC78">
          <v:group id="_x0000_s1232" style="position:absolute;left:0;text-align:left;margin-left:66pt;margin-top:3.75pt;width:447.3pt;height:201.85pt;z-index:-251667968;mso-position-horizontal-relative:page" coordorigin="1320,75" coordsize="8946,4037">
            <v:line id="_x0000_s1235" style="position:absolute" from="10254,93" to="10254,4106" strokecolor="fuchsia" strokeweight=".6pt"/>
            <v:line id="_x0000_s1234" style="position:absolute" from="1326,81" to="1326,4106" strokecolor="fuchsia" strokeweight=".6pt"/>
            <v:shape id="_x0000_s1233" style="position:absolute;left:1332;top:87;width:8928;height:4013" coordorigin="1332,87" coordsize="8928,4013" o:spt="100" adj="0,,0" path="m1332,87r8928,m1332,4100r8928,e" filled="f" strokecolor="fuchsia" strokeweight=".6pt">
              <v:stroke joinstyle="round"/>
              <v:formulas/>
              <v:path arrowok="t" o:connecttype="segments"/>
            </v:shape>
            <w10:wrap anchorx="page"/>
          </v:group>
        </w:pict>
      </w:r>
      <w:r>
        <w:rPr>
          <w:lang w:eastAsia="ja-JP"/>
        </w:rPr>
        <w:t>（到達目標１）</w:t>
      </w:r>
    </w:p>
    <w:p w14:paraId="48DFFB13" w14:textId="77777777" w:rsidR="00D1537E" w:rsidRDefault="001A60D4">
      <w:pPr>
        <w:pStyle w:val="a3"/>
        <w:spacing w:before="25"/>
        <w:ind w:left="1151" w:right="809"/>
        <w:rPr>
          <w:lang w:eastAsia="ja-JP"/>
        </w:rPr>
      </w:pPr>
      <w:r>
        <w:rPr>
          <w:lang w:eastAsia="ja-JP"/>
        </w:rPr>
        <w:t>下記に示す呼吸器外科領域疾患の専門知識を修得するとともに、呼吸器疾患の診断に必要な理学的診断、画像診断、内視鏡検査の知識</w:t>
      </w:r>
      <w:r>
        <w:rPr>
          <w:lang w:eastAsia="ja-JP"/>
        </w:rPr>
        <w:t xml:space="preserve">   </w:t>
      </w:r>
      <w:r>
        <w:rPr>
          <w:lang w:eastAsia="ja-JP"/>
        </w:rPr>
        <w:t>と技術、ならびに定型的な手術や緊急処置を適切に行う能力を修得する。</w:t>
      </w:r>
    </w:p>
    <w:p w14:paraId="48DFFB14" w14:textId="77777777" w:rsidR="00D1537E" w:rsidRDefault="001A60D4">
      <w:pPr>
        <w:pStyle w:val="a3"/>
        <w:ind w:left="1247" w:right="8850" w:hanging="97"/>
      </w:pPr>
      <w:r>
        <w:t>①</w:t>
      </w:r>
      <w:proofErr w:type="spellStart"/>
      <w:r>
        <w:t>肺疾患悪性腫瘍良性腫瘍</w:t>
      </w:r>
      <w:proofErr w:type="spellEnd"/>
    </w:p>
    <w:p w14:paraId="48DFFB15" w14:textId="77777777" w:rsidR="00D1537E" w:rsidRDefault="001A60D4">
      <w:pPr>
        <w:pStyle w:val="a3"/>
        <w:ind w:left="1247" w:right="8700"/>
      </w:pPr>
      <w:proofErr w:type="spellStart"/>
      <w:r>
        <w:t>先天性疾患炎症性疾患</w:t>
      </w:r>
      <w:proofErr w:type="spellEnd"/>
    </w:p>
    <w:p w14:paraId="48DFFB16" w14:textId="77777777" w:rsidR="00D1537E" w:rsidRDefault="001A60D4">
      <w:pPr>
        <w:pStyle w:val="a3"/>
        <w:spacing w:line="145" w:lineRule="exact"/>
        <w:ind w:left="1151"/>
      </w:pPr>
      <w:r>
        <w:t>②</w:t>
      </w:r>
      <w:proofErr w:type="spellStart"/>
      <w:r>
        <w:t>胸部外傷</w:t>
      </w:r>
      <w:proofErr w:type="spellEnd"/>
    </w:p>
    <w:p w14:paraId="48DFFB17" w14:textId="77777777" w:rsidR="00D1537E" w:rsidRDefault="001A60D4">
      <w:pPr>
        <w:pStyle w:val="a3"/>
        <w:spacing w:before="26"/>
        <w:ind w:left="1247" w:right="8700" w:hanging="97"/>
      </w:pPr>
      <w:r>
        <w:pict w14:anchorId="48DFFC79">
          <v:shape id="_x0000_s1231" type="#_x0000_t202" style="position:absolute;left:0;text-align:left;margin-left:20.75pt;margin-top:17.2pt;width:6.6pt;height:13.9pt;z-index:251618816;mso-position-horizontal-relative:page" filled="f" stroked="f">
            <v:textbox inset="0,0,0,0">
              <w:txbxContent>
                <w:p w14:paraId="48DFFCCD" w14:textId="77777777" w:rsidR="00D1537E" w:rsidRDefault="001A60D4">
                  <w:pPr>
                    <w:spacing w:before="7"/>
                    <w:rPr>
                      <w:rFonts w:ascii="Arial Black"/>
                      <w:b/>
                      <w:sz w:val="19"/>
                    </w:rPr>
                  </w:pPr>
                  <w:r>
                    <w:rPr>
                      <w:rFonts w:ascii="Arial Black"/>
                      <w:b/>
                      <w:w w:val="103"/>
                      <w:sz w:val="19"/>
                    </w:rPr>
                    <w:t>4</w:t>
                  </w:r>
                </w:p>
              </w:txbxContent>
            </v:textbox>
            <w10:wrap anchorx="page"/>
          </v:shape>
        </w:pict>
      </w:r>
      <w:r>
        <w:t>③</w:t>
      </w:r>
      <w:proofErr w:type="spellStart"/>
      <w:r>
        <w:t>縦隔疾患縦</w:t>
      </w:r>
      <w:proofErr w:type="spellEnd"/>
      <w:r>
        <w:t xml:space="preserve"> </w:t>
      </w:r>
      <w:r>
        <w:t>隔</w:t>
      </w:r>
      <w:r>
        <w:t xml:space="preserve"> </w:t>
      </w:r>
      <w:r>
        <w:t>腫</w:t>
      </w:r>
      <w:r>
        <w:t xml:space="preserve"> </w:t>
      </w:r>
      <w:r>
        <w:t>瘍</w:t>
      </w:r>
      <w:r>
        <w:t xml:space="preserve"> </w:t>
      </w:r>
      <w:proofErr w:type="spellStart"/>
      <w:r>
        <w:t>炎症性疾患</w:t>
      </w:r>
      <w:proofErr w:type="spellEnd"/>
    </w:p>
    <w:p w14:paraId="48DFFB18" w14:textId="77777777" w:rsidR="00D1537E" w:rsidRDefault="001A60D4">
      <w:pPr>
        <w:pStyle w:val="a3"/>
        <w:spacing w:line="145" w:lineRule="exact"/>
        <w:ind w:left="1151"/>
        <w:rPr>
          <w:lang w:eastAsia="ja-JP"/>
        </w:rPr>
      </w:pPr>
      <w:r>
        <w:rPr>
          <w:lang w:eastAsia="ja-JP"/>
        </w:rPr>
        <w:t>④</w:t>
      </w:r>
      <w:r>
        <w:rPr>
          <w:lang w:eastAsia="ja-JP"/>
        </w:rPr>
        <w:t>頸胸境界領域疾患</w:t>
      </w:r>
    </w:p>
    <w:p w14:paraId="48DFFB19" w14:textId="77777777" w:rsidR="00D1537E" w:rsidRDefault="001A60D4">
      <w:pPr>
        <w:pStyle w:val="a3"/>
        <w:spacing w:before="27"/>
        <w:ind w:left="1254" w:right="7818" w:hanging="104"/>
        <w:rPr>
          <w:lang w:eastAsia="ja-JP"/>
        </w:rPr>
      </w:pPr>
      <w:r>
        <w:rPr>
          <w:w w:val="105"/>
          <w:lang w:eastAsia="ja-JP"/>
        </w:rPr>
        <w:t>⑤</w:t>
      </w:r>
      <w:r>
        <w:rPr>
          <w:w w:val="105"/>
          <w:lang w:eastAsia="ja-JP"/>
        </w:rPr>
        <w:t>胸壁・胸膜・横隔膜疾</w:t>
      </w:r>
      <w:r>
        <w:rPr>
          <w:spacing w:val="-101"/>
          <w:w w:val="105"/>
          <w:lang w:eastAsia="ja-JP"/>
        </w:rPr>
        <w:t>患</w:t>
      </w:r>
      <w:r>
        <w:rPr>
          <w:lang w:eastAsia="ja-JP"/>
        </w:rPr>
        <w:t>腫瘍性疾患</w:t>
      </w:r>
    </w:p>
    <w:p w14:paraId="48DFFB1A" w14:textId="77777777" w:rsidR="00D1537E" w:rsidRDefault="001A60D4">
      <w:pPr>
        <w:pStyle w:val="a3"/>
        <w:spacing w:line="145" w:lineRule="exact"/>
        <w:ind w:left="1247" w:right="8692"/>
        <w:jc w:val="center"/>
      </w:pPr>
      <w:proofErr w:type="spellStart"/>
      <w:r>
        <w:t>炎症性疾患</w:t>
      </w:r>
      <w:proofErr w:type="spellEnd"/>
    </w:p>
    <w:p w14:paraId="48DFFB1B" w14:textId="77777777" w:rsidR="00D1537E" w:rsidRDefault="001A60D4">
      <w:pPr>
        <w:pStyle w:val="a3"/>
        <w:ind w:left="1151"/>
      </w:pPr>
      <w:r>
        <w:t>⑥</w:t>
      </w:r>
      <w:proofErr w:type="spellStart"/>
      <w:r>
        <w:t>気胸、嚢胞性肺疾患</w:t>
      </w:r>
      <w:proofErr w:type="spellEnd"/>
    </w:p>
    <w:p w14:paraId="48DFFB1C" w14:textId="77777777" w:rsidR="00D1537E" w:rsidRDefault="001A60D4">
      <w:pPr>
        <w:pStyle w:val="a3"/>
        <w:ind w:left="1151"/>
        <w:rPr>
          <w:lang w:eastAsia="ja-JP"/>
        </w:rPr>
      </w:pPr>
      <w:r>
        <w:rPr>
          <w:lang w:eastAsia="ja-JP"/>
        </w:rPr>
        <w:t>⑦</w:t>
      </w:r>
      <w:r>
        <w:rPr>
          <w:lang w:eastAsia="ja-JP"/>
        </w:rPr>
        <w:t>膿胸</w:t>
      </w:r>
    </w:p>
    <w:p w14:paraId="48DFFB1D" w14:textId="77777777" w:rsidR="00D1537E" w:rsidRDefault="001A60D4">
      <w:pPr>
        <w:pStyle w:val="a3"/>
        <w:spacing w:before="26"/>
        <w:ind w:left="1247" w:right="8644" w:hanging="97"/>
        <w:rPr>
          <w:lang w:eastAsia="ja-JP"/>
        </w:rPr>
      </w:pPr>
      <w:r>
        <w:rPr>
          <w:lang w:eastAsia="ja-JP"/>
        </w:rPr>
        <w:t>⑧</w:t>
      </w:r>
      <w:r>
        <w:rPr>
          <w:lang w:eastAsia="ja-JP"/>
        </w:rPr>
        <w:t>気道系疾患</w:t>
      </w:r>
      <w:r>
        <w:rPr>
          <w:w w:val="105"/>
          <w:lang w:eastAsia="ja-JP"/>
        </w:rPr>
        <w:t>異物・閉塞</w:t>
      </w:r>
      <w:r>
        <w:rPr>
          <w:lang w:eastAsia="ja-JP"/>
        </w:rPr>
        <w:t>腫瘍</w:t>
      </w:r>
    </w:p>
    <w:p w14:paraId="48DFFB1E" w14:textId="77777777" w:rsidR="00D1537E" w:rsidRDefault="00D1537E">
      <w:pPr>
        <w:rPr>
          <w:lang w:eastAsia="ja-JP"/>
        </w:rPr>
        <w:sectPr w:rsidR="00D1537E">
          <w:type w:val="continuous"/>
          <w:pgSz w:w="11910" w:h="16840"/>
          <w:pgMar w:top="1020" w:right="980" w:bottom="900" w:left="200" w:header="720" w:footer="720" w:gutter="0"/>
          <w:cols w:space="720"/>
        </w:sectPr>
      </w:pPr>
    </w:p>
    <w:p w14:paraId="48DFFB1F" w14:textId="77777777" w:rsidR="00D1537E" w:rsidRDefault="00D1537E">
      <w:pPr>
        <w:pStyle w:val="a3"/>
        <w:spacing w:line="240" w:lineRule="auto"/>
        <w:ind w:left="0"/>
        <w:rPr>
          <w:sz w:val="10"/>
          <w:lang w:eastAsia="ja-JP"/>
        </w:rPr>
      </w:pPr>
    </w:p>
    <w:p w14:paraId="48DFFB20" w14:textId="77777777" w:rsidR="00D1537E" w:rsidRDefault="001A60D4">
      <w:pPr>
        <w:pStyle w:val="a4"/>
        <w:numPr>
          <w:ilvl w:val="0"/>
          <w:numId w:val="21"/>
        </w:numPr>
        <w:tabs>
          <w:tab w:val="left" w:pos="1329"/>
          <w:tab w:val="left" w:pos="1330"/>
        </w:tabs>
        <w:spacing w:before="57" w:line="240" w:lineRule="auto"/>
        <w:ind w:hanging="278"/>
        <w:rPr>
          <w:sz w:val="15"/>
          <w:lang w:eastAsia="ja-JP"/>
        </w:rPr>
      </w:pPr>
      <w:r>
        <w:rPr>
          <w:sz w:val="15"/>
          <w:lang w:eastAsia="ja-JP"/>
        </w:rPr>
        <w:t>専門技能（診察、検査、診断、処置、手術など）</w:t>
      </w:r>
    </w:p>
    <w:p w14:paraId="48DFFB21" w14:textId="77777777" w:rsidR="00D1537E" w:rsidRDefault="00D1537E">
      <w:pPr>
        <w:pStyle w:val="a3"/>
        <w:spacing w:line="240" w:lineRule="auto"/>
        <w:ind w:left="0"/>
        <w:rPr>
          <w:sz w:val="20"/>
          <w:lang w:eastAsia="ja-JP"/>
        </w:rPr>
      </w:pPr>
    </w:p>
    <w:p w14:paraId="48DFFB22" w14:textId="77777777" w:rsidR="00D1537E" w:rsidRDefault="00D1537E">
      <w:pPr>
        <w:pStyle w:val="a3"/>
        <w:spacing w:line="240" w:lineRule="auto"/>
        <w:ind w:left="0"/>
        <w:rPr>
          <w:sz w:val="20"/>
          <w:lang w:eastAsia="ja-JP"/>
        </w:rPr>
      </w:pPr>
    </w:p>
    <w:p w14:paraId="48DFFB23" w14:textId="77777777" w:rsidR="00D1537E" w:rsidRDefault="00D1537E">
      <w:pPr>
        <w:pStyle w:val="a3"/>
        <w:spacing w:line="240" w:lineRule="auto"/>
        <w:ind w:left="0"/>
        <w:rPr>
          <w:sz w:val="20"/>
          <w:lang w:eastAsia="ja-JP"/>
        </w:rPr>
      </w:pPr>
    </w:p>
    <w:p w14:paraId="48DFFB24" w14:textId="77777777" w:rsidR="00D1537E" w:rsidRDefault="00D1537E">
      <w:pPr>
        <w:pStyle w:val="a3"/>
        <w:spacing w:line="240" w:lineRule="auto"/>
        <w:ind w:left="0"/>
        <w:rPr>
          <w:sz w:val="20"/>
          <w:lang w:eastAsia="ja-JP"/>
        </w:rPr>
      </w:pPr>
    </w:p>
    <w:p w14:paraId="48DFFB25" w14:textId="77777777" w:rsidR="00D1537E" w:rsidRDefault="00D1537E">
      <w:pPr>
        <w:pStyle w:val="a3"/>
        <w:spacing w:line="240" w:lineRule="auto"/>
        <w:ind w:left="0"/>
        <w:rPr>
          <w:sz w:val="20"/>
          <w:lang w:eastAsia="ja-JP"/>
        </w:rPr>
      </w:pPr>
    </w:p>
    <w:p w14:paraId="48DFFB26" w14:textId="77777777" w:rsidR="00D1537E" w:rsidRDefault="00D1537E">
      <w:pPr>
        <w:pStyle w:val="a3"/>
        <w:spacing w:before="5" w:line="240" w:lineRule="auto"/>
        <w:ind w:left="0"/>
        <w:rPr>
          <w:sz w:val="21"/>
          <w:lang w:eastAsia="ja-JP"/>
        </w:rPr>
      </w:pPr>
    </w:p>
    <w:p w14:paraId="48DFFB27" w14:textId="77777777" w:rsidR="00D1537E" w:rsidRDefault="001A60D4">
      <w:pPr>
        <w:pStyle w:val="1"/>
        <w:spacing w:before="0"/>
        <w:ind w:left="115"/>
      </w:pPr>
      <w:r>
        <w:pict w14:anchorId="48DFFC7A">
          <v:shape id="_x0000_s1230" type="#_x0000_t202" style="position:absolute;left:0;text-align:left;margin-left:66.3pt;margin-top:-73.85pt;width:446.4pt;height:161.9pt;z-index:251620864;mso-position-horizontal-relative:page" filled="f" strokecolor="fuchsia" strokeweight=".6pt">
            <v:textbox inset="0,0,0,0">
              <w:txbxContent>
                <w:p w14:paraId="48DFFCCE" w14:textId="77777777" w:rsidR="00D1537E" w:rsidRDefault="001A60D4">
                  <w:pPr>
                    <w:pStyle w:val="a4"/>
                    <w:numPr>
                      <w:ilvl w:val="0"/>
                      <w:numId w:val="19"/>
                    </w:numPr>
                    <w:tabs>
                      <w:tab w:val="left" w:pos="241"/>
                    </w:tabs>
                    <w:spacing w:line="145" w:lineRule="exact"/>
                    <w:rPr>
                      <w:sz w:val="15"/>
                      <w:lang w:eastAsia="ja-JP"/>
                    </w:rPr>
                  </w:pPr>
                  <w:r>
                    <w:rPr>
                      <w:sz w:val="15"/>
                      <w:lang w:eastAsia="ja-JP"/>
                    </w:rPr>
                    <w:t>呼吸器疾患に必要な解剖・病態生理・病理を理解する。</w:t>
                  </w:r>
                </w:p>
                <w:p w14:paraId="48DFFCCF" w14:textId="77777777" w:rsidR="00D1537E" w:rsidRDefault="001A60D4">
                  <w:pPr>
                    <w:pStyle w:val="a4"/>
                    <w:numPr>
                      <w:ilvl w:val="0"/>
                      <w:numId w:val="19"/>
                    </w:numPr>
                    <w:tabs>
                      <w:tab w:val="left" w:pos="241"/>
                    </w:tabs>
                    <w:rPr>
                      <w:sz w:val="15"/>
                      <w:lang w:eastAsia="ja-JP"/>
                    </w:rPr>
                  </w:pPr>
                  <w:r>
                    <w:rPr>
                      <w:sz w:val="15"/>
                      <w:lang w:eastAsia="ja-JP"/>
                    </w:rPr>
                    <w:t>呼吸器疾患の病因、病態、疫学に関する知識を習得する。</w:t>
                  </w:r>
                </w:p>
                <w:p w14:paraId="48DFFCD0" w14:textId="77777777" w:rsidR="00D1537E" w:rsidRDefault="001A60D4">
                  <w:pPr>
                    <w:pStyle w:val="a4"/>
                    <w:numPr>
                      <w:ilvl w:val="0"/>
                      <w:numId w:val="19"/>
                    </w:numPr>
                    <w:tabs>
                      <w:tab w:val="left" w:pos="241"/>
                    </w:tabs>
                    <w:rPr>
                      <w:sz w:val="15"/>
                      <w:lang w:eastAsia="ja-JP"/>
                    </w:rPr>
                  </w:pPr>
                  <w:r>
                    <w:rPr>
                      <w:sz w:val="15"/>
                      <w:lang w:eastAsia="ja-JP"/>
                    </w:rPr>
                    <w:t>呼吸器疾患に必要な診断法を習得し、治療方針の決定ができる．</w:t>
                  </w:r>
                </w:p>
                <w:p w14:paraId="48DFFCD1" w14:textId="77777777" w:rsidR="00D1537E" w:rsidRDefault="001A60D4">
                  <w:pPr>
                    <w:pStyle w:val="a4"/>
                    <w:numPr>
                      <w:ilvl w:val="0"/>
                      <w:numId w:val="18"/>
                    </w:numPr>
                    <w:tabs>
                      <w:tab w:val="left" w:pos="176"/>
                    </w:tabs>
                    <w:ind w:hanging="156"/>
                    <w:rPr>
                      <w:sz w:val="15"/>
                      <w:lang w:eastAsia="ja-JP"/>
                    </w:rPr>
                  </w:pPr>
                  <w:r>
                    <w:rPr>
                      <w:sz w:val="15"/>
                      <w:lang w:eastAsia="ja-JP"/>
                    </w:rPr>
                    <w:t>胸部単純Ｘ線写真、</w:t>
                  </w:r>
                  <w:r>
                    <w:rPr>
                      <w:sz w:val="15"/>
                      <w:lang w:eastAsia="ja-JP"/>
                    </w:rPr>
                    <w:t>CT</w:t>
                  </w:r>
                  <w:r>
                    <w:rPr>
                      <w:sz w:val="15"/>
                      <w:lang w:eastAsia="ja-JP"/>
                    </w:rPr>
                    <w:t>、</w:t>
                  </w:r>
                  <w:r>
                    <w:rPr>
                      <w:sz w:val="15"/>
                      <w:lang w:eastAsia="ja-JP"/>
                    </w:rPr>
                    <w:t>MRI</w:t>
                  </w:r>
                  <w:r>
                    <w:rPr>
                      <w:sz w:val="15"/>
                      <w:lang w:eastAsia="ja-JP"/>
                    </w:rPr>
                    <w:t>、血管造影、</w:t>
                  </w:r>
                  <w:r>
                    <w:rPr>
                      <w:sz w:val="15"/>
                      <w:lang w:eastAsia="ja-JP"/>
                    </w:rPr>
                    <w:t>PET-CT</w:t>
                  </w:r>
                  <w:r>
                    <w:rPr>
                      <w:sz w:val="15"/>
                      <w:lang w:eastAsia="ja-JP"/>
                    </w:rPr>
                    <w:t>、肺シンチグラフィー等の画像診断ができる。</w:t>
                  </w:r>
                </w:p>
                <w:p w14:paraId="48DFFCD2" w14:textId="77777777" w:rsidR="00D1537E" w:rsidRDefault="001A60D4">
                  <w:pPr>
                    <w:pStyle w:val="a4"/>
                    <w:numPr>
                      <w:ilvl w:val="0"/>
                      <w:numId w:val="18"/>
                    </w:numPr>
                    <w:tabs>
                      <w:tab w:val="left" w:pos="176"/>
                    </w:tabs>
                    <w:ind w:hanging="156"/>
                    <w:rPr>
                      <w:sz w:val="15"/>
                      <w:lang w:eastAsia="ja-JP"/>
                    </w:rPr>
                  </w:pPr>
                  <w:r>
                    <w:rPr>
                      <w:sz w:val="15"/>
                      <w:lang w:eastAsia="ja-JP"/>
                    </w:rPr>
                    <w:t>血液ガス分析、肺機能検査、心機能等の結果を解釈できる。</w:t>
                  </w:r>
                </w:p>
                <w:p w14:paraId="48DFFCD3" w14:textId="77777777" w:rsidR="00D1537E" w:rsidRDefault="001A60D4">
                  <w:pPr>
                    <w:pStyle w:val="a4"/>
                    <w:numPr>
                      <w:ilvl w:val="0"/>
                      <w:numId w:val="18"/>
                    </w:numPr>
                    <w:tabs>
                      <w:tab w:val="left" w:pos="176"/>
                    </w:tabs>
                    <w:ind w:hanging="156"/>
                    <w:rPr>
                      <w:sz w:val="15"/>
                      <w:lang w:eastAsia="ja-JP"/>
                    </w:rPr>
                  </w:pPr>
                  <w:r>
                    <w:rPr>
                      <w:sz w:val="15"/>
                      <w:lang w:eastAsia="ja-JP"/>
                    </w:rPr>
                    <w:t>気管支鏡、胸腔鏡等の内視鏡診断ができる。</w:t>
                  </w:r>
                </w:p>
                <w:p w14:paraId="48DFFCD4" w14:textId="77777777" w:rsidR="00D1537E" w:rsidRDefault="001A60D4">
                  <w:pPr>
                    <w:pStyle w:val="a4"/>
                    <w:numPr>
                      <w:ilvl w:val="0"/>
                      <w:numId w:val="18"/>
                    </w:numPr>
                    <w:tabs>
                      <w:tab w:val="left" w:pos="176"/>
                    </w:tabs>
                    <w:ind w:hanging="156"/>
                    <w:rPr>
                      <w:sz w:val="15"/>
                      <w:lang w:eastAsia="ja-JP"/>
                    </w:rPr>
                  </w:pPr>
                  <w:r>
                    <w:rPr>
                      <w:sz w:val="15"/>
                      <w:lang w:eastAsia="ja-JP"/>
                    </w:rPr>
                    <w:t>組織、細胞学的診断および分子病理学的診断が理解できる。</w:t>
                  </w:r>
                </w:p>
                <w:p w14:paraId="48DFFCD5" w14:textId="77777777" w:rsidR="00D1537E" w:rsidRDefault="001A60D4">
                  <w:pPr>
                    <w:pStyle w:val="a4"/>
                    <w:numPr>
                      <w:ilvl w:val="0"/>
                      <w:numId w:val="18"/>
                    </w:numPr>
                    <w:tabs>
                      <w:tab w:val="left" w:pos="176"/>
                    </w:tabs>
                    <w:ind w:hanging="156"/>
                    <w:rPr>
                      <w:sz w:val="15"/>
                      <w:lang w:eastAsia="ja-JP"/>
                    </w:rPr>
                  </w:pPr>
                  <w:r>
                    <w:rPr>
                      <w:sz w:val="15"/>
                      <w:lang w:eastAsia="ja-JP"/>
                    </w:rPr>
                    <w:t>病期の診断と治療方針の決定ができる。</w:t>
                  </w:r>
                </w:p>
                <w:p w14:paraId="48DFFCD6" w14:textId="77777777" w:rsidR="00D1537E" w:rsidRDefault="001A60D4">
                  <w:pPr>
                    <w:pStyle w:val="a3"/>
                    <w:ind w:left="19"/>
                    <w:rPr>
                      <w:lang w:eastAsia="ja-JP"/>
                    </w:rPr>
                  </w:pPr>
                  <w:r>
                    <w:rPr>
                      <w:lang w:eastAsia="ja-JP"/>
                    </w:rPr>
                    <w:t xml:space="preserve">(4)  </w:t>
                  </w:r>
                  <w:r>
                    <w:rPr>
                      <w:lang w:eastAsia="ja-JP"/>
                    </w:rPr>
                    <w:t>呼吸器外科疾患に必要な緊急時対応が可能である。</w:t>
                  </w:r>
                </w:p>
                <w:p w14:paraId="48DFFCD7" w14:textId="77777777" w:rsidR="00D1537E" w:rsidRDefault="001A60D4">
                  <w:pPr>
                    <w:pStyle w:val="a4"/>
                    <w:numPr>
                      <w:ilvl w:val="0"/>
                      <w:numId w:val="17"/>
                    </w:numPr>
                    <w:tabs>
                      <w:tab w:val="left" w:pos="176"/>
                    </w:tabs>
                    <w:ind w:hanging="156"/>
                    <w:rPr>
                      <w:sz w:val="15"/>
                      <w:lang w:eastAsia="ja-JP"/>
                    </w:rPr>
                  </w:pPr>
                  <w:r>
                    <w:rPr>
                      <w:sz w:val="15"/>
                      <w:lang w:eastAsia="ja-JP"/>
                    </w:rPr>
                    <w:t>気道出血に対する気管支鏡的な診断、処置。</w:t>
                  </w:r>
                </w:p>
                <w:p w14:paraId="48DFFCD8" w14:textId="77777777" w:rsidR="00D1537E" w:rsidRDefault="001A60D4">
                  <w:pPr>
                    <w:pStyle w:val="a4"/>
                    <w:numPr>
                      <w:ilvl w:val="0"/>
                      <w:numId w:val="17"/>
                    </w:numPr>
                    <w:tabs>
                      <w:tab w:val="left" w:pos="176"/>
                    </w:tabs>
                    <w:ind w:hanging="156"/>
                    <w:rPr>
                      <w:sz w:val="15"/>
                      <w:lang w:eastAsia="ja-JP"/>
                    </w:rPr>
                  </w:pPr>
                  <w:r>
                    <w:rPr>
                      <w:sz w:val="15"/>
                      <w:lang w:eastAsia="ja-JP"/>
                    </w:rPr>
                    <w:t>気胸、血胸、膿胸等に対する胸腔ドレナージ。</w:t>
                  </w:r>
                </w:p>
                <w:p w14:paraId="48DFFCD9" w14:textId="77777777" w:rsidR="00D1537E" w:rsidRDefault="001A60D4">
                  <w:pPr>
                    <w:pStyle w:val="a4"/>
                    <w:numPr>
                      <w:ilvl w:val="0"/>
                      <w:numId w:val="17"/>
                    </w:numPr>
                    <w:tabs>
                      <w:tab w:val="left" w:pos="176"/>
                    </w:tabs>
                    <w:ind w:hanging="156"/>
                    <w:rPr>
                      <w:sz w:val="15"/>
                      <w:lang w:eastAsia="ja-JP"/>
                    </w:rPr>
                  </w:pPr>
                  <w:r>
                    <w:rPr>
                      <w:sz w:val="15"/>
                      <w:lang w:eastAsia="ja-JP"/>
                    </w:rPr>
                    <w:t>気道狭窄・閉塞、胸部外傷に対する知識。</w:t>
                  </w:r>
                </w:p>
                <w:p w14:paraId="48DFFCDA" w14:textId="77777777" w:rsidR="00D1537E" w:rsidRDefault="001A60D4">
                  <w:pPr>
                    <w:pStyle w:val="a3"/>
                    <w:ind w:left="19"/>
                    <w:rPr>
                      <w:lang w:eastAsia="ja-JP"/>
                    </w:rPr>
                  </w:pPr>
                  <w:r>
                    <w:rPr>
                      <w:w w:val="105"/>
                      <w:lang w:eastAsia="ja-JP"/>
                    </w:rPr>
                    <w:t xml:space="preserve">(5) </w:t>
                  </w:r>
                  <w:r>
                    <w:rPr>
                      <w:w w:val="105"/>
                      <w:lang w:eastAsia="ja-JP"/>
                    </w:rPr>
                    <w:t>基本的な手術・周術期管理ができる．</w:t>
                  </w:r>
                </w:p>
                <w:p w14:paraId="48DFFCDB" w14:textId="77777777" w:rsidR="00D1537E" w:rsidRDefault="001A60D4">
                  <w:pPr>
                    <w:pStyle w:val="a4"/>
                    <w:numPr>
                      <w:ilvl w:val="0"/>
                      <w:numId w:val="16"/>
                    </w:numPr>
                    <w:tabs>
                      <w:tab w:val="left" w:pos="176"/>
                    </w:tabs>
                    <w:ind w:hanging="156"/>
                    <w:rPr>
                      <w:sz w:val="15"/>
                      <w:lang w:eastAsia="ja-JP"/>
                    </w:rPr>
                  </w:pPr>
                  <w:r>
                    <w:rPr>
                      <w:sz w:val="15"/>
                      <w:lang w:eastAsia="ja-JP"/>
                    </w:rPr>
                    <w:t>気管内挿管、分離肺換気、人工呼吸器による呼吸管理ができる。</w:t>
                  </w:r>
                </w:p>
                <w:p w14:paraId="48DFFCDC" w14:textId="77777777" w:rsidR="00D1537E" w:rsidRDefault="001A60D4">
                  <w:pPr>
                    <w:pStyle w:val="a4"/>
                    <w:numPr>
                      <w:ilvl w:val="0"/>
                      <w:numId w:val="16"/>
                    </w:numPr>
                    <w:tabs>
                      <w:tab w:val="left" w:pos="176"/>
                    </w:tabs>
                    <w:ind w:hanging="156"/>
                    <w:rPr>
                      <w:sz w:val="15"/>
                      <w:lang w:eastAsia="ja-JP"/>
                    </w:rPr>
                  </w:pPr>
                  <w:r>
                    <w:rPr>
                      <w:sz w:val="15"/>
                      <w:lang w:eastAsia="ja-JP"/>
                    </w:rPr>
                    <w:t>基本的な手術が安全に施行できる。</w:t>
                  </w:r>
                </w:p>
                <w:p w14:paraId="48DFFCDD" w14:textId="77777777" w:rsidR="00D1537E" w:rsidRDefault="001A60D4">
                  <w:pPr>
                    <w:pStyle w:val="a4"/>
                    <w:numPr>
                      <w:ilvl w:val="0"/>
                      <w:numId w:val="16"/>
                    </w:numPr>
                    <w:tabs>
                      <w:tab w:val="left" w:pos="176"/>
                    </w:tabs>
                    <w:ind w:hanging="156"/>
                    <w:rPr>
                      <w:sz w:val="15"/>
                      <w:lang w:eastAsia="ja-JP"/>
                    </w:rPr>
                  </w:pPr>
                  <w:r>
                    <w:rPr>
                      <w:sz w:val="15"/>
                      <w:lang w:eastAsia="ja-JP"/>
                    </w:rPr>
                    <w:t>術前後の呼吸リハビリの実施、指導ができる。</w:t>
                  </w:r>
                </w:p>
                <w:p w14:paraId="48DFFCDE" w14:textId="77777777" w:rsidR="00D1537E" w:rsidRDefault="001A60D4">
                  <w:pPr>
                    <w:pStyle w:val="a4"/>
                    <w:numPr>
                      <w:ilvl w:val="0"/>
                      <w:numId w:val="16"/>
                    </w:numPr>
                    <w:tabs>
                      <w:tab w:val="left" w:pos="176"/>
                    </w:tabs>
                    <w:ind w:hanging="156"/>
                    <w:rPr>
                      <w:sz w:val="15"/>
                      <w:lang w:eastAsia="ja-JP"/>
                    </w:rPr>
                  </w:pPr>
                  <w:r>
                    <w:rPr>
                      <w:sz w:val="15"/>
                      <w:lang w:eastAsia="ja-JP"/>
                    </w:rPr>
                    <w:t>術後合併症の予防・早期発見・対処を遅滞なく行うことが</w:t>
                  </w:r>
                  <w:r>
                    <w:rPr>
                      <w:sz w:val="15"/>
                      <w:lang w:eastAsia="ja-JP"/>
                    </w:rPr>
                    <w:t>できる。</w:t>
                  </w:r>
                </w:p>
                <w:p w14:paraId="48DFFCDF" w14:textId="77777777" w:rsidR="00D1537E" w:rsidRDefault="001A60D4">
                  <w:pPr>
                    <w:pStyle w:val="a4"/>
                    <w:numPr>
                      <w:ilvl w:val="0"/>
                      <w:numId w:val="16"/>
                    </w:numPr>
                    <w:tabs>
                      <w:tab w:val="left" w:pos="176"/>
                    </w:tabs>
                    <w:spacing w:line="183" w:lineRule="exact"/>
                    <w:ind w:hanging="156"/>
                    <w:rPr>
                      <w:sz w:val="15"/>
                      <w:lang w:eastAsia="ja-JP"/>
                    </w:rPr>
                  </w:pPr>
                  <w:r>
                    <w:rPr>
                      <w:sz w:val="15"/>
                      <w:lang w:eastAsia="ja-JP"/>
                    </w:rPr>
                    <w:t>他診療科との連携を円滑に施行できる。</w:t>
                  </w:r>
                </w:p>
              </w:txbxContent>
            </v:textbox>
            <w10:wrap anchorx="page"/>
          </v:shape>
        </w:pict>
      </w:r>
      <w:r>
        <w:rPr>
          <w:w w:val="103"/>
        </w:rPr>
        <w:t>5</w:t>
      </w:r>
    </w:p>
    <w:p w14:paraId="48DFFB28" w14:textId="77777777" w:rsidR="00D1537E" w:rsidRDefault="00D1537E">
      <w:pPr>
        <w:pStyle w:val="a3"/>
        <w:spacing w:line="240" w:lineRule="auto"/>
        <w:ind w:left="0"/>
        <w:rPr>
          <w:rFonts w:ascii="Arial Black"/>
          <w:b/>
          <w:sz w:val="20"/>
        </w:rPr>
      </w:pPr>
    </w:p>
    <w:p w14:paraId="48DFFB29" w14:textId="77777777" w:rsidR="00D1537E" w:rsidRDefault="00D1537E">
      <w:pPr>
        <w:pStyle w:val="a3"/>
        <w:spacing w:line="240" w:lineRule="auto"/>
        <w:ind w:left="0"/>
        <w:rPr>
          <w:rFonts w:ascii="Arial Black"/>
          <w:b/>
          <w:sz w:val="20"/>
        </w:rPr>
      </w:pPr>
    </w:p>
    <w:p w14:paraId="48DFFB2A" w14:textId="77777777" w:rsidR="00D1537E" w:rsidRDefault="00D1537E">
      <w:pPr>
        <w:pStyle w:val="a3"/>
        <w:spacing w:line="240" w:lineRule="auto"/>
        <w:ind w:left="0"/>
        <w:rPr>
          <w:rFonts w:ascii="Arial Black"/>
          <w:b/>
          <w:sz w:val="20"/>
        </w:rPr>
      </w:pPr>
    </w:p>
    <w:p w14:paraId="48DFFB2B" w14:textId="77777777" w:rsidR="00D1537E" w:rsidRDefault="00D1537E">
      <w:pPr>
        <w:pStyle w:val="a3"/>
        <w:spacing w:line="240" w:lineRule="auto"/>
        <w:ind w:left="0"/>
        <w:rPr>
          <w:rFonts w:ascii="Arial Black"/>
          <w:b/>
          <w:sz w:val="20"/>
        </w:rPr>
      </w:pPr>
    </w:p>
    <w:p w14:paraId="48DFFB2C" w14:textId="77777777" w:rsidR="00D1537E" w:rsidRDefault="001A60D4">
      <w:pPr>
        <w:pStyle w:val="a3"/>
        <w:spacing w:before="8" w:line="240" w:lineRule="auto"/>
        <w:ind w:left="0"/>
        <w:rPr>
          <w:rFonts w:ascii="Arial Black"/>
          <w:b/>
          <w:sz w:val="28"/>
        </w:rPr>
      </w:pPr>
      <w:r>
        <w:pict w14:anchorId="48DFFC7B">
          <v:shape id="_x0000_s1229" type="#_x0000_t202" style="position:absolute;margin-left:66.3pt;margin-top:22.4pt;width:446.4pt;height:258.4pt;z-index:251619840;mso-wrap-distance-left:0;mso-wrap-distance-right:0;mso-position-horizontal-relative:page" filled="f" strokecolor="fuchsia" strokeweight=".6pt">
            <v:textbox inset="0,0,0,0">
              <w:txbxContent>
                <w:p w14:paraId="48DFFCE0" w14:textId="77777777" w:rsidR="00D1537E" w:rsidRDefault="001A60D4">
                  <w:pPr>
                    <w:pStyle w:val="a3"/>
                    <w:spacing w:line="145" w:lineRule="exact"/>
                    <w:ind w:left="19"/>
                    <w:rPr>
                      <w:lang w:eastAsia="ja-JP"/>
                    </w:rPr>
                  </w:pPr>
                  <w:r>
                    <w:rPr>
                      <w:lang w:eastAsia="ja-JP"/>
                    </w:rPr>
                    <w:t xml:space="preserve">(6) </w:t>
                  </w:r>
                  <w:r>
                    <w:rPr>
                      <w:lang w:eastAsia="ja-JP"/>
                    </w:rPr>
                    <w:t>経験すべき手術件数</w:t>
                  </w:r>
                  <w:r>
                    <w:rPr>
                      <w:lang w:eastAsia="ja-JP"/>
                    </w:rPr>
                    <w:t xml:space="preserve"> (</w:t>
                  </w:r>
                  <w:r>
                    <w:rPr>
                      <w:lang w:eastAsia="ja-JP"/>
                    </w:rPr>
                    <w:t>到達目標</w:t>
                  </w:r>
                  <w:r>
                    <w:rPr>
                      <w:lang w:eastAsia="ja-JP"/>
                    </w:rPr>
                    <w:t>2)</w:t>
                  </w:r>
                </w:p>
                <w:p w14:paraId="48DFFCE1" w14:textId="77777777" w:rsidR="00D1537E" w:rsidRDefault="001A60D4">
                  <w:pPr>
                    <w:pStyle w:val="a4"/>
                    <w:numPr>
                      <w:ilvl w:val="0"/>
                      <w:numId w:val="20"/>
                    </w:numPr>
                    <w:tabs>
                      <w:tab w:val="left" w:pos="176"/>
                    </w:tabs>
                    <w:ind w:firstLine="0"/>
                    <w:rPr>
                      <w:sz w:val="15"/>
                      <w:lang w:eastAsia="ja-JP"/>
                    </w:rPr>
                  </w:pPr>
                  <w:r>
                    <w:rPr>
                      <w:sz w:val="15"/>
                      <w:lang w:eastAsia="ja-JP"/>
                    </w:rPr>
                    <w:t>術者として</w:t>
                  </w:r>
                  <w:r>
                    <w:rPr>
                      <w:sz w:val="15"/>
                      <w:lang w:eastAsia="ja-JP"/>
                    </w:rPr>
                    <w:t>A</w:t>
                  </w:r>
                  <w:r>
                    <w:rPr>
                      <w:sz w:val="15"/>
                      <w:lang w:eastAsia="ja-JP"/>
                    </w:rPr>
                    <w:t>群</w:t>
                  </w:r>
                  <w:r>
                    <w:rPr>
                      <w:sz w:val="15"/>
                      <w:lang w:eastAsia="ja-JP"/>
                    </w:rPr>
                    <w:t>B</w:t>
                  </w:r>
                  <w:r>
                    <w:rPr>
                      <w:sz w:val="15"/>
                      <w:lang w:eastAsia="ja-JP"/>
                    </w:rPr>
                    <w:t>群の症例を</w:t>
                  </w:r>
                  <w:r>
                    <w:rPr>
                      <w:sz w:val="15"/>
                      <w:lang w:eastAsia="ja-JP"/>
                    </w:rPr>
                    <w:t>60</w:t>
                  </w:r>
                  <w:r>
                    <w:rPr>
                      <w:sz w:val="15"/>
                      <w:lang w:eastAsia="ja-JP"/>
                    </w:rPr>
                    <w:t>例以上経験する。下記に最低必要数を示す。</w:t>
                  </w:r>
                </w:p>
                <w:p w14:paraId="48DFFCE2" w14:textId="77777777" w:rsidR="00D1537E" w:rsidRDefault="001A60D4">
                  <w:pPr>
                    <w:pStyle w:val="a4"/>
                    <w:numPr>
                      <w:ilvl w:val="0"/>
                      <w:numId w:val="20"/>
                    </w:numPr>
                    <w:tabs>
                      <w:tab w:val="left" w:pos="176"/>
                    </w:tabs>
                    <w:ind w:left="175" w:hanging="156"/>
                    <w:rPr>
                      <w:sz w:val="15"/>
                      <w:lang w:eastAsia="ja-JP"/>
                    </w:rPr>
                  </w:pPr>
                  <w:r>
                    <w:rPr>
                      <w:spacing w:val="2"/>
                      <w:sz w:val="15"/>
                      <w:lang w:eastAsia="ja-JP"/>
                    </w:rPr>
                    <w:t>総ての呼吸器外科手術の助手症例が</w:t>
                  </w:r>
                  <w:r>
                    <w:rPr>
                      <w:spacing w:val="2"/>
                      <w:sz w:val="15"/>
                      <w:lang w:eastAsia="ja-JP"/>
                    </w:rPr>
                    <w:t xml:space="preserve"> </w:t>
                  </w:r>
                  <w:r>
                    <w:rPr>
                      <w:sz w:val="15"/>
                      <w:lang w:eastAsia="ja-JP"/>
                    </w:rPr>
                    <w:t>120</w:t>
                  </w:r>
                  <w:r>
                    <w:rPr>
                      <w:spacing w:val="7"/>
                      <w:sz w:val="15"/>
                      <w:lang w:eastAsia="ja-JP"/>
                    </w:rPr>
                    <w:t xml:space="preserve"> </w:t>
                  </w:r>
                  <w:r>
                    <w:rPr>
                      <w:spacing w:val="7"/>
                      <w:sz w:val="15"/>
                      <w:lang w:eastAsia="ja-JP"/>
                    </w:rPr>
                    <w:t>例以上。</w:t>
                  </w:r>
                </w:p>
                <w:p w14:paraId="48DFFCE3" w14:textId="77777777" w:rsidR="00D1537E" w:rsidRDefault="001A60D4">
                  <w:pPr>
                    <w:pStyle w:val="a4"/>
                    <w:numPr>
                      <w:ilvl w:val="0"/>
                      <w:numId w:val="20"/>
                    </w:numPr>
                    <w:tabs>
                      <w:tab w:val="left" w:pos="176"/>
                    </w:tabs>
                    <w:spacing w:before="26"/>
                    <w:ind w:right="3146" w:firstLine="0"/>
                    <w:rPr>
                      <w:sz w:val="15"/>
                      <w:lang w:eastAsia="ja-JP"/>
                    </w:rPr>
                  </w:pPr>
                  <w:r>
                    <w:rPr>
                      <w:spacing w:val="4"/>
                      <w:sz w:val="15"/>
                      <w:lang w:eastAsia="ja-JP"/>
                    </w:rPr>
                    <w:t>術者の経験</w:t>
                  </w:r>
                  <w:r>
                    <w:rPr>
                      <w:spacing w:val="4"/>
                      <w:sz w:val="15"/>
                      <w:lang w:eastAsia="ja-JP"/>
                    </w:rPr>
                    <w:t xml:space="preserve"> </w:t>
                  </w:r>
                  <w:r>
                    <w:rPr>
                      <w:sz w:val="15"/>
                      <w:lang w:eastAsia="ja-JP"/>
                    </w:rPr>
                    <w:t xml:space="preserve">60 </w:t>
                  </w:r>
                  <w:r>
                    <w:rPr>
                      <w:sz w:val="15"/>
                      <w:lang w:eastAsia="ja-JP"/>
                    </w:rPr>
                    <w:t>例以上のうち、開胸下手術</w:t>
                  </w:r>
                  <w:r>
                    <w:rPr>
                      <w:sz w:val="15"/>
                      <w:lang w:eastAsia="ja-JP"/>
                    </w:rPr>
                    <w:t xml:space="preserve">20 </w:t>
                  </w:r>
                  <w:r>
                    <w:rPr>
                      <w:sz w:val="15"/>
                      <w:lang w:eastAsia="ja-JP"/>
                    </w:rPr>
                    <w:t>例以上、胸腔鏡下手術</w:t>
                  </w:r>
                  <w:r>
                    <w:rPr>
                      <w:sz w:val="15"/>
                      <w:lang w:eastAsia="ja-JP"/>
                    </w:rPr>
                    <w:t>20</w:t>
                  </w:r>
                  <w:r>
                    <w:rPr>
                      <w:spacing w:val="1"/>
                      <w:sz w:val="15"/>
                      <w:lang w:eastAsia="ja-JP"/>
                    </w:rPr>
                    <w:t xml:space="preserve"> </w:t>
                  </w:r>
                  <w:r>
                    <w:rPr>
                      <w:spacing w:val="1"/>
                      <w:sz w:val="15"/>
                      <w:lang w:eastAsia="ja-JP"/>
                    </w:rPr>
                    <w:t>例以上とする。</w:t>
                  </w:r>
                  <w:r>
                    <w:rPr>
                      <w:spacing w:val="1"/>
                      <w:w w:val="105"/>
                      <w:sz w:val="15"/>
                      <w:lang w:eastAsia="ja-JP"/>
                    </w:rPr>
                    <w:t>開胸下手術・・・・・主たる手技を用手的に行う手術</w:t>
                  </w:r>
                </w:p>
                <w:p w14:paraId="48DFFCE4" w14:textId="77777777" w:rsidR="00D1537E" w:rsidRDefault="001A60D4">
                  <w:pPr>
                    <w:pStyle w:val="a3"/>
                    <w:spacing w:line="157" w:lineRule="exact"/>
                    <w:ind w:left="19"/>
                    <w:rPr>
                      <w:lang w:eastAsia="ja-JP"/>
                    </w:rPr>
                  </w:pPr>
                  <w:r>
                    <w:rPr>
                      <w:w w:val="105"/>
                      <w:lang w:eastAsia="ja-JP"/>
                    </w:rPr>
                    <w:t>胸腔鏡下手術・・・主たる手技を長さ</w:t>
                  </w:r>
                  <w:r>
                    <w:rPr>
                      <w:w w:val="105"/>
                      <w:lang w:eastAsia="ja-JP"/>
                    </w:rPr>
                    <w:t>8cm</w:t>
                  </w:r>
                  <w:r>
                    <w:rPr>
                      <w:w w:val="105"/>
                      <w:lang w:eastAsia="ja-JP"/>
                    </w:rPr>
                    <w:t>以下の創から胸腔鏡下に行う手術</w:t>
                  </w:r>
                </w:p>
                <w:p w14:paraId="48DFFCE5" w14:textId="77777777" w:rsidR="00D1537E" w:rsidRDefault="00D1537E">
                  <w:pPr>
                    <w:pStyle w:val="a3"/>
                    <w:spacing w:before="3" w:line="240" w:lineRule="auto"/>
                    <w:ind w:left="0"/>
                    <w:rPr>
                      <w:rFonts w:ascii="Arial Black"/>
                      <w:b/>
                      <w:sz w:val="10"/>
                      <w:lang w:eastAsia="ja-JP"/>
                    </w:rPr>
                  </w:pPr>
                </w:p>
                <w:p w14:paraId="48DFFCE6" w14:textId="77777777" w:rsidR="00D1537E" w:rsidRDefault="001A60D4">
                  <w:pPr>
                    <w:pStyle w:val="a3"/>
                    <w:spacing w:line="183" w:lineRule="exact"/>
                    <w:ind w:left="19"/>
                    <w:rPr>
                      <w:lang w:eastAsia="ja-JP"/>
                    </w:rPr>
                  </w:pPr>
                  <w:r>
                    <w:rPr>
                      <w:lang w:eastAsia="ja-JP"/>
                    </w:rPr>
                    <w:t>A</w:t>
                  </w:r>
                  <w:r>
                    <w:rPr>
                      <w:lang w:eastAsia="ja-JP"/>
                    </w:rPr>
                    <w:t>群</w:t>
                  </w:r>
                </w:p>
                <w:p w14:paraId="48DFFCE7" w14:textId="77777777" w:rsidR="00D1537E" w:rsidRDefault="001A60D4">
                  <w:pPr>
                    <w:pStyle w:val="a3"/>
                    <w:ind w:left="19"/>
                    <w:rPr>
                      <w:lang w:eastAsia="ja-JP"/>
                    </w:rPr>
                  </w:pPr>
                  <w:r>
                    <w:rPr>
                      <w:w w:val="110"/>
                      <w:lang w:eastAsia="ja-JP"/>
                    </w:rPr>
                    <w:t>①</w:t>
                  </w:r>
                  <w:r>
                    <w:rPr>
                      <w:w w:val="110"/>
                      <w:lang w:eastAsia="ja-JP"/>
                    </w:rPr>
                    <w:t>肺葉切除又は肺摘除術・・・・・・・・・・</w:t>
                  </w:r>
                  <w:r>
                    <w:rPr>
                      <w:w w:val="110"/>
                      <w:lang w:eastAsia="ja-JP"/>
                    </w:rPr>
                    <w:t>32</w:t>
                  </w:r>
                  <w:r>
                    <w:rPr>
                      <w:w w:val="110"/>
                      <w:lang w:eastAsia="ja-JP"/>
                    </w:rPr>
                    <w:t>例</w:t>
                  </w:r>
                  <w:r>
                    <w:rPr>
                      <w:w w:val="110"/>
                      <w:lang w:eastAsia="ja-JP"/>
                    </w:rPr>
                    <w:t>*</w:t>
                  </w:r>
                  <w:r>
                    <w:rPr>
                      <w:w w:val="110"/>
                      <w:lang w:eastAsia="ja-JP"/>
                    </w:rPr>
                    <w:t>以上（最低</w:t>
                  </w:r>
                  <w:r>
                    <w:rPr>
                      <w:w w:val="110"/>
                      <w:lang w:eastAsia="ja-JP"/>
                    </w:rPr>
                    <w:t xml:space="preserve"> 25 </w:t>
                  </w:r>
                  <w:r>
                    <w:rPr>
                      <w:w w:val="110"/>
                      <w:lang w:eastAsia="ja-JP"/>
                    </w:rPr>
                    <w:t>例は縦隔リンパ節郭清を伴うものとする）</w:t>
                  </w:r>
                </w:p>
                <w:p w14:paraId="48DFFCE8" w14:textId="77777777" w:rsidR="00D1537E" w:rsidRDefault="001A60D4">
                  <w:pPr>
                    <w:pStyle w:val="a3"/>
                    <w:ind w:left="19"/>
                    <w:rPr>
                      <w:lang w:eastAsia="ja-JP"/>
                    </w:rPr>
                  </w:pPr>
                  <w:r>
                    <w:rPr>
                      <w:w w:val="105"/>
                      <w:lang w:eastAsia="ja-JP"/>
                    </w:rPr>
                    <w:t>②</w:t>
                  </w:r>
                  <w:r>
                    <w:rPr>
                      <w:w w:val="105"/>
                      <w:lang w:eastAsia="ja-JP"/>
                    </w:rPr>
                    <w:t>縦隔腫瘍摘出術（重症筋無力症に対する胸腺摘除術も含むことができる）・・・・</w:t>
                  </w:r>
                  <w:r>
                    <w:rPr>
                      <w:w w:val="105"/>
                      <w:lang w:eastAsia="ja-JP"/>
                    </w:rPr>
                    <w:t xml:space="preserve">3  </w:t>
                  </w:r>
                  <w:r>
                    <w:rPr>
                      <w:w w:val="105"/>
                      <w:lang w:eastAsia="ja-JP"/>
                    </w:rPr>
                    <w:t>例以上</w:t>
                  </w:r>
                  <w:r>
                    <w:rPr>
                      <w:w w:val="105"/>
                      <w:lang w:eastAsia="ja-JP"/>
                    </w:rPr>
                    <w:t>*</w:t>
                  </w:r>
                </w:p>
                <w:p w14:paraId="48DFFCE9" w14:textId="77777777" w:rsidR="00D1537E" w:rsidRDefault="001A60D4">
                  <w:pPr>
                    <w:pStyle w:val="a3"/>
                    <w:ind w:left="19"/>
                    <w:rPr>
                      <w:lang w:eastAsia="ja-JP"/>
                    </w:rPr>
                  </w:pPr>
                  <w:r>
                    <w:rPr>
                      <w:w w:val="115"/>
                      <w:lang w:eastAsia="ja-JP"/>
                    </w:rPr>
                    <w:t>③</w:t>
                  </w:r>
                  <w:r>
                    <w:rPr>
                      <w:w w:val="115"/>
                      <w:lang w:eastAsia="ja-JP"/>
                    </w:rPr>
                    <w:t>自然気胸手術又は肺嚢胞切除術</w:t>
                  </w:r>
                  <w:r>
                    <w:rPr>
                      <w:w w:val="115"/>
                      <w:lang w:eastAsia="ja-JP"/>
                    </w:rPr>
                    <w:t xml:space="preserve"> </w:t>
                  </w:r>
                  <w:r>
                    <w:rPr>
                      <w:w w:val="115"/>
                      <w:lang w:eastAsia="ja-JP"/>
                    </w:rPr>
                    <w:t>・・・・</w:t>
                  </w:r>
                  <w:r>
                    <w:rPr>
                      <w:w w:val="115"/>
                      <w:lang w:eastAsia="ja-JP"/>
                    </w:rPr>
                    <w:t xml:space="preserve">5 </w:t>
                  </w:r>
                  <w:r>
                    <w:rPr>
                      <w:w w:val="115"/>
                      <w:lang w:eastAsia="ja-JP"/>
                    </w:rPr>
                    <w:t>例以上</w:t>
                  </w:r>
                  <w:r>
                    <w:rPr>
                      <w:w w:val="115"/>
                      <w:lang w:eastAsia="ja-JP"/>
                    </w:rPr>
                    <w:t>*</w:t>
                  </w:r>
                </w:p>
                <w:p w14:paraId="48DFFCEA" w14:textId="77777777" w:rsidR="00D1537E" w:rsidRDefault="001A60D4">
                  <w:pPr>
                    <w:pStyle w:val="a3"/>
                    <w:spacing w:line="183" w:lineRule="exact"/>
                    <w:ind w:left="19"/>
                    <w:rPr>
                      <w:lang w:eastAsia="ja-JP"/>
                    </w:rPr>
                  </w:pPr>
                  <w:r>
                    <w:rPr>
                      <w:w w:val="120"/>
                      <w:lang w:eastAsia="ja-JP"/>
                    </w:rPr>
                    <w:t>④</w:t>
                  </w:r>
                  <w:r>
                    <w:rPr>
                      <w:w w:val="120"/>
                      <w:lang w:eastAsia="ja-JP"/>
                    </w:rPr>
                    <w:t>肺部分切除術・腫瘍核出術・・・・・・・・・</w:t>
                  </w:r>
                  <w:r>
                    <w:rPr>
                      <w:w w:val="120"/>
                      <w:lang w:eastAsia="ja-JP"/>
                    </w:rPr>
                    <w:t xml:space="preserve">5 </w:t>
                  </w:r>
                  <w:r>
                    <w:rPr>
                      <w:w w:val="120"/>
                      <w:lang w:eastAsia="ja-JP"/>
                    </w:rPr>
                    <w:t>例以上</w:t>
                  </w:r>
                  <w:r>
                    <w:rPr>
                      <w:w w:val="120"/>
                      <w:lang w:eastAsia="ja-JP"/>
                    </w:rPr>
                    <w:t>*</w:t>
                  </w:r>
                </w:p>
                <w:p w14:paraId="48DFFCEB" w14:textId="77777777" w:rsidR="00D1537E" w:rsidRDefault="00D1537E">
                  <w:pPr>
                    <w:pStyle w:val="a3"/>
                    <w:spacing w:before="2" w:line="240" w:lineRule="auto"/>
                    <w:ind w:left="0"/>
                    <w:rPr>
                      <w:rFonts w:ascii="Arial Black"/>
                      <w:b/>
                      <w:sz w:val="10"/>
                      <w:lang w:eastAsia="ja-JP"/>
                    </w:rPr>
                  </w:pPr>
                </w:p>
                <w:p w14:paraId="48DFFCEC" w14:textId="77777777" w:rsidR="00D1537E" w:rsidRDefault="001A60D4">
                  <w:pPr>
                    <w:pStyle w:val="a3"/>
                    <w:tabs>
                      <w:tab w:val="left" w:pos="477"/>
                    </w:tabs>
                    <w:spacing w:line="183" w:lineRule="exact"/>
                    <w:ind w:left="19"/>
                    <w:rPr>
                      <w:lang w:eastAsia="ja-JP"/>
                    </w:rPr>
                  </w:pPr>
                  <w:r>
                    <w:rPr>
                      <w:lang w:eastAsia="ja-JP"/>
                    </w:rPr>
                    <w:t>B</w:t>
                  </w:r>
                  <w:r>
                    <w:rPr>
                      <w:lang w:eastAsia="ja-JP"/>
                    </w:rPr>
                    <w:t>群</w:t>
                  </w:r>
                  <w:r>
                    <w:rPr>
                      <w:lang w:eastAsia="ja-JP"/>
                    </w:rPr>
                    <w:tab/>
                  </w:r>
                  <w:r>
                    <w:rPr>
                      <w:lang w:eastAsia="ja-JP"/>
                    </w:rPr>
                    <w:t>（</w:t>
                  </w:r>
                  <w:r>
                    <w:rPr>
                      <w:lang w:eastAsia="ja-JP"/>
                    </w:rPr>
                    <w:t>B①</w:t>
                  </w:r>
                  <w:r>
                    <w:rPr>
                      <w:lang w:eastAsia="ja-JP"/>
                    </w:rPr>
                    <w:t>～</w:t>
                  </w:r>
                  <w:r>
                    <w:rPr>
                      <w:lang w:eastAsia="ja-JP"/>
                    </w:rPr>
                    <w:t>B⑥</w:t>
                  </w:r>
                  <w:r>
                    <w:rPr>
                      <w:lang w:eastAsia="ja-JP"/>
                    </w:rPr>
                    <w:t>の中から</w:t>
                  </w:r>
                  <w:r>
                    <w:rPr>
                      <w:spacing w:val="24"/>
                      <w:lang w:eastAsia="ja-JP"/>
                    </w:rPr>
                    <w:t xml:space="preserve"> </w:t>
                  </w:r>
                  <w:r>
                    <w:rPr>
                      <w:lang w:eastAsia="ja-JP"/>
                    </w:rPr>
                    <w:t>5</w:t>
                  </w:r>
                  <w:r>
                    <w:rPr>
                      <w:spacing w:val="23"/>
                      <w:lang w:eastAsia="ja-JP"/>
                    </w:rPr>
                    <w:t xml:space="preserve"> </w:t>
                  </w:r>
                  <w:r>
                    <w:rPr>
                      <w:lang w:eastAsia="ja-JP"/>
                    </w:rPr>
                    <w:t>例以上＊</w:t>
                  </w:r>
                  <w:r>
                    <w:rPr>
                      <w:lang w:eastAsia="ja-JP"/>
                    </w:rPr>
                    <w:t xml:space="preserve">  </w:t>
                  </w:r>
                  <w:r>
                    <w:rPr>
                      <w:spacing w:val="12"/>
                      <w:lang w:eastAsia="ja-JP"/>
                    </w:rPr>
                    <w:t xml:space="preserve"> </w:t>
                  </w:r>
                  <w:r>
                    <w:rPr>
                      <w:lang w:eastAsia="ja-JP"/>
                    </w:rPr>
                    <w:t>但し、</w:t>
                  </w:r>
                  <w:r>
                    <w:rPr>
                      <w:lang w:eastAsia="ja-JP"/>
                    </w:rPr>
                    <w:t>B①</w:t>
                  </w:r>
                  <w:r>
                    <w:rPr>
                      <w:lang w:eastAsia="ja-JP"/>
                    </w:rPr>
                    <w:t>～</w:t>
                  </w:r>
                  <w:r>
                    <w:rPr>
                      <w:lang w:eastAsia="ja-JP"/>
                    </w:rPr>
                    <w:t>B⑤</w:t>
                  </w:r>
                  <w:r>
                    <w:rPr>
                      <w:lang w:eastAsia="ja-JP"/>
                    </w:rPr>
                    <w:t>のものを</w:t>
                  </w:r>
                  <w:r>
                    <w:rPr>
                      <w:lang w:eastAsia="ja-JP"/>
                    </w:rPr>
                    <w:t>2</w:t>
                  </w:r>
                  <w:r>
                    <w:rPr>
                      <w:spacing w:val="23"/>
                      <w:lang w:eastAsia="ja-JP"/>
                    </w:rPr>
                    <w:t xml:space="preserve"> </w:t>
                  </w:r>
                  <w:r>
                    <w:rPr>
                      <w:lang w:eastAsia="ja-JP"/>
                    </w:rPr>
                    <w:t>項目以上、全体で</w:t>
                  </w:r>
                  <w:r>
                    <w:rPr>
                      <w:lang w:eastAsia="ja-JP"/>
                    </w:rPr>
                    <w:t>3</w:t>
                  </w:r>
                  <w:r>
                    <w:rPr>
                      <w:spacing w:val="23"/>
                      <w:lang w:eastAsia="ja-JP"/>
                    </w:rPr>
                    <w:t xml:space="preserve"> </w:t>
                  </w:r>
                  <w:r>
                    <w:rPr>
                      <w:lang w:eastAsia="ja-JP"/>
                    </w:rPr>
                    <w:t>例以上含む）</w:t>
                  </w:r>
                </w:p>
                <w:p w14:paraId="48DFFCED" w14:textId="77777777" w:rsidR="00D1537E" w:rsidRDefault="001A60D4">
                  <w:pPr>
                    <w:pStyle w:val="a3"/>
                    <w:ind w:left="19"/>
                    <w:rPr>
                      <w:lang w:eastAsia="ja-JP"/>
                    </w:rPr>
                  </w:pPr>
                  <w:r>
                    <w:rPr>
                      <w:lang w:eastAsia="ja-JP"/>
                    </w:rPr>
                    <w:t>①</w:t>
                  </w:r>
                  <w:r>
                    <w:rPr>
                      <w:lang w:eastAsia="ja-JP"/>
                    </w:rPr>
                    <w:t>気管・気管支形成術を伴う肺切除術</w:t>
                  </w:r>
                </w:p>
                <w:p w14:paraId="48DFFCEE" w14:textId="77777777" w:rsidR="00D1537E" w:rsidRDefault="001A60D4">
                  <w:pPr>
                    <w:pStyle w:val="a3"/>
                    <w:ind w:left="19"/>
                    <w:rPr>
                      <w:lang w:eastAsia="ja-JP"/>
                    </w:rPr>
                  </w:pPr>
                  <w:r>
                    <w:rPr>
                      <w:lang w:eastAsia="ja-JP"/>
                    </w:rPr>
                    <w:t>②</w:t>
                  </w:r>
                  <w:r>
                    <w:rPr>
                      <w:lang w:eastAsia="ja-JP"/>
                    </w:rPr>
                    <w:t>骨性胸郭、横隔膜、心嚢、大血管切除を伴う手術</w:t>
                  </w:r>
                </w:p>
                <w:p w14:paraId="48DFFCEF" w14:textId="77777777" w:rsidR="00D1537E" w:rsidRDefault="001A60D4">
                  <w:pPr>
                    <w:pStyle w:val="a3"/>
                    <w:ind w:left="19"/>
                  </w:pPr>
                  <w:r>
                    <w:t>③</w:t>
                  </w:r>
                  <w:proofErr w:type="spellStart"/>
                  <w:r>
                    <w:t>胸膜</w:t>
                  </w:r>
                  <w:r>
                    <w:t>肺摘除術</w:t>
                  </w:r>
                  <w:proofErr w:type="spellEnd"/>
                </w:p>
                <w:p w14:paraId="48DFFCF0" w14:textId="77777777" w:rsidR="00D1537E" w:rsidRDefault="001A60D4">
                  <w:pPr>
                    <w:pStyle w:val="a3"/>
                    <w:ind w:left="19"/>
                  </w:pPr>
                  <w:r>
                    <w:t>④</w:t>
                  </w:r>
                  <w:proofErr w:type="spellStart"/>
                  <w:r>
                    <w:t>肺区域切除術</w:t>
                  </w:r>
                  <w:proofErr w:type="spellEnd"/>
                </w:p>
                <w:p w14:paraId="48DFFCF1" w14:textId="77777777" w:rsidR="00D1537E" w:rsidRDefault="001A60D4">
                  <w:pPr>
                    <w:pStyle w:val="a3"/>
                    <w:ind w:left="19"/>
                    <w:rPr>
                      <w:lang w:eastAsia="ja-JP"/>
                    </w:rPr>
                  </w:pPr>
                  <w:r>
                    <w:rPr>
                      <w:lang w:eastAsia="ja-JP"/>
                    </w:rPr>
                    <w:t>⑤</w:t>
                  </w:r>
                  <w:r>
                    <w:rPr>
                      <w:lang w:eastAsia="ja-JP"/>
                    </w:rPr>
                    <w:t>膿胸に対する手術（開窓術・胸郭成形術を含む）</w:t>
                  </w:r>
                </w:p>
                <w:p w14:paraId="48DFFCF2" w14:textId="77777777" w:rsidR="00D1537E" w:rsidRDefault="001A60D4">
                  <w:pPr>
                    <w:pStyle w:val="a3"/>
                    <w:spacing w:line="183" w:lineRule="exact"/>
                    <w:ind w:left="19"/>
                    <w:rPr>
                      <w:lang w:eastAsia="ja-JP"/>
                    </w:rPr>
                  </w:pPr>
                  <w:r>
                    <w:rPr>
                      <w:lang w:eastAsia="ja-JP"/>
                    </w:rPr>
                    <w:t>⑥</w:t>
                  </w:r>
                  <w:r>
                    <w:rPr>
                      <w:lang w:eastAsia="ja-JP"/>
                    </w:rPr>
                    <w:t>その他の呼吸器外科手術</w:t>
                  </w:r>
                  <w:r>
                    <w:rPr>
                      <w:lang w:eastAsia="ja-JP"/>
                    </w:rPr>
                    <w:t>**</w:t>
                  </w:r>
                </w:p>
                <w:p w14:paraId="48DFFCF3" w14:textId="77777777" w:rsidR="00D1537E" w:rsidRDefault="00D1537E">
                  <w:pPr>
                    <w:pStyle w:val="a3"/>
                    <w:spacing w:before="2" w:line="240" w:lineRule="auto"/>
                    <w:ind w:left="0"/>
                    <w:rPr>
                      <w:rFonts w:ascii="Arial Black"/>
                      <w:b/>
                      <w:sz w:val="10"/>
                      <w:lang w:eastAsia="ja-JP"/>
                    </w:rPr>
                  </w:pPr>
                </w:p>
                <w:p w14:paraId="48DFFCF4" w14:textId="77777777" w:rsidR="00D1537E" w:rsidRDefault="001A60D4">
                  <w:pPr>
                    <w:pStyle w:val="a3"/>
                    <w:spacing w:line="183" w:lineRule="exact"/>
                    <w:ind w:left="19"/>
                    <w:rPr>
                      <w:lang w:eastAsia="ja-JP"/>
                    </w:rPr>
                  </w:pPr>
                  <w:r>
                    <w:rPr>
                      <w:lang w:eastAsia="ja-JP"/>
                    </w:rPr>
                    <w:t xml:space="preserve">*   </w:t>
                  </w:r>
                  <w:r>
                    <w:rPr>
                      <w:lang w:eastAsia="ja-JP"/>
                    </w:rPr>
                    <w:t>胸腔鏡下手術を含んでよい。</w:t>
                  </w:r>
                </w:p>
                <w:p w14:paraId="48DFFCF5" w14:textId="77777777" w:rsidR="00D1537E" w:rsidRDefault="001A60D4">
                  <w:pPr>
                    <w:pStyle w:val="a3"/>
                    <w:spacing w:before="25"/>
                    <w:ind w:left="19" w:right="4712"/>
                    <w:rPr>
                      <w:lang w:eastAsia="ja-JP"/>
                    </w:rPr>
                  </w:pPr>
                  <w:r>
                    <w:rPr>
                      <w:lang w:eastAsia="ja-JP"/>
                    </w:rPr>
                    <w:t>**</w:t>
                  </w:r>
                  <w:r>
                    <w:rPr>
                      <w:lang w:eastAsia="ja-JP"/>
                    </w:rPr>
                    <w:t>肺移植、胸部外傷、胸腔内血腫除去、縦隔炎などが含まれる。なお、ロボット支援手術の助手は施行された術式が対象となる。</w:t>
                  </w:r>
                </w:p>
                <w:p w14:paraId="48DFFCF6" w14:textId="77777777" w:rsidR="00D1537E" w:rsidRDefault="00D1537E">
                  <w:pPr>
                    <w:pStyle w:val="a3"/>
                    <w:spacing w:before="1" w:line="240" w:lineRule="auto"/>
                    <w:ind w:left="0"/>
                    <w:rPr>
                      <w:rFonts w:ascii="Arial Black"/>
                      <w:b/>
                      <w:sz w:val="12"/>
                      <w:lang w:eastAsia="ja-JP"/>
                    </w:rPr>
                  </w:pPr>
                </w:p>
                <w:p w14:paraId="48DFFCF7" w14:textId="77777777" w:rsidR="00D1537E" w:rsidRDefault="001A60D4">
                  <w:pPr>
                    <w:pStyle w:val="a3"/>
                    <w:ind w:left="19" w:right="126"/>
                    <w:rPr>
                      <w:lang w:eastAsia="ja-JP"/>
                    </w:rPr>
                  </w:pPr>
                  <w:r>
                    <w:rPr>
                      <w:lang w:eastAsia="ja-JP"/>
                    </w:rPr>
                    <w:t>専門研修基幹施設ならびに専門研修連携施設における研修期間中、</w:t>
                  </w:r>
                  <w:r>
                    <w:rPr>
                      <w:lang w:eastAsia="ja-JP"/>
                    </w:rPr>
                    <w:t>3</w:t>
                  </w:r>
                  <w:r>
                    <w:rPr>
                      <w:lang w:eastAsia="ja-JP"/>
                    </w:rPr>
                    <w:t>カ月以上の心臓血管外科修練を有することが望ましい（目的は心肺</w:t>
                  </w:r>
                  <w:r>
                    <w:rPr>
                      <w:lang w:eastAsia="ja-JP"/>
                    </w:rPr>
                    <w:t xml:space="preserve">  </w:t>
                  </w:r>
                  <w:r>
                    <w:rPr>
                      <w:lang w:eastAsia="ja-JP"/>
                    </w:rPr>
                    <w:t>循環、体外循環の理解、血管吻合技術修得等である）。</w:t>
                  </w:r>
                </w:p>
              </w:txbxContent>
            </v:textbox>
            <w10:wrap type="topAndBottom" anchorx="page"/>
          </v:shape>
        </w:pict>
      </w:r>
    </w:p>
    <w:p w14:paraId="48DFFB2D" w14:textId="77777777" w:rsidR="00D1537E" w:rsidRDefault="001A60D4">
      <w:pPr>
        <w:pStyle w:val="a4"/>
        <w:numPr>
          <w:ilvl w:val="0"/>
          <w:numId w:val="21"/>
        </w:numPr>
        <w:tabs>
          <w:tab w:val="left" w:pos="1330"/>
        </w:tabs>
        <w:spacing w:line="129" w:lineRule="exact"/>
        <w:ind w:hanging="278"/>
        <w:rPr>
          <w:sz w:val="15"/>
        </w:rPr>
      </w:pPr>
      <w:proofErr w:type="spellStart"/>
      <w:r>
        <w:rPr>
          <w:sz w:val="15"/>
        </w:rPr>
        <w:t>学問的姿勢</w:t>
      </w:r>
      <w:proofErr w:type="spellEnd"/>
    </w:p>
    <w:p w14:paraId="48DFFB2E" w14:textId="77777777" w:rsidR="00D1537E" w:rsidRDefault="00D1537E">
      <w:pPr>
        <w:pStyle w:val="a3"/>
        <w:spacing w:line="240" w:lineRule="auto"/>
        <w:ind w:left="0"/>
        <w:rPr>
          <w:sz w:val="20"/>
        </w:rPr>
      </w:pPr>
    </w:p>
    <w:p w14:paraId="48DFFB2F" w14:textId="77777777" w:rsidR="00D1537E" w:rsidRDefault="00D1537E">
      <w:pPr>
        <w:pStyle w:val="a3"/>
        <w:spacing w:line="240" w:lineRule="auto"/>
        <w:ind w:left="0"/>
        <w:rPr>
          <w:sz w:val="20"/>
        </w:rPr>
      </w:pPr>
    </w:p>
    <w:p w14:paraId="48DFFB30" w14:textId="77777777" w:rsidR="00D1537E" w:rsidRDefault="00D1537E">
      <w:pPr>
        <w:pStyle w:val="a3"/>
        <w:spacing w:before="4" w:line="240" w:lineRule="auto"/>
        <w:ind w:left="0"/>
        <w:rPr>
          <w:sz w:val="18"/>
        </w:rPr>
      </w:pPr>
    </w:p>
    <w:p w14:paraId="48DFFB31" w14:textId="77777777" w:rsidR="00D1537E" w:rsidRDefault="001A60D4">
      <w:pPr>
        <w:pStyle w:val="1"/>
        <w:spacing w:before="108"/>
        <w:ind w:left="115"/>
      </w:pPr>
      <w:r>
        <w:pict w14:anchorId="48DFFC7C">
          <v:shape id="_x0000_s1228" type="#_x0000_t202" style="position:absolute;left:0;text-align:left;margin-left:66.3pt;margin-top:-33.15pt;width:446.4pt;height:91.35pt;z-index:-251662848;mso-position-horizontal-relative:page" filled="f" strokecolor="fuchsia" strokeweight=".6pt">
            <v:textbox inset="0,0,0,0">
              <w:txbxContent>
                <w:p w14:paraId="48DFFCF8" w14:textId="77777777" w:rsidR="00D1537E" w:rsidRDefault="001A60D4">
                  <w:pPr>
                    <w:pStyle w:val="a3"/>
                    <w:spacing w:line="145" w:lineRule="exact"/>
                    <w:ind w:left="19"/>
                    <w:rPr>
                      <w:lang w:eastAsia="ja-JP"/>
                    </w:rPr>
                  </w:pPr>
                  <w:r>
                    <w:rPr>
                      <w:lang w:eastAsia="ja-JP"/>
                    </w:rPr>
                    <w:t>（到達目標</w:t>
                  </w:r>
                  <w:r>
                    <w:rPr>
                      <w:lang w:eastAsia="ja-JP"/>
                    </w:rPr>
                    <w:t>3</w:t>
                  </w:r>
                  <w:r>
                    <w:rPr>
                      <w:lang w:eastAsia="ja-JP"/>
                    </w:rPr>
                    <w:t>）</w:t>
                  </w:r>
                </w:p>
                <w:p w14:paraId="48DFFCF9" w14:textId="77777777" w:rsidR="00D1537E" w:rsidRDefault="001A60D4">
                  <w:pPr>
                    <w:pStyle w:val="a3"/>
                    <w:spacing w:before="26"/>
                    <w:ind w:left="19" w:right="382"/>
                    <w:rPr>
                      <w:lang w:eastAsia="ja-JP"/>
                    </w:rPr>
                  </w:pPr>
                  <w:r>
                    <w:rPr>
                      <w:spacing w:val="-1"/>
                      <w:lang w:eastAsia="ja-JP"/>
                    </w:rPr>
                    <w:t>上記専門的知識・技能に加えて、医療を進歩させる研究能力を備えた医師となるために、下記に示す生涯学習の基本を修得し実行でき</w:t>
                  </w:r>
                  <w:r>
                    <w:rPr>
                      <w:spacing w:val="-1"/>
                      <w:lang w:eastAsia="ja-JP"/>
                    </w:rPr>
                    <w:t xml:space="preserve">                             </w:t>
                  </w:r>
                  <w:r>
                    <w:rPr>
                      <w:spacing w:val="-1"/>
                      <w:lang w:eastAsia="ja-JP"/>
                    </w:rPr>
                    <w:t>る。</w:t>
                  </w:r>
                </w:p>
                <w:p w14:paraId="48DFFCFA" w14:textId="77777777" w:rsidR="00D1537E" w:rsidRDefault="001A60D4">
                  <w:pPr>
                    <w:pStyle w:val="a3"/>
                    <w:spacing w:line="145" w:lineRule="exact"/>
                    <w:ind w:left="19"/>
                    <w:rPr>
                      <w:lang w:eastAsia="ja-JP"/>
                    </w:rPr>
                  </w:pPr>
                  <w:r>
                    <w:rPr>
                      <w:lang w:eastAsia="ja-JP"/>
                    </w:rPr>
                    <w:t>（</w:t>
                  </w:r>
                  <w:r>
                    <w:rPr>
                      <w:lang w:eastAsia="ja-JP"/>
                    </w:rPr>
                    <w:t>1</w:t>
                  </w:r>
                  <w:r>
                    <w:rPr>
                      <w:lang w:eastAsia="ja-JP"/>
                    </w:rPr>
                    <w:t>）カンファレンス、地域の研究会、地方規模ならびに全国規模の学術集会等に出席し、積極的に討論に参加することができる。</w:t>
                  </w:r>
                </w:p>
                <w:p w14:paraId="48DFFCFB" w14:textId="77777777" w:rsidR="00D1537E" w:rsidRDefault="001A60D4">
                  <w:pPr>
                    <w:pStyle w:val="a3"/>
                    <w:ind w:left="19"/>
                    <w:rPr>
                      <w:lang w:eastAsia="ja-JP"/>
                    </w:rPr>
                  </w:pPr>
                  <w:r>
                    <w:rPr>
                      <w:lang w:eastAsia="ja-JP"/>
                    </w:rPr>
                    <w:t>（</w:t>
                  </w:r>
                  <w:r>
                    <w:rPr>
                      <w:lang w:eastAsia="ja-JP"/>
                    </w:rPr>
                    <w:t>2</w:t>
                  </w:r>
                  <w:r>
                    <w:rPr>
                      <w:lang w:eastAsia="ja-JP"/>
                    </w:rPr>
                    <w:t>）日常の議論、専門の学術出版物、電子媒体や研究発表に接し、自己学習の方略を習得するとともに批判的吟味を行うことができる。</w:t>
                  </w:r>
                </w:p>
                <w:p w14:paraId="48DFFCFC" w14:textId="77777777" w:rsidR="00D1537E" w:rsidRDefault="001A60D4">
                  <w:pPr>
                    <w:pStyle w:val="a3"/>
                    <w:ind w:left="19"/>
                    <w:rPr>
                      <w:lang w:eastAsia="ja-JP"/>
                    </w:rPr>
                  </w:pPr>
                  <w:r>
                    <w:rPr>
                      <w:lang w:eastAsia="ja-JP"/>
                    </w:rPr>
                    <w:t>（</w:t>
                  </w:r>
                  <w:r>
                    <w:rPr>
                      <w:lang w:eastAsia="ja-JP"/>
                    </w:rPr>
                    <w:t>3</w:t>
                  </w:r>
                  <w:r>
                    <w:rPr>
                      <w:lang w:eastAsia="ja-JP"/>
                    </w:rPr>
                    <w:t>）学術集会や学術出版物に、症例報告や臨床研究の結果を発表することができる。</w:t>
                  </w:r>
                </w:p>
                <w:p w14:paraId="48DFFCFD" w14:textId="77777777" w:rsidR="00D1537E" w:rsidRDefault="001A60D4">
                  <w:pPr>
                    <w:pStyle w:val="a3"/>
                    <w:spacing w:line="183" w:lineRule="exact"/>
                    <w:ind w:left="19"/>
                    <w:rPr>
                      <w:lang w:eastAsia="ja-JP"/>
                    </w:rPr>
                  </w:pPr>
                  <w:r>
                    <w:rPr>
                      <w:lang w:eastAsia="ja-JP"/>
                    </w:rPr>
                    <w:t>（</w:t>
                  </w:r>
                  <w:r>
                    <w:rPr>
                      <w:lang w:eastAsia="ja-JP"/>
                    </w:rPr>
                    <w:t>4</w:t>
                  </w:r>
                  <w:r>
                    <w:rPr>
                      <w:lang w:eastAsia="ja-JP"/>
                    </w:rPr>
                    <w:t>）学術研究の目的または直面している症例の問題解決のため、資料の収集や文献検索を独力で行うことができる。</w:t>
                  </w:r>
                </w:p>
                <w:p w14:paraId="48DFFCFE" w14:textId="77777777" w:rsidR="00D1537E" w:rsidRDefault="00D1537E">
                  <w:pPr>
                    <w:pStyle w:val="a3"/>
                    <w:spacing w:line="240" w:lineRule="auto"/>
                    <w:ind w:left="0"/>
                    <w:rPr>
                      <w:sz w:val="14"/>
                      <w:lang w:eastAsia="ja-JP"/>
                    </w:rPr>
                  </w:pPr>
                </w:p>
                <w:p w14:paraId="48DFFCFF" w14:textId="77777777" w:rsidR="00D1537E" w:rsidRDefault="001A60D4">
                  <w:pPr>
                    <w:pStyle w:val="a3"/>
                    <w:ind w:left="19" w:right="126"/>
                    <w:rPr>
                      <w:lang w:eastAsia="ja-JP"/>
                    </w:rPr>
                  </w:pPr>
                  <w:r>
                    <w:rPr>
                      <w:lang w:eastAsia="ja-JP"/>
                    </w:rPr>
                    <w:t>なお、日常の議論、論文、電子媒体などを用いて</w:t>
                  </w:r>
                  <w:r>
                    <w:rPr>
                      <w:lang w:eastAsia="ja-JP"/>
                    </w:rPr>
                    <w:t xml:space="preserve">EBM   </w:t>
                  </w:r>
                  <w:r>
                    <w:rPr>
                      <w:lang w:eastAsia="ja-JP"/>
                    </w:rPr>
                    <w:t>に基づく自己学習の方略を習得することを重視する。院内検討会、地域の研究会、全国規模の学術集会に参加するとともに、研究発表の実績や論文作成、また研究能力を養う機会を持つ。</w:t>
                  </w:r>
                </w:p>
              </w:txbxContent>
            </v:textbox>
            <w10:wrap anchorx="page"/>
          </v:shape>
        </w:pict>
      </w:r>
      <w:r>
        <w:rPr>
          <w:w w:val="103"/>
        </w:rPr>
        <w:t>6</w:t>
      </w:r>
    </w:p>
    <w:p w14:paraId="48DFFB32" w14:textId="77777777" w:rsidR="00D1537E" w:rsidRDefault="00D1537E">
      <w:pPr>
        <w:pStyle w:val="a3"/>
        <w:spacing w:line="240" w:lineRule="auto"/>
        <w:ind w:left="0"/>
        <w:rPr>
          <w:rFonts w:ascii="Arial Black"/>
          <w:b/>
          <w:sz w:val="20"/>
        </w:rPr>
      </w:pPr>
    </w:p>
    <w:p w14:paraId="48DFFB33" w14:textId="77777777" w:rsidR="00D1537E" w:rsidRDefault="00D1537E">
      <w:pPr>
        <w:pStyle w:val="a3"/>
        <w:spacing w:before="6" w:line="240" w:lineRule="auto"/>
        <w:ind w:left="0"/>
        <w:rPr>
          <w:rFonts w:ascii="Arial Black"/>
          <w:b/>
          <w:sz w:val="29"/>
        </w:rPr>
      </w:pPr>
    </w:p>
    <w:p w14:paraId="48DFFB34" w14:textId="77777777" w:rsidR="00D1537E" w:rsidRDefault="001A60D4">
      <w:pPr>
        <w:pStyle w:val="a4"/>
        <w:numPr>
          <w:ilvl w:val="0"/>
          <w:numId w:val="21"/>
        </w:numPr>
        <w:tabs>
          <w:tab w:val="left" w:pos="1330"/>
        </w:tabs>
        <w:spacing w:before="57" w:line="240" w:lineRule="auto"/>
        <w:ind w:hanging="278"/>
        <w:rPr>
          <w:sz w:val="15"/>
          <w:lang w:eastAsia="ja-JP"/>
        </w:rPr>
      </w:pPr>
      <w:r>
        <w:rPr>
          <w:sz w:val="15"/>
          <w:lang w:eastAsia="ja-JP"/>
        </w:rPr>
        <w:t>医師としての倫理性、社会性など</w:t>
      </w:r>
    </w:p>
    <w:p w14:paraId="48DFFB35" w14:textId="77777777" w:rsidR="00D1537E" w:rsidRDefault="001A60D4">
      <w:pPr>
        <w:pStyle w:val="a3"/>
        <w:spacing w:before="17" w:line="183" w:lineRule="exact"/>
        <w:ind w:left="1051"/>
        <w:rPr>
          <w:lang w:eastAsia="ja-JP"/>
        </w:rPr>
      </w:pPr>
      <w:r>
        <w:pict w14:anchorId="48DFFC7D">
          <v:group id="_x0000_s1224" style="position:absolute;left:0;text-align:left;margin-left:66pt;margin-top:1.85pt;width:447.3pt;height:96.25pt;z-index:-251663872;mso-position-horizontal-relative:page" coordorigin="1320,37" coordsize="8946,1925">
            <v:line id="_x0000_s1227" style="position:absolute" from="1326,43" to="1326,1956" strokecolor="fuchsia" strokeweight=".6pt"/>
            <v:line id="_x0000_s1226" style="position:absolute" from="10254,55" to="10254,1956" strokecolor="fuchsia" strokeweight=".6pt"/>
            <v:shape id="_x0000_s1225" style="position:absolute;left:1332;top:49;width:8928;height:1901" coordorigin="1332,49" coordsize="8928,1901" o:spt="100" adj="0,,0" path="m1332,49r8928,m1332,1950r8928,e" filled="f" strokecolor="fuchsia" strokeweight=".6pt">
              <v:stroke joinstyle="round"/>
              <v:formulas/>
              <v:path arrowok="t" o:connecttype="segments"/>
            </v:shape>
            <w10:wrap anchorx="page"/>
          </v:group>
        </w:pict>
      </w:r>
      <w:r>
        <w:rPr>
          <w:lang w:eastAsia="ja-JP"/>
        </w:rPr>
        <w:t>（到達目標</w:t>
      </w:r>
      <w:r>
        <w:rPr>
          <w:lang w:eastAsia="ja-JP"/>
        </w:rPr>
        <w:t>4</w:t>
      </w:r>
      <w:r>
        <w:rPr>
          <w:lang w:eastAsia="ja-JP"/>
        </w:rPr>
        <w:t>）</w:t>
      </w:r>
    </w:p>
    <w:p w14:paraId="48DFFB36" w14:textId="77777777" w:rsidR="00D1537E" w:rsidRDefault="001A60D4">
      <w:pPr>
        <w:pStyle w:val="a3"/>
        <w:ind w:left="1051"/>
        <w:rPr>
          <w:lang w:eastAsia="ja-JP"/>
        </w:rPr>
      </w:pPr>
      <w:r>
        <w:rPr>
          <w:lang w:eastAsia="ja-JP"/>
        </w:rPr>
        <w:t>医の倫理、医療安全に基づいた適切な態度と習慣を身に付けるための種々の方法論を策定する。</w:t>
      </w:r>
    </w:p>
    <w:p w14:paraId="48DFFB37" w14:textId="77777777" w:rsidR="00D1537E" w:rsidRDefault="001A60D4">
      <w:pPr>
        <w:pStyle w:val="a3"/>
        <w:ind w:left="1051"/>
        <w:rPr>
          <w:lang w:eastAsia="ja-JP"/>
        </w:rPr>
      </w:pPr>
      <w:r>
        <w:rPr>
          <w:lang w:eastAsia="ja-JP"/>
        </w:rPr>
        <w:t>1.</w:t>
      </w:r>
      <w:r>
        <w:rPr>
          <w:lang w:eastAsia="ja-JP"/>
        </w:rPr>
        <w:t>専門研修指導医とともにチーム医療や緩和、相談支援に協力する。</w:t>
      </w:r>
    </w:p>
    <w:p w14:paraId="48DFFB38" w14:textId="77777777" w:rsidR="00D1537E" w:rsidRDefault="001A60D4">
      <w:pPr>
        <w:pStyle w:val="a3"/>
        <w:ind w:left="1051"/>
        <w:rPr>
          <w:lang w:eastAsia="ja-JP"/>
        </w:rPr>
      </w:pPr>
      <w:r>
        <w:rPr>
          <w:lang w:eastAsia="ja-JP"/>
        </w:rPr>
        <w:t>2.</w:t>
      </w:r>
      <w:r>
        <w:rPr>
          <w:lang w:eastAsia="ja-JP"/>
        </w:rPr>
        <w:t>患者とその関係者に対して適切なインフォームドコンセントを得るなど、自らの責務を認識する。</w:t>
      </w:r>
    </w:p>
    <w:p w14:paraId="48DFFB39" w14:textId="77777777" w:rsidR="00D1537E" w:rsidRDefault="001A60D4">
      <w:pPr>
        <w:pStyle w:val="a3"/>
        <w:spacing w:line="163" w:lineRule="exact"/>
        <w:ind w:left="1051"/>
        <w:rPr>
          <w:lang w:eastAsia="ja-JP"/>
        </w:rPr>
      </w:pPr>
      <w:r>
        <w:rPr>
          <w:lang w:eastAsia="ja-JP"/>
        </w:rPr>
        <w:t>3.</w:t>
      </w:r>
      <w:r>
        <w:rPr>
          <w:lang w:eastAsia="ja-JP"/>
        </w:rPr>
        <w:t>臨床を行いつつ学ぶ姿勢を堅持するとともに、診療内容や説明内容を診療録に適切に記載する。</w:t>
      </w:r>
    </w:p>
    <w:p w14:paraId="48DFFB3A" w14:textId="77777777" w:rsidR="00D1537E" w:rsidRDefault="001A60D4">
      <w:pPr>
        <w:pStyle w:val="a3"/>
        <w:tabs>
          <w:tab w:val="left" w:pos="1051"/>
        </w:tabs>
        <w:spacing w:line="248" w:lineRule="exact"/>
        <w:ind w:left="115"/>
        <w:rPr>
          <w:lang w:eastAsia="ja-JP"/>
        </w:rPr>
      </w:pPr>
      <w:r>
        <w:rPr>
          <w:rFonts w:ascii="Arial Black" w:eastAsia="Arial Black"/>
          <w:b/>
          <w:position w:val="-1"/>
          <w:sz w:val="19"/>
          <w:lang w:eastAsia="ja-JP"/>
        </w:rPr>
        <w:t>7</w:t>
      </w:r>
      <w:r>
        <w:rPr>
          <w:rFonts w:ascii="Arial Black" w:eastAsia="Arial Black"/>
          <w:b/>
          <w:position w:val="-1"/>
          <w:sz w:val="19"/>
          <w:lang w:eastAsia="ja-JP"/>
        </w:rPr>
        <w:tab/>
      </w:r>
      <w:r>
        <w:rPr>
          <w:lang w:eastAsia="ja-JP"/>
        </w:rPr>
        <w:t>4.</w:t>
      </w:r>
      <w:r>
        <w:rPr>
          <w:lang w:eastAsia="ja-JP"/>
        </w:rPr>
        <w:t>医の倫理や医療安全などに関する研修を受け、患者中心の医療を実践する。</w:t>
      </w:r>
    </w:p>
    <w:p w14:paraId="48DFFB3B" w14:textId="77777777" w:rsidR="00D1537E" w:rsidRDefault="00D1537E">
      <w:pPr>
        <w:spacing w:line="248" w:lineRule="exact"/>
        <w:rPr>
          <w:lang w:eastAsia="ja-JP"/>
        </w:rPr>
        <w:sectPr w:rsidR="00D1537E">
          <w:pgSz w:w="11910" w:h="16840"/>
          <w:pgMar w:top="1020" w:right="980" w:bottom="900" w:left="300" w:header="784" w:footer="711" w:gutter="0"/>
          <w:cols w:space="720"/>
        </w:sectPr>
      </w:pPr>
    </w:p>
    <w:p w14:paraId="48DFFB3C" w14:textId="77777777" w:rsidR="00D1537E" w:rsidRDefault="00D1537E">
      <w:pPr>
        <w:pStyle w:val="a3"/>
        <w:spacing w:line="240" w:lineRule="auto"/>
        <w:ind w:left="0"/>
        <w:rPr>
          <w:sz w:val="10"/>
          <w:lang w:eastAsia="ja-JP"/>
        </w:rPr>
      </w:pPr>
    </w:p>
    <w:p w14:paraId="48DFFB3D" w14:textId="77777777" w:rsidR="00D1537E" w:rsidRDefault="001A60D4">
      <w:pPr>
        <w:pStyle w:val="a3"/>
        <w:spacing w:before="57" w:line="240" w:lineRule="auto"/>
        <w:ind w:left="842"/>
        <w:rPr>
          <w:lang w:eastAsia="ja-JP"/>
        </w:rPr>
      </w:pPr>
      <w:r>
        <w:rPr>
          <w:position w:val="-2"/>
          <w:lang w:eastAsia="ja-JP"/>
        </w:rPr>
        <w:t xml:space="preserve">③    </w:t>
      </w:r>
      <w:r>
        <w:rPr>
          <w:lang w:eastAsia="ja-JP"/>
        </w:rPr>
        <w:t>経験目標（種類、内容、経験数、要求レベル、学習</w:t>
      </w:r>
      <w:r>
        <w:rPr>
          <w:lang w:eastAsia="ja-JP"/>
        </w:rPr>
        <w:t>法および評価法等）</w:t>
      </w:r>
    </w:p>
    <w:p w14:paraId="48DFFB3E" w14:textId="77777777" w:rsidR="00D1537E" w:rsidRDefault="001A60D4">
      <w:pPr>
        <w:pStyle w:val="a3"/>
        <w:tabs>
          <w:tab w:val="left" w:pos="1389"/>
        </w:tabs>
        <w:spacing w:line="196" w:lineRule="exact"/>
        <w:rPr>
          <w:lang w:eastAsia="ja-JP"/>
        </w:rPr>
      </w:pPr>
      <w:proofErr w:type="spellStart"/>
      <w:r>
        <w:rPr>
          <w:w w:val="105"/>
          <w:lang w:eastAsia="ja-JP"/>
        </w:rPr>
        <w:t>i</w:t>
      </w:r>
      <w:proofErr w:type="spellEnd"/>
      <w:r>
        <w:rPr>
          <w:w w:val="105"/>
          <w:lang w:eastAsia="ja-JP"/>
        </w:rPr>
        <w:tab/>
      </w:r>
      <w:r>
        <w:rPr>
          <w:w w:val="105"/>
          <w:lang w:eastAsia="ja-JP"/>
        </w:rPr>
        <w:t>経験すべき疾患・病態</w:t>
      </w:r>
    </w:p>
    <w:p w14:paraId="48DFFB3F" w14:textId="77777777" w:rsidR="00D1537E" w:rsidRDefault="001A60D4">
      <w:pPr>
        <w:pStyle w:val="a3"/>
        <w:spacing w:before="17" w:line="183" w:lineRule="exact"/>
        <w:rPr>
          <w:lang w:eastAsia="ja-JP"/>
        </w:rPr>
      </w:pPr>
      <w:r>
        <w:pict w14:anchorId="48DFFC7E">
          <v:group id="_x0000_s1221" style="position:absolute;left:0;text-align:left;margin-left:66pt;margin-top:1.85pt;width:447.3pt;height:201.85pt;z-index:-251661824;mso-position-horizontal-relative:page" coordorigin="1320,37" coordsize="8946,4037">
            <v:line id="_x0000_s1223" style="position:absolute" from="1326,43" to="1326,4068" strokecolor="fuchsia" strokeweight=".6pt"/>
            <v:shape id="_x0000_s1222" style="position:absolute;left:1332;top:49;width:8928;height:4019" coordorigin="1332,49" coordsize="8928,4019" o:spt="100" adj="0,,0" path="m10254,55r,4013m1332,49r8928,m1332,4062r8928,e" filled="f" strokecolor="fuchsia" strokeweight=".6pt">
              <v:stroke joinstyle="round"/>
              <v:formulas/>
              <v:path arrowok="t" o:connecttype="segments"/>
            </v:shape>
            <w10:wrap anchorx="page"/>
          </v:group>
        </w:pict>
      </w:r>
      <w:r>
        <w:rPr>
          <w:lang w:eastAsia="ja-JP"/>
        </w:rPr>
        <w:t>（経験目標１）</w:t>
      </w:r>
    </w:p>
    <w:p w14:paraId="48DFFB40" w14:textId="77777777" w:rsidR="00D1537E" w:rsidRDefault="001A60D4">
      <w:pPr>
        <w:pStyle w:val="a3"/>
        <w:rPr>
          <w:lang w:eastAsia="ja-JP"/>
        </w:rPr>
      </w:pPr>
      <w:r>
        <w:rPr>
          <w:lang w:eastAsia="ja-JP"/>
        </w:rPr>
        <w:t>A</w:t>
      </w:r>
      <w:r>
        <w:rPr>
          <w:lang w:eastAsia="ja-JP"/>
        </w:rPr>
        <w:t>．専門性を高めるため下記に示す呼吸器外科領域の疾病・病態についてさらに深い経験を積む。</w:t>
      </w:r>
    </w:p>
    <w:p w14:paraId="48DFFB41" w14:textId="77777777" w:rsidR="00D1537E" w:rsidRDefault="001A60D4">
      <w:pPr>
        <w:pStyle w:val="a3"/>
        <w:rPr>
          <w:lang w:eastAsia="ja-JP"/>
        </w:rPr>
      </w:pPr>
      <w:r>
        <w:rPr>
          <w:w w:val="110"/>
          <w:lang w:eastAsia="ja-JP"/>
        </w:rPr>
        <w:t>・肺疾患</w:t>
      </w:r>
    </w:p>
    <w:p w14:paraId="48DFFB42" w14:textId="77777777" w:rsidR="00D1537E" w:rsidRDefault="001A60D4">
      <w:pPr>
        <w:pStyle w:val="a3"/>
        <w:spacing w:before="26"/>
        <w:ind w:left="1310" w:right="8460"/>
        <w:rPr>
          <w:lang w:eastAsia="ja-JP"/>
        </w:rPr>
      </w:pPr>
      <w:r>
        <w:rPr>
          <w:lang w:eastAsia="ja-JP"/>
        </w:rPr>
        <w:t>原発性肺癌</w:t>
      </w:r>
      <w:r>
        <w:rPr>
          <w:lang w:eastAsia="ja-JP"/>
        </w:rPr>
        <w:t xml:space="preserve"> </w:t>
      </w:r>
      <w:r>
        <w:rPr>
          <w:lang w:eastAsia="ja-JP"/>
        </w:rPr>
        <w:t>転移性肺腫瘍肺良性腫瘍</w:t>
      </w:r>
      <w:r>
        <w:rPr>
          <w:lang w:eastAsia="ja-JP"/>
        </w:rPr>
        <w:t xml:space="preserve"> </w:t>
      </w:r>
      <w:r>
        <w:rPr>
          <w:lang w:eastAsia="ja-JP"/>
        </w:rPr>
        <w:t>先天性肺疾患炎症性肺疾患</w:t>
      </w:r>
    </w:p>
    <w:p w14:paraId="48DFFB43" w14:textId="77777777" w:rsidR="00D1537E" w:rsidRDefault="001A60D4">
      <w:pPr>
        <w:pStyle w:val="a3"/>
        <w:spacing w:line="145" w:lineRule="exact"/>
        <w:rPr>
          <w:lang w:eastAsia="ja-JP"/>
        </w:rPr>
      </w:pPr>
      <w:r>
        <w:rPr>
          <w:w w:val="105"/>
          <w:lang w:eastAsia="ja-JP"/>
        </w:rPr>
        <w:t>・胸部外傷</w:t>
      </w:r>
    </w:p>
    <w:p w14:paraId="48DFFB44" w14:textId="77777777" w:rsidR="00D1537E" w:rsidRDefault="001A60D4">
      <w:pPr>
        <w:pStyle w:val="a3"/>
        <w:spacing w:before="26"/>
        <w:ind w:left="1310" w:right="8741" w:hanging="200"/>
        <w:rPr>
          <w:lang w:eastAsia="ja-JP"/>
        </w:rPr>
      </w:pPr>
      <w:r>
        <w:pict w14:anchorId="48DFFC7F">
          <v:shape id="_x0000_s1220" type="#_x0000_t202" style="position:absolute;left:0;text-align:left;margin-left:20.75pt;margin-top:17.2pt;width:6.6pt;height:13.9pt;z-index:251622912;mso-position-horizontal-relative:page" filled="f" stroked="f">
            <v:textbox inset="0,0,0,0">
              <w:txbxContent>
                <w:p w14:paraId="48DFFD00" w14:textId="77777777" w:rsidR="00D1537E" w:rsidRDefault="001A60D4">
                  <w:pPr>
                    <w:spacing w:before="7"/>
                    <w:rPr>
                      <w:rFonts w:ascii="Arial Black"/>
                      <w:b/>
                      <w:sz w:val="19"/>
                    </w:rPr>
                  </w:pPr>
                  <w:r>
                    <w:rPr>
                      <w:rFonts w:ascii="Arial Black"/>
                      <w:b/>
                      <w:w w:val="103"/>
                      <w:sz w:val="19"/>
                    </w:rPr>
                    <w:t>8</w:t>
                  </w:r>
                </w:p>
              </w:txbxContent>
            </v:textbox>
            <w10:wrap anchorx="page"/>
          </v:shape>
        </w:pict>
      </w:r>
      <w:r>
        <w:rPr>
          <w:w w:val="105"/>
          <w:lang w:eastAsia="ja-JP"/>
        </w:rPr>
        <w:t>・縦隔疾患</w:t>
      </w:r>
      <w:r>
        <w:rPr>
          <w:lang w:eastAsia="ja-JP"/>
        </w:rPr>
        <w:t>縦隔腫瘍</w:t>
      </w:r>
    </w:p>
    <w:p w14:paraId="48DFFB45" w14:textId="77777777" w:rsidR="00D1537E" w:rsidRDefault="001A60D4">
      <w:pPr>
        <w:pStyle w:val="a3"/>
        <w:spacing w:line="145" w:lineRule="exact"/>
        <w:ind w:left="1310"/>
        <w:rPr>
          <w:lang w:eastAsia="ja-JP"/>
        </w:rPr>
      </w:pPr>
      <w:r>
        <w:rPr>
          <w:lang w:eastAsia="ja-JP"/>
        </w:rPr>
        <w:t>炎症性縦隔疾患</w:t>
      </w:r>
    </w:p>
    <w:p w14:paraId="48DFFB46" w14:textId="77777777" w:rsidR="00D1537E" w:rsidRDefault="001A60D4">
      <w:pPr>
        <w:pStyle w:val="a3"/>
        <w:rPr>
          <w:lang w:eastAsia="ja-JP"/>
        </w:rPr>
      </w:pPr>
      <w:r>
        <w:rPr>
          <w:w w:val="105"/>
          <w:lang w:eastAsia="ja-JP"/>
        </w:rPr>
        <w:t>・頸胸境界領域疾患</w:t>
      </w:r>
    </w:p>
    <w:p w14:paraId="48DFFB47" w14:textId="77777777" w:rsidR="00D1537E" w:rsidRDefault="001A60D4">
      <w:pPr>
        <w:pStyle w:val="a3"/>
        <w:spacing w:before="26"/>
        <w:ind w:left="1317" w:right="7871" w:hanging="207"/>
        <w:rPr>
          <w:lang w:eastAsia="ja-JP"/>
        </w:rPr>
      </w:pPr>
      <w:r>
        <w:rPr>
          <w:w w:val="110"/>
          <w:lang w:eastAsia="ja-JP"/>
        </w:rPr>
        <w:t>・胸壁・胸膜・横隔膜疾</w:t>
      </w:r>
      <w:r>
        <w:rPr>
          <w:spacing w:val="-154"/>
          <w:w w:val="110"/>
          <w:lang w:eastAsia="ja-JP"/>
        </w:rPr>
        <w:t>患</w:t>
      </w:r>
      <w:r>
        <w:rPr>
          <w:lang w:eastAsia="ja-JP"/>
        </w:rPr>
        <w:t>腫瘍性疾患</w:t>
      </w:r>
    </w:p>
    <w:p w14:paraId="48DFFB48" w14:textId="77777777" w:rsidR="00D1537E" w:rsidRDefault="001A60D4">
      <w:pPr>
        <w:pStyle w:val="a3"/>
        <w:spacing w:line="145" w:lineRule="exact"/>
        <w:ind w:left="1301"/>
        <w:rPr>
          <w:lang w:eastAsia="ja-JP"/>
        </w:rPr>
      </w:pPr>
      <w:r>
        <w:rPr>
          <w:lang w:eastAsia="ja-JP"/>
        </w:rPr>
        <w:t>炎症性疾患</w:t>
      </w:r>
    </w:p>
    <w:p w14:paraId="48DFFB49" w14:textId="77777777" w:rsidR="00D1537E" w:rsidRDefault="001A60D4">
      <w:pPr>
        <w:pStyle w:val="a3"/>
        <w:rPr>
          <w:lang w:eastAsia="ja-JP"/>
        </w:rPr>
      </w:pPr>
      <w:r>
        <w:rPr>
          <w:w w:val="105"/>
          <w:lang w:eastAsia="ja-JP"/>
        </w:rPr>
        <w:t>・気胸・嚢胞性肺疾患</w:t>
      </w:r>
    </w:p>
    <w:p w14:paraId="48DFFB4A" w14:textId="77777777" w:rsidR="00D1537E" w:rsidRDefault="001A60D4">
      <w:pPr>
        <w:pStyle w:val="a3"/>
        <w:rPr>
          <w:lang w:eastAsia="ja-JP"/>
        </w:rPr>
      </w:pPr>
      <w:r>
        <w:rPr>
          <w:w w:val="115"/>
          <w:lang w:eastAsia="ja-JP"/>
        </w:rPr>
        <w:t>・膿胸</w:t>
      </w:r>
    </w:p>
    <w:p w14:paraId="48DFFB4B" w14:textId="77777777" w:rsidR="00D1537E" w:rsidRDefault="001A60D4">
      <w:pPr>
        <w:pStyle w:val="a3"/>
        <w:rPr>
          <w:lang w:eastAsia="ja-JP"/>
        </w:rPr>
      </w:pPr>
      <w:r>
        <w:rPr>
          <w:w w:val="105"/>
          <w:lang w:eastAsia="ja-JP"/>
        </w:rPr>
        <w:t>・気道系疾患</w:t>
      </w:r>
    </w:p>
    <w:p w14:paraId="48DFFB4C" w14:textId="77777777" w:rsidR="00D1537E" w:rsidRDefault="001A60D4">
      <w:pPr>
        <w:pStyle w:val="a3"/>
        <w:spacing w:before="26"/>
        <w:ind w:left="1310" w:right="8226"/>
        <w:rPr>
          <w:lang w:eastAsia="ja-JP"/>
        </w:rPr>
      </w:pPr>
      <w:r>
        <w:rPr>
          <w:w w:val="105"/>
          <w:lang w:eastAsia="ja-JP"/>
        </w:rPr>
        <w:t>気道異物・閉塞</w:t>
      </w:r>
      <w:r>
        <w:rPr>
          <w:lang w:eastAsia="ja-JP"/>
        </w:rPr>
        <w:t>気道系腫瘍</w:t>
      </w:r>
    </w:p>
    <w:p w14:paraId="48DFFB4D" w14:textId="77777777" w:rsidR="00D1537E" w:rsidRDefault="00D1537E">
      <w:pPr>
        <w:pStyle w:val="a3"/>
        <w:spacing w:line="240" w:lineRule="auto"/>
        <w:ind w:left="0"/>
        <w:rPr>
          <w:sz w:val="20"/>
          <w:lang w:eastAsia="ja-JP"/>
        </w:rPr>
      </w:pPr>
    </w:p>
    <w:p w14:paraId="48DFFB4E" w14:textId="77777777" w:rsidR="00D1537E" w:rsidRDefault="00D1537E">
      <w:pPr>
        <w:pStyle w:val="a3"/>
        <w:spacing w:before="4" w:line="240" w:lineRule="auto"/>
        <w:ind w:left="0"/>
        <w:rPr>
          <w:sz w:val="20"/>
          <w:lang w:eastAsia="ja-JP"/>
        </w:rPr>
      </w:pPr>
    </w:p>
    <w:p w14:paraId="48DFFB4F" w14:textId="77777777" w:rsidR="00D1537E" w:rsidRDefault="001A60D4">
      <w:pPr>
        <w:pStyle w:val="a3"/>
        <w:spacing w:before="57" w:line="240" w:lineRule="auto"/>
        <w:rPr>
          <w:lang w:eastAsia="ja-JP"/>
        </w:rPr>
      </w:pPr>
      <w:r>
        <w:rPr>
          <w:w w:val="105"/>
          <w:lang w:eastAsia="ja-JP"/>
        </w:rPr>
        <w:t xml:space="preserve">ⅱ  </w:t>
      </w:r>
      <w:r>
        <w:rPr>
          <w:w w:val="105"/>
          <w:lang w:eastAsia="ja-JP"/>
        </w:rPr>
        <w:t>経験すべき診察・検査等</w:t>
      </w:r>
    </w:p>
    <w:p w14:paraId="48DFFB50" w14:textId="77777777" w:rsidR="00D1537E" w:rsidRDefault="001A60D4">
      <w:pPr>
        <w:pStyle w:val="a3"/>
        <w:spacing w:line="176" w:lineRule="exact"/>
        <w:rPr>
          <w:lang w:eastAsia="ja-JP"/>
        </w:rPr>
      </w:pPr>
      <w:r>
        <w:pict w14:anchorId="48DFFC80">
          <v:group id="_x0000_s1215" style="position:absolute;left:0;text-align:left;margin-left:66pt;margin-top:.65pt;width:447.3pt;height:190pt;z-index:-251660800;mso-position-horizontal-relative:page" coordorigin="1320,13" coordsize="8946,3800">
            <v:line id="_x0000_s1219" style="position:absolute" from="1326,19" to="1326,3806" strokecolor="fuchsia" strokeweight=".6pt"/>
            <v:line id="_x0000_s1218" style="position:absolute" from="10254,31" to="10254,3806" strokecolor="fuchsia" strokeweight=".6pt"/>
            <v:line id="_x0000_s1217" style="position:absolute" from="1332,25" to="10260,25" strokecolor="fuchsia" strokeweight=".21169mm"/>
            <v:line id="_x0000_s1216" style="position:absolute" from="1332,3800" to="10260,3800" strokecolor="fuchsia" strokeweight=".6pt"/>
            <w10:wrap anchorx="page"/>
          </v:group>
        </w:pict>
      </w:r>
      <w:r>
        <w:rPr>
          <w:lang w:eastAsia="ja-JP"/>
        </w:rPr>
        <w:t>専門性を高めるため外科専門医取得後を中心に下記に示す呼吸器外科領域の診察・検査等について経験を深める。</w:t>
      </w:r>
    </w:p>
    <w:p w14:paraId="48DFFB51" w14:textId="77777777" w:rsidR="00D1537E" w:rsidRDefault="001A60D4">
      <w:pPr>
        <w:pStyle w:val="a4"/>
        <w:numPr>
          <w:ilvl w:val="0"/>
          <w:numId w:val="15"/>
        </w:numPr>
        <w:tabs>
          <w:tab w:val="left" w:pos="1333"/>
        </w:tabs>
        <w:rPr>
          <w:sz w:val="15"/>
          <w:lang w:eastAsia="ja-JP"/>
        </w:rPr>
      </w:pPr>
      <w:r>
        <w:rPr>
          <w:sz w:val="15"/>
          <w:lang w:eastAsia="ja-JP"/>
        </w:rPr>
        <w:t>呼吸器疾患に必要な下記の診断法を修得し、治療方針の決定ができる。</w:t>
      </w:r>
    </w:p>
    <w:p w14:paraId="48DFFB52" w14:textId="77777777" w:rsidR="00D1537E" w:rsidRDefault="001A60D4">
      <w:pPr>
        <w:pStyle w:val="a4"/>
        <w:numPr>
          <w:ilvl w:val="0"/>
          <w:numId w:val="14"/>
        </w:numPr>
        <w:tabs>
          <w:tab w:val="left" w:pos="1268"/>
        </w:tabs>
        <w:ind w:hanging="156"/>
        <w:rPr>
          <w:sz w:val="15"/>
        </w:rPr>
      </w:pPr>
      <w:proofErr w:type="spellStart"/>
      <w:r>
        <w:rPr>
          <w:sz w:val="15"/>
        </w:rPr>
        <w:t>胸部単純Ｘ線写真</w:t>
      </w:r>
      <w:proofErr w:type="spellEnd"/>
    </w:p>
    <w:p w14:paraId="48DFFB53" w14:textId="77777777" w:rsidR="00D1537E" w:rsidRDefault="001A60D4">
      <w:pPr>
        <w:pStyle w:val="a4"/>
        <w:numPr>
          <w:ilvl w:val="0"/>
          <w:numId w:val="14"/>
        </w:numPr>
        <w:tabs>
          <w:tab w:val="left" w:pos="1268"/>
        </w:tabs>
        <w:ind w:hanging="156"/>
        <w:rPr>
          <w:sz w:val="15"/>
        </w:rPr>
      </w:pPr>
      <w:proofErr w:type="spellStart"/>
      <w:r>
        <w:rPr>
          <w:sz w:val="15"/>
        </w:rPr>
        <w:t>胸部</w:t>
      </w:r>
      <w:r>
        <w:rPr>
          <w:sz w:val="15"/>
        </w:rPr>
        <w:t>CT</w:t>
      </w:r>
      <w:proofErr w:type="spellEnd"/>
    </w:p>
    <w:p w14:paraId="48DFFB54" w14:textId="77777777" w:rsidR="00D1537E" w:rsidRDefault="001A60D4">
      <w:pPr>
        <w:pStyle w:val="a4"/>
        <w:numPr>
          <w:ilvl w:val="0"/>
          <w:numId w:val="14"/>
        </w:numPr>
        <w:tabs>
          <w:tab w:val="left" w:pos="1268"/>
        </w:tabs>
        <w:ind w:hanging="156"/>
        <w:rPr>
          <w:sz w:val="15"/>
        </w:rPr>
      </w:pPr>
      <w:proofErr w:type="spellStart"/>
      <w:r>
        <w:rPr>
          <w:sz w:val="15"/>
        </w:rPr>
        <w:t>胸部</w:t>
      </w:r>
      <w:r>
        <w:rPr>
          <w:sz w:val="15"/>
        </w:rPr>
        <w:t>MRI</w:t>
      </w:r>
      <w:proofErr w:type="spellEnd"/>
    </w:p>
    <w:p w14:paraId="48DFFB55" w14:textId="77777777" w:rsidR="00D1537E" w:rsidRDefault="001A60D4">
      <w:pPr>
        <w:pStyle w:val="a4"/>
        <w:numPr>
          <w:ilvl w:val="0"/>
          <w:numId w:val="14"/>
        </w:numPr>
        <w:tabs>
          <w:tab w:val="left" w:pos="1268"/>
        </w:tabs>
        <w:ind w:hanging="156"/>
        <w:rPr>
          <w:sz w:val="15"/>
          <w:lang w:eastAsia="ja-JP"/>
        </w:rPr>
      </w:pPr>
      <w:r>
        <w:rPr>
          <w:sz w:val="15"/>
          <w:lang w:eastAsia="ja-JP"/>
        </w:rPr>
        <w:t>PET-CT</w:t>
      </w:r>
      <w:r>
        <w:rPr>
          <w:sz w:val="15"/>
          <w:lang w:eastAsia="ja-JP"/>
        </w:rPr>
        <w:t>、肺シンチグラフィー等</w:t>
      </w:r>
    </w:p>
    <w:p w14:paraId="48DFFB56" w14:textId="77777777" w:rsidR="00D1537E" w:rsidRDefault="001A60D4">
      <w:pPr>
        <w:pStyle w:val="a4"/>
        <w:numPr>
          <w:ilvl w:val="0"/>
          <w:numId w:val="14"/>
        </w:numPr>
        <w:tabs>
          <w:tab w:val="left" w:pos="1268"/>
        </w:tabs>
        <w:ind w:hanging="156"/>
        <w:rPr>
          <w:sz w:val="15"/>
          <w:lang w:eastAsia="ja-JP"/>
        </w:rPr>
      </w:pPr>
      <w:r>
        <w:rPr>
          <w:sz w:val="15"/>
          <w:lang w:eastAsia="ja-JP"/>
        </w:rPr>
        <w:t>血液ガス分析、肺機能検査、心機能等</w:t>
      </w:r>
    </w:p>
    <w:p w14:paraId="48DFFB57" w14:textId="77777777" w:rsidR="00D1537E" w:rsidRDefault="001A60D4">
      <w:pPr>
        <w:pStyle w:val="a4"/>
        <w:numPr>
          <w:ilvl w:val="0"/>
          <w:numId w:val="14"/>
        </w:numPr>
        <w:tabs>
          <w:tab w:val="left" w:pos="1268"/>
        </w:tabs>
        <w:ind w:hanging="156"/>
        <w:rPr>
          <w:sz w:val="15"/>
        </w:rPr>
      </w:pPr>
      <w:proofErr w:type="spellStart"/>
      <w:r>
        <w:rPr>
          <w:sz w:val="15"/>
        </w:rPr>
        <w:t>気管支鏡</w:t>
      </w:r>
      <w:proofErr w:type="spellEnd"/>
    </w:p>
    <w:p w14:paraId="48DFFB58" w14:textId="77777777" w:rsidR="00D1537E" w:rsidRDefault="001A60D4">
      <w:pPr>
        <w:pStyle w:val="a4"/>
        <w:numPr>
          <w:ilvl w:val="0"/>
          <w:numId w:val="14"/>
        </w:numPr>
        <w:tabs>
          <w:tab w:val="left" w:pos="1268"/>
        </w:tabs>
        <w:spacing w:line="183" w:lineRule="exact"/>
        <w:ind w:hanging="156"/>
        <w:rPr>
          <w:sz w:val="15"/>
          <w:lang w:eastAsia="ja-JP"/>
        </w:rPr>
      </w:pPr>
      <w:r>
        <w:rPr>
          <w:sz w:val="15"/>
          <w:lang w:eastAsia="ja-JP"/>
        </w:rPr>
        <w:t>組織学的診断ならびに細胞学的診断</w:t>
      </w:r>
    </w:p>
    <w:p w14:paraId="48DFFB59" w14:textId="77777777" w:rsidR="00D1537E" w:rsidRDefault="00D1537E">
      <w:pPr>
        <w:pStyle w:val="a3"/>
        <w:spacing w:line="240" w:lineRule="auto"/>
        <w:ind w:left="0"/>
        <w:rPr>
          <w:sz w:val="11"/>
          <w:lang w:eastAsia="ja-JP"/>
        </w:rPr>
      </w:pPr>
    </w:p>
    <w:p w14:paraId="48DFFB5A" w14:textId="77777777" w:rsidR="00D1537E" w:rsidRDefault="001A60D4">
      <w:pPr>
        <w:pStyle w:val="a4"/>
        <w:numPr>
          <w:ilvl w:val="0"/>
          <w:numId w:val="15"/>
        </w:numPr>
        <w:tabs>
          <w:tab w:val="left" w:pos="1333"/>
        </w:tabs>
        <w:spacing w:line="183" w:lineRule="exact"/>
        <w:rPr>
          <w:sz w:val="15"/>
          <w:lang w:eastAsia="ja-JP"/>
        </w:rPr>
      </w:pPr>
      <w:r>
        <w:pict w14:anchorId="48DFFC81">
          <v:shape id="_x0000_s1214" type="#_x0000_t202" style="position:absolute;left:0;text-align:left;margin-left:20.75pt;margin-top:3.3pt;width:6.6pt;height:13.9pt;z-index:251623936;mso-position-horizontal-relative:page" filled="f" stroked="f">
            <v:textbox inset="0,0,0,0">
              <w:txbxContent>
                <w:p w14:paraId="48DFFD01" w14:textId="77777777" w:rsidR="00D1537E" w:rsidRDefault="001A60D4">
                  <w:pPr>
                    <w:spacing w:before="7"/>
                    <w:rPr>
                      <w:rFonts w:ascii="Arial Black"/>
                      <w:b/>
                      <w:sz w:val="19"/>
                    </w:rPr>
                  </w:pPr>
                  <w:r>
                    <w:rPr>
                      <w:rFonts w:ascii="Arial Black"/>
                      <w:b/>
                      <w:w w:val="103"/>
                      <w:sz w:val="19"/>
                    </w:rPr>
                    <w:t>9</w:t>
                  </w:r>
                </w:p>
              </w:txbxContent>
            </v:textbox>
            <w10:wrap anchorx="page"/>
          </v:shape>
        </w:pict>
      </w:r>
      <w:r>
        <w:rPr>
          <w:sz w:val="15"/>
          <w:lang w:eastAsia="ja-JP"/>
        </w:rPr>
        <w:t>呼吸器外科疾患に必要な下記の緊急時対応が可能である。</w:t>
      </w:r>
    </w:p>
    <w:p w14:paraId="48DFFB5B" w14:textId="77777777" w:rsidR="00D1537E" w:rsidRDefault="001A60D4">
      <w:pPr>
        <w:pStyle w:val="a4"/>
        <w:numPr>
          <w:ilvl w:val="0"/>
          <w:numId w:val="13"/>
        </w:numPr>
        <w:tabs>
          <w:tab w:val="left" w:pos="1268"/>
        </w:tabs>
        <w:ind w:hanging="156"/>
        <w:rPr>
          <w:sz w:val="15"/>
          <w:lang w:eastAsia="ja-JP"/>
        </w:rPr>
      </w:pPr>
      <w:r>
        <w:rPr>
          <w:sz w:val="15"/>
          <w:lang w:eastAsia="ja-JP"/>
        </w:rPr>
        <w:t>気道出血に対する気管支鏡的な診断、処置。</w:t>
      </w:r>
    </w:p>
    <w:p w14:paraId="48DFFB5C" w14:textId="77777777" w:rsidR="00D1537E" w:rsidRDefault="001A60D4">
      <w:pPr>
        <w:pStyle w:val="a4"/>
        <w:numPr>
          <w:ilvl w:val="0"/>
          <w:numId w:val="13"/>
        </w:numPr>
        <w:tabs>
          <w:tab w:val="left" w:pos="1268"/>
        </w:tabs>
        <w:ind w:hanging="156"/>
        <w:rPr>
          <w:sz w:val="15"/>
          <w:lang w:eastAsia="ja-JP"/>
        </w:rPr>
      </w:pPr>
      <w:r>
        <w:rPr>
          <w:sz w:val="15"/>
          <w:lang w:eastAsia="ja-JP"/>
        </w:rPr>
        <w:t>気胸、血胸、膿胸等に対する胸腔ドレナージ。</w:t>
      </w:r>
    </w:p>
    <w:p w14:paraId="48DFFB5D" w14:textId="77777777" w:rsidR="00D1537E" w:rsidRDefault="001A60D4">
      <w:pPr>
        <w:pStyle w:val="a4"/>
        <w:numPr>
          <w:ilvl w:val="0"/>
          <w:numId w:val="13"/>
        </w:numPr>
        <w:tabs>
          <w:tab w:val="left" w:pos="1268"/>
        </w:tabs>
        <w:spacing w:line="183" w:lineRule="exact"/>
        <w:ind w:hanging="156"/>
        <w:rPr>
          <w:sz w:val="15"/>
          <w:lang w:eastAsia="ja-JP"/>
        </w:rPr>
      </w:pPr>
      <w:r>
        <w:rPr>
          <w:w w:val="105"/>
          <w:sz w:val="15"/>
          <w:lang w:eastAsia="ja-JP"/>
        </w:rPr>
        <w:t>気道狭窄・閉塞、胸部外傷。</w:t>
      </w:r>
    </w:p>
    <w:p w14:paraId="48DFFB5E" w14:textId="77777777" w:rsidR="00D1537E" w:rsidRDefault="00D1537E">
      <w:pPr>
        <w:pStyle w:val="a3"/>
        <w:spacing w:before="1" w:line="240" w:lineRule="auto"/>
        <w:ind w:left="0"/>
        <w:rPr>
          <w:sz w:val="11"/>
          <w:lang w:eastAsia="ja-JP"/>
        </w:rPr>
      </w:pPr>
    </w:p>
    <w:p w14:paraId="48DFFB5F" w14:textId="77777777" w:rsidR="00D1537E" w:rsidRDefault="001A60D4">
      <w:pPr>
        <w:pStyle w:val="a4"/>
        <w:numPr>
          <w:ilvl w:val="0"/>
          <w:numId w:val="15"/>
        </w:numPr>
        <w:tabs>
          <w:tab w:val="left" w:pos="1333"/>
        </w:tabs>
        <w:spacing w:line="183" w:lineRule="exact"/>
        <w:rPr>
          <w:sz w:val="15"/>
          <w:lang w:eastAsia="ja-JP"/>
        </w:rPr>
      </w:pPr>
      <w:r>
        <w:rPr>
          <w:sz w:val="15"/>
          <w:lang w:eastAsia="ja-JP"/>
        </w:rPr>
        <w:t>下記の基本的な手術・周術期管理等ができる．</w:t>
      </w:r>
    </w:p>
    <w:p w14:paraId="48DFFB60" w14:textId="77777777" w:rsidR="00D1537E" w:rsidRDefault="001A60D4">
      <w:pPr>
        <w:pStyle w:val="a4"/>
        <w:numPr>
          <w:ilvl w:val="0"/>
          <w:numId w:val="12"/>
        </w:numPr>
        <w:tabs>
          <w:tab w:val="left" w:pos="1268"/>
        </w:tabs>
        <w:ind w:hanging="156"/>
        <w:rPr>
          <w:sz w:val="15"/>
        </w:rPr>
      </w:pPr>
      <w:proofErr w:type="spellStart"/>
      <w:r>
        <w:rPr>
          <w:sz w:val="15"/>
        </w:rPr>
        <w:t>気管内挿管、分離肺換気、人工呼吸器</w:t>
      </w:r>
      <w:proofErr w:type="spellEnd"/>
      <w:r>
        <w:rPr>
          <w:sz w:val="15"/>
        </w:rPr>
        <w:t>。</w:t>
      </w:r>
    </w:p>
    <w:p w14:paraId="48DFFB61" w14:textId="77777777" w:rsidR="00D1537E" w:rsidRDefault="001A60D4">
      <w:pPr>
        <w:pStyle w:val="a4"/>
        <w:numPr>
          <w:ilvl w:val="0"/>
          <w:numId w:val="12"/>
        </w:numPr>
        <w:tabs>
          <w:tab w:val="left" w:pos="1268"/>
        </w:tabs>
        <w:ind w:hanging="156"/>
        <w:rPr>
          <w:sz w:val="15"/>
          <w:lang w:eastAsia="ja-JP"/>
        </w:rPr>
      </w:pPr>
      <w:r>
        <w:rPr>
          <w:sz w:val="15"/>
          <w:lang w:eastAsia="ja-JP"/>
        </w:rPr>
        <w:t>基本的な手術の安全な施行。</w:t>
      </w:r>
    </w:p>
    <w:p w14:paraId="48DFFB62" w14:textId="77777777" w:rsidR="00D1537E" w:rsidRDefault="001A60D4">
      <w:pPr>
        <w:pStyle w:val="a4"/>
        <w:numPr>
          <w:ilvl w:val="0"/>
          <w:numId w:val="12"/>
        </w:numPr>
        <w:tabs>
          <w:tab w:val="left" w:pos="1268"/>
        </w:tabs>
        <w:ind w:hanging="156"/>
        <w:rPr>
          <w:sz w:val="15"/>
          <w:lang w:eastAsia="ja-JP"/>
        </w:rPr>
      </w:pPr>
      <w:r>
        <w:rPr>
          <w:sz w:val="15"/>
          <w:lang w:eastAsia="ja-JP"/>
        </w:rPr>
        <w:t>術前後の呼吸リハビリの実施、指導。</w:t>
      </w:r>
    </w:p>
    <w:p w14:paraId="48DFFB63" w14:textId="77777777" w:rsidR="00D1537E" w:rsidRDefault="001A60D4">
      <w:pPr>
        <w:pStyle w:val="a4"/>
        <w:numPr>
          <w:ilvl w:val="0"/>
          <w:numId w:val="12"/>
        </w:numPr>
        <w:tabs>
          <w:tab w:val="left" w:pos="1268"/>
        </w:tabs>
        <w:ind w:hanging="156"/>
        <w:rPr>
          <w:sz w:val="15"/>
          <w:lang w:eastAsia="ja-JP"/>
        </w:rPr>
      </w:pPr>
      <w:r>
        <w:rPr>
          <w:w w:val="105"/>
          <w:sz w:val="15"/>
          <w:lang w:eastAsia="ja-JP"/>
        </w:rPr>
        <w:t>術後合併症の予防・早期発見・対処。</w:t>
      </w:r>
    </w:p>
    <w:p w14:paraId="48DFFB64" w14:textId="77777777" w:rsidR="00D1537E" w:rsidRDefault="001A60D4">
      <w:pPr>
        <w:pStyle w:val="a4"/>
        <w:numPr>
          <w:ilvl w:val="0"/>
          <w:numId w:val="12"/>
        </w:numPr>
        <w:tabs>
          <w:tab w:val="left" w:pos="1268"/>
        </w:tabs>
        <w:spacing w:line="183" w:lineRule="exact"/>
        <w:ind w:hanging="156"/>
        <w:rPr>
          <w:sz w:val="15"/>
        </w:rPr>
      </w:pPr>
      <w:proofErr w:type="spellStart"/>
      <w:r>
        <w:rPr>
          <w:sz w:val="15"/>
        </w:rPr>
        <w:t>他診療科との連携</w:t>
      </w:r>
      <w:proofErr w:type="spellEnd"/>
      <w:r>
        <w:rPr>
          <w:sz w:val="15"/>
        </w:rPr>
        <w:t>。</w:t>
      </w:r>
    </w:p>
    <w:p w14:paraId="48DFFB65" w14:textId="77777777" w:rsidR="00D1537E" w:rsidRDefault="00D1537E">
      <w:pPr>
        <w:pStyle w:val="a3"/>
        <w:spacing w:line="240" w:lineRule="auto"/>
        <w:ind w:left="0"/>
        <w:rPr>
          <w:sz w:val="20"/>
        </w:rPr>
      </w:pPr>
    </w:p>
    <w:p w14:paraId="48DFFB66" w14:textId="77777777" w:rsidR="00D1537E" w:rsidRDefault="00D1537E">
      <w:pPr>
        <w:pStyle w:val="a3"/>
        <w:spacing w:before="9" w:line="240" w:lineRule="auto"/>
        <w:ind w:left="0"/>
        <w:rPr>
          <w:sz w:val="14"/>
        </w:rPr>
      </w:pPr>
    </w:p>
    <w:p w14:paraId="48DFFB67" w14:textId="77777777" w:rsidR="00D1537E" w:rsidRDefault="001A60D4">
      <w:pPr>
        <w:pStyle w:val="a4"/>
        <w:numPr>
          <w:ilvl w:val="0"/>
          <w:numId w:val="11"/>
        </w:numPr>
        <w:tabs>
          <w:tab w:val="left" w:pos="1390"/>
        </w:tabs>
        <w:spacing w:line="240" w:lineRule="auto"/>
        <w:ind w:hanging="278"/>
        <w:rPr>
          <w:sz w:val="15"/>
          <w:lang w:eastAsia="ja-JP"/>
        </w:rPr>
      </w:pPr>
      <w:r>
        <w:rPr>
          <w:w w:val="105"/>
          <w:sz w:val="15"/>
          <w:lang w:eastAsia="ja-JP"/>
        </w:rPr>
        <w:t>経験すべき手術・処置等</w:t>
      </w:r>
    </w:p>
    <w:p w14:paraId="48DFFB68" w14:textId="77777777" w:rsidR="00D1537E" w:rsidRDefault="001A60D4">
      <w:pPr>
        <w:pStyle w:val="a3"/>
        <w:spacing w:before="29" w:line="183" w:lineRule="exact"/>
        <w:rPr>
          <w:lang w:eastAsia="ja-JP"/>
        </w:rPr>
      </w:pPr>
      <w:r>
        <w:pict w14:anchorId="48DFFC82">
          <v:group id="_x0000_s1209" style="position:absolute;left:0;text-align:left;margin-left:66pt;margin-top:2.45pt;width:447.3pt;height:95.9pt;z-index:-251659776;mso-position-horizontal-relative:page" coordorigin="1320,49" coordsize="8946,1918">
            <v:line id="_x0000_s1213" style="position:absolute" from="1326,55" to="1326,1961" strokecolor="fuchsia" strokeweight=".6pt"/>
            <v:line id="_x0000_s1212" style="position:absolute" from="10254,67" to="10254,1961" strokecolor="fuchsia" strokeweight=".6pt"/>
            <v:line id="_x0000_s1211" style="position:absolute" from="1332,61" to="10260,61" strokecolor="fuchsia" strokeweight=".6pt"/>
            <v:line id="_x0000_s1210" style="position:absolute" from="1332,1955" to="10260,1955" strokecolor="fuchsia" strokeweight=".6pt"/>
            <w10:wrap anchorx="page"/>
          </v:group>
        </w:pict>
      </w:r>
      <w:r>
        <w:rPr>
          <w:lang w:eastAsia="ja-JP"/>
        </w:rPr>
        <w:t>（経験目標２）</w:t>
      </w:r>
    </w:p>
    <w:p w14:paraId="48DFFB69" w14:textId="77777777" w:rsidR="00D1537E" w:rsidRDefault="001A60D4">
      <w:pPr>
        <w:pStyle w:val="a3"/>
        <w:rPr>
          <w:lang w:eastAsia="ja-JP"/>
        </w:rPr>
      </w:pPr>
      <w:r>
        <w:rPr>
          <w:lang w:eastAsia="ja-JP"/>
        </w:rPr>
        <w:t>呼吸器外科専門医として経験すべき手術</w:t>
      </w:r>
    </w:p>
    <w:p w14:paraId="48DFFB6A" w14:textId="77777777" w:rsidR="00D1537E" w:rsidRDefault="001A60D4">
      <w:pPr>
        <w:pStyle w:val="a4"/>
        <w:numPr>
          <w:ilvl w:val="0"/>
          <w:numId w:val="10"/>
        </w:numPr>
        <w:tabs>
          <w:tab w:val="left" w:pos="1268"/>
        </w:tabs>
        <w:ind w:hanging="156"/>
        <w:rPr>
          <w:sz w:val="15"/>
          <w:lang w:eastAsia="ja-JP"/>
        </w:rPr>
      </w:pPr>
      <w:r>
        <w:rPr>
          <w:spacing w:val="5"/>
          <w:sz w:val="15"/>
          <w:lang w:eastAsia="ja-JP"/>
        </w:rPr>
        <w:t>術者として</w:t>
      </w:r>
      <w:r>
        <w:rPr>
          <w:spacing w:val="5"/>
          <w:sz w:val="15"/>
          <w:lang w:eastAsia="ja-JP"/>
        </w:rPr>
        <w:t xml:space="preserve"> </w:t>
      </w:r>
      <w:r>
        <w:rPr>
          <w:sz w:val="15"/>
          <w:lang w:eastAsia="ja-JP"/>
        </w:rPr>
        <w:t xml:space="preserve">60 </w:t>
      </w:r>
      <w:r>
        <w:rPr>
          <w:sz w:val="15"/>
          <w:lang w:eastAsia="ja-JP"/>
        </w:rPr>
        <w:t>例以上の手術経験を有する。</w:t>
      </w:r>
    </w:p>
    <w:p w14:paraId="48DFFB6B" w14:textId="77777777" w:rsidR="00D1537E" w:rsidRDefault="001A60D4">
      <w:pPr>
        <w:pStyle w:val="a4"/>
        <w:numPr>
          <w:ilvl w:val="0"/>
          <w:numId w:val="10"/>
        </w:numPr>
        <w:tabs>
          <w:tab w:val="left" w:pos="1268"/>
        </w:tabs>
        <w:ind w:hanging="156"/>
        <w:rPr>
          <w:sz w:val="15"/>
          <w:lang w:eastAsia="ja-JP"/>
        </w:rPr>
      </w:pPr>
      <w:r>
        <w:rPr>
          <w:spacing w:val="2"/>
          <w:sz w:val="15"/>
          <w:lang w:eastAsia="ja-JP"/>
        </w:rPr>
        <w:t>総ての呼吸器外科手術の助手症例が</w:t>
      </w:r>
      <w:r>
        <w:rPr>
          <w:spacing w:val="2"/>
          <w:sz w:val="15"/>
          <w:lang w:eastAsia="ja-JP"/>
        </w:rPr>
        <w:t xml:space="preserve"> </w:t>
      </w:r>
      <w:r>
        <w:rPr>
          <w:sz w:val="15"/>
          <w:lang w:eastAsia="ja-JP"/>
        </w:rPr>
        <w:t>120</w:t>
      </w:r>
      <w:r>
        <w:rPr>
          <w:spacing w:val="7"/>
          <w:sz w:val="15"/>
          <w:lang w:eastAsia="ja-JP"/>
        </w:rPr>
        <w:t xml:space="preserve"> </w:t>
      </w:r>
      <w:r>
        <w:rPr>
          <w:spacing w:val="7"/>
          <w:sz w:val="15"/>
          <w:lang w:eastAsia="ja-JP"/>
        </w:rPr>
        <w:t>例以上。</w:t>
      </w:r>
    </w:p>
    <w:p w14:paraId="48DFFB6C" w14:textId="77777777" w:rsidR="00D1537E" w:rsidRDefault="001A60D4">
      <w:pPr>
        <w:pStyle w:val="a4"/>
        <w:numPr>
          <w:ilvl w:val="0"/>
          <w:numId w:val="10"/>
        </w:numPr>
        <w:tabs>
          <w:tab w:val="left" w:pos="1268"/>
        </w:tabs>
        <w:spacing w:line="163" w:lineRule="exact"/>
        <w:ind w:hanging="156"/>
        <w:rPr>
          <w:sz w:val="15"/>
          <w:lang w:eastAsia="ja-JP"/>
        </w:rPr>
      </w:pPr>
      <w:r>
        <w:rPr>
          <w:spacing w:val="5"/>
          <w:sz w:val="15"/>
          <w:lang w:eastAsia="ja-JP"/>
        </w:rPr>
        <w:t>術者の経験</w:t>
      </w:r>
      <w:r>
        <w:rPr>
          <w:spacing w:val="5"/>
          <w:sz w:val="15"/>
          <w:lang w:eastAsia="ja-JP"/>
        </w:rPr>
        <w:t xml:space="preserve"> </w:t>
      </w:r>
      <w:r>
        <w:rPr>
          <w:sz w:val="15"/>
          <w:lang w:eastAsia="ja-JP"/>
        </w:rPr>
        <w:t xml:space="preserve">60 </w:t>
      </w:r>
      <w:r>
        <w:rPr>
          <w:sz w:val="15"/>
          <w:lang w:eastAsia="ja-JP"/>
        </w:rPr>
        <w:t>例以上のうち、開胸下手術</w:t>
      </w:r>
      <w:r>
        <w:rPr>
          <w:sz w:val="15"/>
          <w:lang w:eastAsia="ja-JP"/>
        </w:rPr>
        <w:t xml:space="preserve">20 </w:t>
      </w:r>
      <w:r>
        <w:rPr>
          <w:sz w:val="15"/>
          <w:lang w:eastAsia="ja-JP"/>
        </w:rPr>
        <w:t>例以上、胸腔鏡下手術</w:t>
      </w:r>
      <w:r>
        <w:rPr>
          <w:sz w:val="15"/>
          <w:lang w:eastAsia="ja-JP"/>
        </w:rPr>
        <w:t>20</w:t>
      </w:r>
      <w:r>
        <w:rPr>
          <w:spacing w:val="2"/>
          <w:sz w:val="15"/>
          <w:lang w:eastAsia="ja-JP"/>
        </w:rPr>
        <w:t xml:space="preserve"> </w:t>
      </w:r>
      <w:r>
        <w:rPr>
          <w:spacing w:val="2"/>
          <w:sz w:val="15"/>
          <w:lang w:eastAsia="ja-JP"/>
        </w:rPr>
        <w:t>例以上とする。</w:t>
      </w:r>
    </w:p>
    <w:p w14:paraId="48DFFB6D" w14:textId="77777777" w:rsidR="00D1537E" w:rsidRDefault="001A60D4">
      <w:pPr>
        <w:pStyle w:val="a3"/>
        <w:tabs>
          <w:tab w:val="left" w:pos="1111"/>
        </w:tabs>
        <w:spacing w:line="206" w:lineRule="exact"/>
        <w:ind w:left="110"/>
        <w:rPr>
          <w:lang w:eastAsia="ja-JP"/>
        </w:rPr>
      </w:pPr>
      <w:r>
        <w:rPr>
          <w:rFonts w:ascii="Arial Black" w:eastAsia="Arial Black"/>
          <w:b/>
          <w:w w:val="110"/>
          <w:sz w:val="19"/>
          <w:lang w:eastAsia="ja-JP"/>
        </w:rPr>
        <w:t>10</w:t>
      </w:r>
      <w:r>
        <w:rPr>
          <w:rFonts w:ascii="Arial Black" w:eastAsia="Arial Black"/>
          <w:b/>
          <w:w w:val="110"/>
          <w:sz w:val="19"/>
          <w:lang w:eastAsia="ja-JP"/>
        </w:rPr>
        <w:tab/>
      </w:r>
      <w:r>
        <w:rPr>
          <w:w w:val="110"/>
          <w:position w:val="2"/>
          <w:lang w:eastAsia="ja-JP"/>
        </w:rPr>
        <w:t>開胸下手術・・・・・主たる手技を用手的に行う手術</w:t>
      </w:r>
    </w:p>
    <w:p w14:paraId="48DFFB6E" w14:textId="77777777" w:rsidR="00D1537E" w:rsidRDefault="001A60D4">
      <w:pPr>
        <w:pStyle w:val="a3"/>
        <w:spacing w:line="142" w:lineRule="exact"/>
        <w:rPr>
          <w:lang w:eastAsia="ja-JP"/>
        </w:rPr>
      </w:pPr>
      <w:r>
        <w:rPr>
          <w:w w:val="105"/>
          <w:lang w:eastAsia="ja-JP"/>
        </w:rPr>
        <w:t>胸腔鏡下手術・・・・主たる手技を長さ</w:t>
      </w:r>
      <w:r>
        <w:rPr>
          <w:w w:val="105"/>
          <w:lang w:eastAsia="ja-JP"/>
        </w:rPr>
        <w:t>8cm</w:t>
      </w:r>
      <w:r>
        <w:rPr>
          <w:w w:val="105"/>
          <w:lang w:eastAsia="ja-JP"/>
        </w:rPr>
        <w:t>以下の創から胸腔鏡下に行う手術</w:t>
      </w:r>
    </w:p>
    <w:p w14:paraId="48DFFB6F" w14:textId="77777777" w:rsidR="00D1537E" w:rsidRDefault="001A60D4">
      <w:pPr>
        <w:pStyle w:val="a3"/>
        <w:spacing w:line="183" w:lineRule="exact"/>
        <w:rPr>
          <w:lang w:eastAsia="ja-JP"/>
        </w:rPr>
      </w:pPr>
      <w:r>
        <w:rPr>
          <w:lang w:eastAsia="ja-JP"/>
        </w:rPr>
        <w:t>手術の分類は「</w:t>
      </w:r>
      <w:r>
        <w:rPr>
          <w:lang w:eastAsia="ja-JP"/>
        </w:rPr>
        <w:t xml:space="preserve">2 </w:t>
      </w:r>
      <w:r>
        <w:rPr>
          <w:lang w:eastAsia="ja-JP"/>
        </w:rPr>
        <w:t>専門研修の目標</w:t>
      </w:r>
      <w:r>
        <w:rPr>
          <w:lang w:eastAsia="ja-JP"/>
        </w:rPr>
        <w:t xml:space="preserve">   ②</w:t>
      </w:r>
      <w:r>
        <w:rPr>
          <w:lang w:eastAsia="ja-JP"/>
        </w:rPr>
        <w:t>到達目標</w:t>
      </w:r>
      <w:r>
        <w:rPr>
          <w:lang w:eastAsia="ja-JP"/>
        </w:rPr>
        <w:t xml:space="preserve">   ⅱ</w:t>
      </w:r>
      <w:r>
        <w:rPr>
          <w:lang w:eastAsia="ja-JP"/>
        </w:rPr>
        <w:t>専門技能」「（</w:t>
      </w:r>
      <w:r>
        <w:rPr>
          <w:lang w:eastAsia="ja-JP"/>
        </w:rPr>
        <w:t>6</w:t>
      </w:r>
      <w:r>
        <w:rPr>
          <w:lang w:eastAsia="ja-JP"/>
        </w:rPr>
        <w:t>）経験すべき手術件数」に記載する。</w:t>
      </w:r>
    </w:p>
    <w:p w14:paraId="48DFFB70" w14:textId="77777777" w:rsidR="00D1537E" w:rsidRDefault="00D1537E">
      <w:pPr>
        <w:pStyle w:val="a3"/>
        <w:spacing w:line="240" w:lineRule="auto"/>
        <w:ind w:left="0"/>
        <w:rPr>
          <w:sz w:val="20"/>
          <w:lang w:eastAsia="ja-JP"/>
        </w:rPr>
      </w:pPr>
    </w:p>
    <w:p w14:paraId="48DFFB71" w14:textId="77777777" w:rsidR="00D1537E" w:rsidRDefault="00D1537E">
      <w:pPr>
        <w:pStyle w:val="a3"/>
        <w:spacing w:before="2" w:line="240" w:lineRule="auto"/>
        <w:ind w:left="0"/>
        <w:rPr>
          <w:sz w:val="14"/>
          <w:lang w:eastAsia="ja-JP"/>
        </w:rPr>
      </w:pPr>
    </w:p>
    <w:p w14:paraId="48DFFB72" w14:textId="77777777" w:rsidR="00D1537E" w:rsidRDefault="001A60D4">
      <w:pPr>
        <w:pStyle w:val="a4"/>
        <w:numPr>
          <w:ilvl w:val="0"/>
          <w:numId w:val="11"/>
        </w:numPr>
        <w:tabs>
          <w:tab w:val="left" w:pos="1390"/>
        </w:tabs>
        <w:spacing w:before="57" w:line="240" w:lineRule="auto"/>
        <w:ind w:hanging="278"/>
        <w:rPr>
          <w:sz w:val="15"/>
          <w:lang w:eastAsia="ja-JP"/>
        </w:rPr>
      </w:pPr>
      <w:r>
        <w:rPr>
          <w:sz w:val="15"/>
          <w:lang w:eastAsia="ja-JP"/>
        </w:rPr>
        <w:t>地域医療の経験（病診・病病連携、地域包括ケア、在宅医療など）</w:t>
      </w:r>
    </w:p>
    <w:p w14:paraId="48DFFB73" w14:textId="77777777" w:rsidR="00D1537E" w:rsidRDefault="00D1537E">
      <w:pPr>
        <w:pStyle w:val="a3"/>
        <w:spacing w:line="240" w:lineRule="auto"/>
        <w:ind w:left="0"/>
        <w:rPr>
          <w:sz w:val="20"/>
          <w:lang w:eastAsia="ja-JP"/>
        </w:rPr>
      </w:pPr>
    </w:p>
    <w:p w14:paraId="48DFFB74" w14:textId="77777777" w:rsidR="00D1537E" w:rsidRDefault="00D1537E">
      <w:pPr>
        <w:pStyle w:val="a3"/>
        <w:spacing w:before="1" w:line="240" w:lineRule="auto"/>
        <w:ind w:left="0"/>
        <w:rPr>
          <w:sz w:val="14"/>
          <w:lang w:eastAsia="ja-JP"/>
        </w:rPr>
      </w:pPr>
    </w:p>
    <w:p w14:paraId="48DFFB75" w14:textId="77777777" w:rsidR="00D1537E" w:rsidRDefault="001A60D4">
      <w:pPr>
        <w:pStyle w:val="1"/>
        <w:spacing w:before="108"/>
        <w:ind w:left="110"/>
      </w:pPr>
      <w:r>
        <w:pict w14:anchorId="48DFFC83">
          <v:shape id="_x0000_s1208" type="#_x0000_t202" style="position:absolute;left:0;text-align:left;margin-left:66.3pt;margin-top:-17.3pt;width:446.4pt;height:59.65pt;z-index:251621888;mso-position-horizontal-relative:page" filled="f" strokecolor="fuchsia" strokeweight=".6pt">
            <v:textbox inset="0,0,0,0">
              <w:txbxContent>
                <w:p w14:paraId="48DFFD02" w14:textId="77777777" w:rsidR="00D1537E" w:rsidRDefault="001A60D4">
                  <w:pPr>
                    <w:pStyle w:val="a3"/>
                    <w:spacing w:line="145" w:lineRule="exact"/>
                    <w:ind w:left="19"/>
                  </w:pPr>
                  <w:r>
                    <w:t>（経験目標３）</w:t>
                  </w:r>
                </w:p>
                <w:p w14:paraId="48DFFD03" w14:textId="77777777" w:rsidR="00D1537E" w:rsidRDefault="001A60D4">
                  <w:pPr>
                    <w:pStyle w:val="a4"/>
                    <w:numPr>
                      <w:ilvl w:val="0"/>
                      <w:numId w:val="9"/>
                    </w:numPr>
                    <w:tabs>
                      <w:tab w:val="left" w:pos="176"/>
                    </w:tabs>
                    <w:ind w:hanging="156"/>
                    <w:rPr>
                      <w:sz w:val="15"/>
                      <w:lang w:eastAsia="ja-JP"/>
                    </w:rPr>
                  </w:pPr>
                  <w:r>
                    <w:rPr>
                      <w:sz w:val="15"/>
                      <w:lang w:eastAsia="ja-JP"/>
                    </w:rPr>
                    <w:t>病診連携、病病連携の現状を把握し、実行できる。</w:t>
                  </w:r>
                </w:p>
                <w:p w14:paraId="48DFFD04" w14:textId="77777777" w:rsidR="00D1537E" w:rsidRDefault="001A60D4">
                  <w:pPr>
                    <w:pStyle w:val="a4"/>
                    <w:numPr>
                      <w:ilvl w:val="0"/>
                      <w:numId w:val="9"/>
                    </w:numPr>
                    <w:tabs>
                      <w:tab w:val="left" w:pos="176"/>
                    </w:tabs>
                    <w:ind w:hanging="156"/>
                    <w:rPr>
                      <w:sz w:val="15"/>
                      <w:lang w:eastAsia="ja-JP"/>
                    </w:rPr>
                  </w:pPr>
                  <w:r>
                    <w:rPr>
                      <w:sz w:val="15"/>
                      <w:lang w:eastAsia="ja-JP"/>
                    </w:rPr>
                    <w:t>地域の施設と連携した地域包括ケアが行われていることを理解する。</w:t>
                  </w:r>
                </w:p>
                <w:p w14:paraId="48DFFD05" w14:textId="77777777" w:rsidR="00D1537E" w:rsidRDefault="001A60D4">
                  <w:pPr>
                    <w:pStyle w:val="a4"/>
                    <w:numPr>
                      <w:ilvl w:val="0"/>
                      <w:numId w:val="9"/>
                    </w:numPr>
                    <w:tabs>
                      <w:tab w:val="left" w:pos="176"/>
                    </w:tabs>
                    <w:spacing w:line="183" w:lineRule="exact"/>
                    <w:ind w:hanging="156"/>
                    <w:rPr>
                      <w:sz w:val="15"/>
                      <w:lang w:eastAsia="ja-JP"/>
                    </w:rPr>
                  </w:pPr>
                  <w:r>
                    <w:rPr>
                      <w:sz w:val="15"/>
                      <w:lang w:eastAsia="ja-JP"/>
                    </w:rPr>
                    <w:t>在宅医療の適応を理解し、入院治療からの移行を見極めることができる。</w:t>
                  </w:r>
                </w:p>
              </w:txbxContent>
            </v:textbox>
            <w10:wrap anchorx="page"/>
          </v:shape>
        </w:pict>
      </w:r>
      <w:r>
        <w:rPr>
          <w:w w:val="105"/>
        </w:rPr>
        <w:t>11</w:t>
      </w:r>
    </w:p>
    <w:p w14:paraId="48DFFB76" w14:textId="77777777" w:rsidR="00D1537E" w:rsidRDefault="00D1537E">
      <w:pPr>
        <w:sectPr w:rsidR="00D1537E">
          <w:pgSz w:w="11910" w:h="16840"/>
          <w:pgMar w:top="1020" w:right="980" w:bottom="900" w:left="240" w:header="784" w:footer="711" w:gutter="0"/>
          <w:cols w:space="720"/>
        </w:sectPr>
      </w:pPr>
    </w:p>
    <w:p w14:paraId="48DFFB77" w14:textId="77777777" w:rsidR="00D1537E" w:rsidRDefault="00D1537E">
      <w:pPr>
        <w:pStyle w:val="a3"/>
        <w:spacing w:before="4" w:line="240" w:lineRule="auto"/>
        <w:ind w:left="0"/>
        <w:rPr>
          <w:rFonts w:ascii="Arial Black"/>
          <w:b/>
          <w:sz w:val="9"/>
        </w:rPr>
      </w:pPr>
    </w:p>
    <w:p w14:paraId="48DFFB78" w14:textId="77777777" w:rsidR="00D1537E" w:rsidRDefault="001A60D4">
      <w:pPr>
        <w:pStyle w:val="a4"/>
        <w:numPr>
          <w:ilvl w:val="0"/>
          <w:numId w:val="11"/>
        </w:numPr>
        <w:tabs>
          <w:tab w:val="left" w:pos="1390"/>
        </w:tabs>
        <w:spacing w:before="57" w:line="183" w:lineRule="exact"/>
        <w:ind w:hanging="278"/>
        <w:jc w:val="both"/>
        <w:rPr>
          <w:sz w:val="15"/>
        </w:rPr>
      </w:pPr>
      <w:proofErr w:type="spellStart"/>
      <w:r>
        <w:rPr>
          <w:sz w:val="15"/>
        </w:rPr>
        <w:t>学術活動</w:t>
      </w:r>
      <w:proofErr w:type="spellEnd"/>
    </w:p>
    <w:p w14:paraId="48DFFB79" w14:textId="77777777" w:rsidR="00D1537E" w:rsidRDefault="001A60D4">
      <w:pPr>
        <w:pStyle w:val="a3"/>
        <w:jc w:val="both"/>
        <w:rPr>
          <w:lang w:eastAsia="ja-JP"/>
        </w:rPr>
      </w:pPr>
      <w:r>
        <w:pict w14:anchorId="48DFFC84">
          <v:group id="_x0000_s1204" style="position:absolute;left:0;text-align:left;margin-left:66pt;margin-top:.35pt;width:447.3pt;height:140.8pt;z-index:-251658752;mso-position-horizontal-relative:page" coordorigin="1320,7" coordsize="8946,2816">
            <v:line id="_x0000_s1207" style="position:absolute" from="1326,13" to="1326,2817" strokecolor="fuchsia" strokeweight=".6pt"/>
            <v:line id="_x0000_s1206" style="position:absolute" from="10254,25" to="10254,2817" strokecolor="fuchsia" strokeweight=".6pt"/>
            <v:shape id="_x0000_s1205" style="position:absolute;left:1332;top:19;width:8928;height:2792" coordorigin="1332,19" coordsize="8928,2792" o:spt="100" adj="0,,0" path="m1332,19r8928,m1332,2811r8928,e" filled="f" strokecolor="fuchsia" strokeweight=".21169mm">
              <v:stroke joinstyle="round"/>
              <v:formulas/>
              <v:path arrowok="t" o:connecttype="segments"/>
            </v:shape>
            <w10:wrap anchorx="page"/>
          </v:group>
        </w:pict>
      </w:r>
      <w:r>
        <w:rPr>
          <w:lang w:eastAsia="ja-JP"/>
        </w:rPr>
        <w:t>呼吸器外科関連の新しい知識の獲得のため、種々の機会を利用して自己学習する。学術集会に出席し、研究発表や症例報告を行う。</w:t>
      </w:r>
    </w:p>
    <w:p w14:paraId="48DFFB7A" w14:textId="77777777" w:rsidR="00D1537E" w:rsidRDefault="001A60D4">
      <w:pPr>
        <w:pStyle w:val="a4"/>
        <w:numPr>
          <w:ilvl w:val="0"/>
          <w:numId w:val="8"/>
        </w:numPr>
        <w:tabs>
          <w:tab w:val="left" w:pos="1268"/>
        </w:tabs>
        <w:spacing w:before="26"/>
        <w:ind w:right="727" w:firstLine="0"/>
        <w:jc w:val="both"/>
        <w:rPr>
          <w:sz w:val="15"/>
        </w:rPr>
      </w:pPr>
      <w:r>
        <w:rPr>
          <w:sz w:val="15"/>
          <w:lang w:eastAsia="ja-JP"/>
        </w:rPr>
        <w:t>全国規模の学会または地方会において筆頭で</w:t>
      </w:r>
      <w:r>
        <w:rPr>
          <w:sz w:val="15"/>
          <w:lang w:eastAsia="ja-JP"/>
        </w:rPr>
        <w:t>5</w:t>
      </w:r>
      <w:r>
        <w:rPr>
          <w:sz w:val="15"/>
          <w:lang w:eastAsia="ja-JP"/>
        </w:rPr>
        <w:t>単位以上必要。（</w:t>
      </w:r>
      <w:r>
        <w:rPr>
          <w:spacing w:val="3"/>
          <w:sz w:val="15"/>
          <w:lang w:eastAsia="ja-JP"/>
        </w:rPr>
        <w:t>全国規模の学会を</w:t>
      </w:r>
      <w:r>
        <w:rPr>
          <w:spacing w:val="3"/>
          <w:sz w:val="15"/>
          <w:lang w:eastAsia="ja-JP"/>
        </w:rPr>
        <w:t xml:space="preserve"> </w:t>
      </w:r>
      <w:r>
        <w:rPr>
          <w:sz w:val="15"/>
          <w:lang w:eastAsia="ja-JP"/>
        </w:rPr>
        <w:t>1</w:t>
      </w:r>
      <w:r>
        <w:rPr>
          <w:spacing w:val="6"/>
          <w:sz w:val="15"/>
          <w:lang w:eastAsia="ja-JP"/>
        </w:rPr>
        <w:t xml:space="preserve"> </w:t>
      </w:r>
      <w:r>
        <w:rPr>
          <w:spacing w:val="6"/>
          <w:sz w:val="15"/>
          <w:lang w:eastAsia="ja-JP"/>
        </w:rPr>
        <w:t>単位、地方会を</w:t>
      </w:r>
      <w:r>
        <w:rPr>
          <w:spacing w:val="6"/>
          <w:sz w:val="15"/>
          <w:lang w:eastAsia="ja-JP"/>
        </w:rPr>
        <w:t xml:space="preserve"> </w:t>
      </w:r>
      <w:r>
        <w:rPr>
          <w:sz w:val="15"/>
          <w:lang w:eastAsia="ja-JP"/>
        </w:rPr>
        <w:t>0.5</w:t>
      </w:r>
      <w:r>
        <w:rPr>
          <w:spacing w:val="4"/>
          <w:sz w:val="15"/>
          <w:lang w:eastAsia="ja-JP"/>
        </w:rPr>
        <w:t xml:space="preserve"> </w:t>
      </w:r>
      <w:r>
        <w:rPr>
          <w:spacing w:val="4"/>
          <w:sz w:val="15"/>
          <w:lang w:eastAsia="ja-JP"/>
        </w:rPr>
        <w:t>単位とする。</w:t>
      </w:r>
      <w:r>
        <w:rPr>
          <w:sz w:val="15"/>
          <w:lang w:eastAsia="ja-JP"/>
        </w:rPr>
        <w:t>）</w:t>
      </w:r>
      <w:r>
        <w:rPr>
          <w:spacing w:val="4"/>
          <w:sz w:val="15"/>
          <w:lang w:eastAsia="ja-JP"/>
        </w:rPr>
        <w:t xml:space="preserve"> </w:t>
      </w:r>
      <w:r>
        <w:rPr>
          <w:spacing w:val="4"/>
          <w:sz w:val="15"/>
          <w:lang w:eastAsia="ja-JP"/>
        </w:rPr>
        <w:t>全国規模の学会は</w:t>
      </w:r>
      <w:r>
        <w:rPr>
          <w:spacing w:val="4"/>
          <w:sz w:val="15"/>
          <w:lang w:eastAsia="ja-JP"/>
        </w:rPr>
        <w:t>3</w:t>
      </w:r>
      <w:r>
        <w:rPr>
          <w:spacing w:val="4"/>
          <w:sz w:val="15"/>
          <w:lang w:eastAsia="ja-JP"/>
        </w:rPr>
        <w:t>単位以上必要とし、その内、少なくとも１単位は日本呼吸器外科学会学術集会又は日本胸部外科学会定期学術集会でなければなら</w:t>
      </w:r>
      <w:r>
        <w:rPr>
          <w:spacing w:val="4"/>
          <w:sz w:val="15"/>
          <w:lang w:eastAsia="ja-JP"/>
        </w:rPr>
        <w:t xml:space="preserve">   </w:t>
      </w:r>
      <w:r>
        <w:rPr>
          <w:spacing w:val="4"/>
          <w:sz w:val="15"/>
          <w:lang w:eastAsia="ja-JP"/>
        </w:rPr>
        <w:t>ない。</w:t>
      </w:r>
      <w:r>
        <w:rPr>
          <w:spacing w:val="4"/>
          <w:sz w:val="15"/>
        </w:rPr>
        <w:t>地方会は</w:t>
      </w:r>
      <w:r>
        <w:rPr>
          <w:spacing w:val="4"/>
          <w:sz w:val="15"/>
        </w:rPr>
        <w:t>2</w:t>
      </w:r>
      <w:r>
        <w:rPr>
          <w:spacing w:val="4"/>
          <w:sz w:val="15"/>
        </w:rPr>
        <w:t>単位までとし、詳細は別に定める。</w:t>
      </w:r>
    </w:p>
    <w:p w14:paraId="48DFFB7B" w14:textId="77777777" w:rsidR="00D1537E" w:rsidRDefault="001A60D4">
      <w:pPr>
        <w:pStyle w:val="a4"/>
        <w:numPr>
          <w:ilvl w:val="0"/>
          <w:numId w:val="8"/>
        </w:numPr>
        <w:tabs>
          <w:tab w:val="left" w:pos="1268"/>
        </w:tabs>
        <w:spacing w:line="145" w:lineRule="exact"/>
        <w:ind w:left="1267" w:hanging="156"/>
        <w:jc w:val="both"/>
        <w:rPr>
          <w:sz w:val="15"/>
          <w:lang w:eastAsia="ja-JP"/>
        </w:rPr>
      </w:pPr>
      <w:r>
        <w:rPr>
          <w:sz w:val="15"/>
          <w:lang w:eastAsia="ja-JP"/>
        </w:rPr>
        <w:t>日本呼吸器外科学会学術集会または日本胸部外科学会定期学術集会に計</w:t>
      </w:r>
      <w:r>
        <w:rPr>
          <w:sz w:val="15"/>
          <w:lang w:eastAsia="ja-JP"/>
        </w:rPr>
        <w:t xml:space="preserve">  4  </w:t>
      </w:r>
      <w:r>
        <w:rPr>
          <w:sz w:val="15"/>
          <w:lang w:eastAsia="ja-JP"/>
        </w:rPr>
        <w:t>回以上参加する。</w:t>
      </w:r>
    </w:p>
    <w:p w14:paraId="48DFFB7C" w14:textId="77777777" w:rsidR="00D1537E" w:rsidRDefault="001A60D4">
      <w:pPr>
        <w:pStyle w:val="a4"/>
        <w:numPr>
          <w:ilvl w:val="0"/>
          <w:numId w:val="8"/>
        </w:numPr>
        <w:tabs>
          <w:tab w:val="left" w:pos="1268"/>
        </w:tabs>
        <w:spacing w:before="26"/>
        <w:ind w:right="714" w:firstLine="0"/>
        <w:rPr>
          <w:sz w:val="15"/>
          <w:lang w:eastAsia="ja-JP"/>
        </w:rPr>
      </w:pPr>
      <w:r>
        <w:rPr>
          <w:sz w:val="15"/>
          <w:lang w:eastAsia="ja-JP"/>
        </w:rPr>
        <w:t>日本呼吸器外科学会呼吸器外科セミナー、あるいは日本胸部外科学会</w:t>
      </w:r>
      <w:r>
        <w:rPr>
          <w:sz w:val="15"/>
          <w:lang w:eastAsia="ja-JP"/>
        </w:rPr>
        <w:t>Postgraduate</w:t>
      </w:r>
      <w:r>
        <w:rPr>
          <w:spacing w:val="2"/>
          <w:sz w:val="15"/>
          <w:lang w:eastAsia="ja-JP"/>
        </w:rPr>
        <w:t xml:space="preserve">   </w:t>
      </w:r>
      <w:r>
        <w:rPr>
          <w:sz w:val="15"/>
          <w:lang w:eastAsia="ja-JP"/>
        </w:rPr>
        <w:t>Course</w:t>
      </w:r>
      <w:r>
        <w:rPr>
          <w:sz w:val="15"/>
          <w:lang w:eastAsia="ja-JP"/>
        </w:rPr>
        <w:t>（呼吸器外科向けのプログラムの受講を対象とする）に計</w:t>
      </w:r>
      <w:r>
        <w:rPr>
          <w:sz w:val="15"/>
          <w:lang w:eastAsia="ja-JP"/>
        </w:rPr>
        <w:t xml:space="preserve">2  </w:t>
      </w:r>
      <w:r>
        <w:rPr>
          <w:sz w:val="15"/>
          <w:lang w:eastAsia="ja-JP"/>
        </w:rPr>
        <w:t>回以上参加する。</w:t>
      </w:r>
    </w:p>
    <w:p w14:paraId="48DFFB7D" w14:textId="77777777" w:rsidR="00D1537E" w:rsidRDefault="001A60D4">
      <w:pPr>
        <w:pStyle w:val="a4"/>
        <w:numPr>
          <w:ilvl w:val="0"/>
          <w:numId w:val="8"/>
        </w:numPr>
        <w:tabs>
          <w:tab w:val="left" w:pos="1268"/>
        </w:tabs>
        <w:ind w:right="835" w:firstLine="0"/>
        <w:rPr>
          <w:sz w:val="15"/>
          <w:lang w:eastAsia="ja-JP"/>
        </w:rPr>
      </w:pPr>
      <w:r>
        <w:pict w14:anchorId="48DFFC85">
          <v:shape id="_x0000_s1203" type="#_x0000_t202" style="position:absolute;left:0;text-align:left;margin-left:17.5pt;margin-top:2.35pt;width:13.2pt;height:13.9pt;z-index:251624960;mso-position-horizontal-relative:page" filled="f" stroked="f">
            <v:textbox inset="0,0,0,0">
              <w:txbxContent>
                <w:p w14:paraId="48DFFD06" w14:textId="77777777" w:rsidR="00D1537E" w:rsidRDefault="001A60D4">
                  <w:pPr>
                    <w:spacing w:before="7"/>
                    <w:rPr>
                      <w:rFonts w:ascii="Arial Black"/>
                      <w:b/>
                      <w:sz w:val="19"/>
                    </w:rPr>
                  </w:pPr>
                  <w:r>
                    <w:rPr>
                      <w:rFonts w:ascii="Arial Black"/>
                      <w:b/>
                      <w:sz w:val="19"/>
                    </w:rPr>
                    <w:t>12</w:t>
                  </w:r>
                </w:p>
              </w:txbxContent>
            </v:textbox>
            <w10:wrap anchorx="page"/>
          </v:shape>
        </w:pict>
      </w:r>
      <w:r>
        <w:rPr>
          <w:sz w:val="15"/>
          <w:lang w:eastAsia="ja-JP"/>
        </w:rPr>
        <w:t>呼吸器外科胸腔鏡教育セミナーに</w:t>
      </w:r>
      <w:r>
        <w:rPr>
          <w:sz w:val="15"/>
          <w:lang w:eastAsia="ja-JP"/>
        </w:rPr>
        <w:t xml:space="preserve"> 1 </w:t>
      </w:r>
      <w:r>
        <w:rPr>
          <w:sz w:val="15"/>
          <w:lang w:eastAsia="ja-JP"/>
        </w:rPr>
        <w:t>回以上参加していること。但し、平成</w:t>
      </w:r>
      <w:r>
        <w:rPr>
          <w:sz w:val="15"/>
          <w:lang w:eastAsia="ja-JP"/>
        </w:rPr>
        <w:t>28</w:t>
      </w:r>
      <w:r>
        <w:rPr>
          <w:spacing w:val="3"/>
          <w:sz w:val="15"/>
          <w:lang w:eastAsia="ja-JP"/>
        </w:rPr>
        <w:t xml:space="preserve">  </w:t>
      </w:r>
      <w:r>
        <w:rPr>
          <w:spacing w:val="3"/>
          <w:sz w:val="15"/>
          <w:lang w:eastAsia="ja-JP"/>
        </w:rPr>
        <w:t>年</w:t>
      </w:r>
      <w:r>
        <w:rPr>
          <w:sz w:val="15"/>
          <w:lang w:eastAsia="ja-JP"/>
        </w:rPr>
        <w:t>8</w:t>
      </w:r>
      <w:r>
        <w:rPr>
          <w:sz w:val="15"/>
          <w:lang w:eastAsia="ja-JP"/>
        </w:rPr>
        <w:t>月までに日本呼吸器外科学会の認める全国あるいは地方開催の当該セミナーないし講習会に</w:t>
      </w:r>
      <w:r>
        <w:rPr>
          <w:sz w:val="15"/>
          <w:lang w:eastAsia="ja-JP"/>
        </w:rPr>
        <w:t xml:space="preserve">2   </w:t>
      </w:r>
      <w:r>
        <w:rPr>
          <w:sz w:val="15"/>
          <w:lang w:eastAsia="ja-JP"/>
        </w:rPr>
        <w:t>回以上参加している場合はこれと同等とする。</w:t>
      </w:r>
    </w:p>
    <w:p w14:paraId="48DFFB7E" w14:textId="77777777" w:rsidR="00D1537E" w:rsidRDefault="001A60D4">
      <w:pPr>
        <w:pStyle w:val="a4"/>
        <w:numPr>
          <w:ilvl w:val="0"/>
          <w:numId w:val="8"/>
        </w:numPr>
        <w:tabs>
          <w:tab w:val="left" w:pos="1268"/>
        </w:tabs>
        <w:spacing w:line="145" w:lineRule="exact"/>
        <w:ind w:left="1267" w:hanging="156"/>
        <w:jc w:val="both"/>
        <w:rPr>
          <w:sz w:val="15"/>
        </w:rPr>
      </w:pPr>
      <w:r>
        <w:rPr>
          <w:sz w:val="15"/>
          <w:lang w:eastAsia="ja-JP"/>
        </w:rPr>
        <w:t>医療安全講習会、感染対策講習会、医療倫理講習会を各</w:t>
      </w:r>
      <w:r>
        <w:rPr>
          <w:sz w:val="15"/>
          <w:lang w:eastAsia="ja-JP"/>
        </w:rPr>
        <w:t>1</w:t>
      </w:r>
      <w:r>
        <w:rPr>
          <w:sz w:val="15"/>
          <w:lang w:eastAsia="ja-JP"/>
        </w:rPr>
        <w:t>単位以上受講する。</w:t>
      </w:r>
      <w:r>
        <w:rPr>
          <w:sz w:val="15"/>
        </w:rPr>
        <w:t>（＊）</w:t>
      </w:r>
    </w:p>
    <w:p w14:paraId="48DFFB7F" w14:textId="77777777" w:rsidR="00D1537E" w:rsidRDefault="001A60D4">
      <w:pPr>
        <w:pStyle w:val="a4"/>
        <w:numPr>
          <w:ilvl w:val="0"/>
          <w:numId w:val="8"/>
        </w:numPr>
        <w:tabs>
          <w:tab w:val="left" w:pos="1268"/>
        </w:tabs>
        <w:ind w:left="1267" w:hanging="156"/>
        <w:jc w:val="both"/>
        <w:rPr>
          <w:sz w:val="15"/>
          <w:lang w:eastAsia="ja-JP"/>
        </w:rPr>
      </w:pPr>
      <w:r>
        <w:rPr>
          <w:sz w:val="15"/>
          <w:lang w:eastAsia="ja-JP"/>
        </w:rPr>
        <w:t>緩和医療の講習会を受講していることが望ましい。</w:t>
      </w:r>
    </w:p>
    <w:p w14:paraId="48DFFB80" w14:textId="77777777" w:rsidR="00D1537E" w:rsidRDefault="001A60D4">
      <w:pPr>
        <w:pStyle w:val="a4"/>
        <w:numPr>
          <w:ilvl w:val="0"/>
          <w:numId w:val="8"/>
        </w:numPr>
        <w:tabs>
          <w:tab w:val="left" w:pos="1268"/>
        </w:tabs>
        <w:ind w:left="1267" w:hanging="156"/>
        <w:jc w:val="both"/>
        <w:rPr>
          <w:sz w:val="15"/>
          <w:lang w:eastAsia="ja-JP"/>
        </w:rPr>
      </w:pPr>
      <w:r>
        <w:rPr>
          <w:sz w:val="15"/>
          <w:lang w:eastAsia="ja-JP"/>
        </w:rPr>
        <w:t>研究能力を養うために希望する場合は基礎医学講座や研究機関などと共同して研究活動を行う。（大学院などの研究期間も考慮する）</w:t>
      </w:r>
    </w:p>
    <w:p w14:paraId="48DFFB81" w14:textId="77777777" w:rsidR="00D1537E" w:rsidRDefault="001A60D4">
      <w:pPr>
        <w:pStyle w:val="a4"/>
        <w:numPr>
          <w:ilvl w:val="0"/>
          <w:numId w:val="8"/>
        </w:numPr>
        <w:tabs>
          <w:tab w:val="left" w:pos="1268"/>
        </w:tabs>
        <w:ind w:left="1267" w:hanging="156"/>
        <w:jc w:val="both"/>
        <w:rPr>
          <w:sz w:val="15"/>
          <w:lang w:eastAsia="ja-JP"/>
        </w:rPr>
      </w:pPr>
      <w:r>
        <w:rPr>
          <w:spacing w:val="1"/>
          <w:sz w:val="15"/>
          <w:lang w:eastAsia="ja-JP"/>
        </w:rPr>
        <w:t>査読制のある全国誌以上で</w:t>
      </w:r>
      <w:r>
        <w:rPr>
          <w:spacing w:val="1"/>
          <w:sz w:val="15"/>
          <w:lang w:eastAsia="ja-JP"/>
        </w:rPr>
        <w:t xml:space="preserve">  </w:t>
      </w:r>
      <w:r>
        <w:rPr>
          <w:sz w:val="15"/>
          <w:lang w:eastAsia="ja-JP"/>
        </w:rPr>
        <w:t>3</w:t>
      </w:r>
      <w:r>
        <w:rPr>
          <w:spacing w:val="4"/>
          <w:sz w:val="15"/>
          <w:lang w:eastAsia="ja-JP"/>
        </w:rPr>
        <w:t xml:space="preserve">  </w:t>
      </w:r>
      <w:r>
        <w:rPr>
          <w:spacing w:val="4"/>
          <w:sz w:val="15"/>
          <w:lang w:eastAsia="ja-JP"/>
        </w:rPr>
        <w:t>編以上</w:t>
      </w:r>
      <w:r>
        <w:rPr>
          <w:sz w:val="15"/>
          <w:lang w:eastAsia="ja-JP"/>
        </w:rPr>
        <w:t>（内筆頭</w:t>
      </w:r>
      <w:r>
        <w:rPr>
          <w:sz w:val="15"/>
          <w:lang w:eastAsia="ja-JP"/>
        </w:rPr>
        <w:t>論文</w:t>
      </w:r>
      <w:r>
        <w:rPr>
          <w:sz w:val="15"/>
          <w:lang w:eastAsia="ja-JP"/>
        </w:rPr>
        <w:t>1</w:t>
      </w:r>
      <w:r>
        <w:rPr>
          <w:spacing w:val="4"/>
          <w:sz w:val="15"/>
          <w:lang w:eastAsia="ja-JP"/>
        </w:rPr>
        <w:t xml:space="preserve">  </w:t>
      </w:r>
      <w:r>
        <w:rPr>
          <w:spacing w:val="4"/>
          <w:sz w:val="15"/>
          <w:lang w:eastAsia="ja-JP"/>
        </w:rPr>
        <w:t>編以上</w:t>
      </w:r>
      <w:r>
        <w:rPr>
          <w:sz w:val="15"/>
          <w:lang w:eastAsia="ja-JP"/>
        </w:rPr>
        <w:t>）の呼吸器外科学に関する論文・著書を執筆する。</w:t>
      </w:r>
    </w:p>
    <w:p w14:paraId="48DFFB82" w14:textId="77777777" w:rsidR="00D1537E" w:rsidRDefault="001A60D4">
      <w:pPr>
        <w:pStyle w:val="a4"/>
        <w:numPr>
          <w:ilvl w:val="0"/>
          <w:numId w:val="8"/>
        </w:numPr>
        <w:tabs>
          <w:tab w:val="left" w:pos="1268"/>
        </w:tabs>
        <w:ind w:left="1267" w:hanging="156"/>
        <w:jc w:val="both"/>
        <w:rPr>
          <w:sz w:val="15"/>
          <w:lang w:eastAsia="ja-JP"/>
        </w:rPr>
      </w:pPr>
      <w:r>
        <w:rPr>
          <w:sz w:val="15"/>
          <w:lang w:eastAsia="ja-JP"/>
        </w:rPr>
        <w:t>臨床試験や治験に専門研修指導医とともに参加することが望ましい。</w:t>
      </w:r>
    </w:p>
    <w:p w14:paraId="48DFFB83" w14:textId="77777777" w:rsidR="00D1537E" w:rsidRDefault="001A60D4">
      <w:pPr>
        <w:pStyle w:val="a3"/>
        <w:spacing w:line="183" w:lineRule="exact"/>
        <w:jc w:val="both"/>
        <w:rPr>
          <w:lang w:eastAsia="ja-JP"/>
        </w:rPr>
      </w:pPr>
      <w:r>
        <w:rPr>
          <w:lang w:eastAsia="ja-JP"/>
        </w:rPr>
        <w:t>＊</w:t>
      </w:r>
      <w:r>
        <w:rPr>
          <w:lang w:eastAsia="ja-JP"/>
        </w:rPr>
        <w:t>1</w:t>
      </w:r>
      <w:r>
        <w:rPr>
          <w:lang w:eastAsia="ja-JP"/>
        </w:rPr>
        <w:t>回の講習は</w:t>
      </w:r>
      <w:r>
        <w:rPr>
          <w:lang w:eastAsia="ja-JP"/>
        </w:rPr>
        <w:t>1</w:t>
      </w:r>
      <w:r>
        <w:rPr>
          <w:lang w:eastAsia="ja-JP"/>
        </w:rPr>
        <w:t>時間とし、</w:t>
      </w:r>
      <w:r>
        <w:rPr>
          <w:lang w:eastAsia="ja-JP"/>
        </w:rPr>
        <w:t>1</w:t>
      </w:r>
      <w:r>
        <w:rPr>
          <w:lang w:eastAsia="ja-JP"/>
        </w:rPr>
        <w:t>時間の講習受講をもって</w:t>
      </w:r>
      <w:r>
        <w:rPr>
          <w:lang w:eastAsia="ja-JP"/>
        </w:rPr>
        <w:t>1</w:t>
      </w:r>
      <w:r>
        <w:rPr>
          <w:lang w:eastAsia="ja-JP"/>
        </w:rPr>
        <w:t>単位と算定する</w:t>
      </w:r>
    </w:p>
    <w:p w14:paraId="48DFFB84" w14:textId="77777777" w:rsidR="00D1537E" w:rsidRDefault="00D1537E">
      <w:pPr>
        <w:pStyle w:val="a3"/>
        <w:spacing w:before="4" w:line="240" w:lineRule="auto"/>
        <w:ind w:left="0"/>
        <w:rPr>
          <w:sz w:val="18"/>
          <w:lang w:eastAsia="ja-JP"/>
        </w:rPr>
      </w:pPr>
    </w:p>
    <w:p w14:paraId="48DFFB85" w14:textId="77777777" w:rsidR="00D1537E" w:rsidRDefault="001A60D4">
      <w:pPr>
        <w:pStyle w:val="a3"/>
        <w:spacing w:line="240" w:lineRule="auto"/>
        <w:ind w:left="588"/>
        <w:rPr>
          <w:lang w:eastAsia="ja-JP"/>
        </w:rPr>
      </w:pPr>
      <w:r>
        <w:rPr>
          <w:lang w:eastAsia="ja-JP"/>
        </w:rPr>
        <w:t xml:space="preserve">3    </w:t>
      </w:r>
      <w:r>
        <w:rPr>
          <w:position w:val="1"/>
          <w:lang w:eastAsia="ja-JP"/>
        </w:rPr>
        <w:t>専門研修の方法</w:t>
      </w:r>
    </w:p>
    <w:p w14:paraId="48DFFB86" w14:textId="77777777" w:rsidR="00D1537E" w:rsidRDefault="001A60D4">
      <w:pPr>
        <w:pStyle w:val="a3"/>
        <w:spacing w:before="14" w:line="226" w:lineRule="exact"/>
        <w:ind w:left="842"/>
        <w:rPr>
          <w:lang w:eastAsia="ja-JP"/>
        </w:rPr>
      </w:pPr>
      <w:r>
        <w:rPr>
          <w:position w:val="-2"/>
          <w:lang w:eastAsia="ja-JP"/>
        </w:rPr>
        <w:t xml:space="preserve">①   </w:t>
      </w:r>
      <w:r>
        <w:rPr>
          <w:lang w:eastAsia="ja-JP"/>
        </w:rPr>
        <w:t>臨床現場での学習</w:t>
      </w:r>
    </w:p>
    <w:p w14:paraId="48DFFB87" w14:textId="77777777" w:rsidR="00D1537E" w:rsidRDefault="001A60D4">
      <w:pPr>
        <w:pStyle w:val="a3"/>
        <w:spacing w:before="38"/>
        <w:ind w:right="890"/>
        <w:rPr>
          <w:lang w:eastAsia="ja-JP"/>
        </w:rPr>
      </w:pPr>
      <w:r>
        <w:pict w14:anchorId="48DFFC86">
          <v:group id="_x0000_s1199" style="position:absolute;left:0;text-align:left;margin-left:66pt;margin-top:.95pt;width:447.3pt;height:57.5pt;z-index:-251657728;mso-position-horizontal-relative:page" coordorigin="1320,19" coordsize="8946,1150">
            <v:line id="_x0000_s1202" style="position:absolute" from="1326,25" to="1326,1163" strokecolor="fuchsia" strokeweight=".6pt"/>
            <v:line id="_x0000_s1201" style="position:absolute" from="10254,37" to="10254,1163" strokecolor="fuchsia" strokeweight=".6pt"/>
            <v:shape id="_x0000_s1200" style="position:absolute;left:1332;top:31;width:8928;height:1126" coordorigin="1332,31" coordsize="8928,1126" o:spt="100" adj="0,,0" path="m1332,31r8928,m1332,1157r8928,e" filled="f" strokecolor="fuchsia" strokeweight=".21169mm">
              <v:stroke joinstyle="round"/>
              <v:formulas/>
              <v:path arrowok="t" o:connecttype="segments"/>
            </v:shape>
            <w10:wrap anchorx="page"/>
          </v:group>
        </w:pict>
      </w:r>
      <w:r>
        <w:rPr>
          <w:spacing w:val="-1"/>
          <w:lang w:eastAsia="ja-JP"/>
        </w:rPr>
        <w:t>専攻医は、各専門研修施設で専門研修指導医のもとで研修を行う。専門研修カリキュラム統括責任者は専攻医が到達目標・経験目標を達</w:t>
      </w:r>
      <w:r>
        <w:rPr>
          <w:spacing w:val="-1"/>
          <w:lang w:eastAsia="ja-JP"/>
        </w:rPr>
        <w:t xml:space="preserve">            </w:t>
      </w:r>
      <w:r>
        <w:rPr>
          <w:lang w:eastAsia="ja-JP"/>
        </w:rPr>
        <w:t>成できるように専門研修カリキュラムに準じた内容の研修を提供する。</w:t>
      </w:r>
    </w:p>
    <w:p w14:paraId="48DFFB88" w14:textId="77777777" w:rsidR="00D1537E" w:rsidRDefault="001A60D4">
      <w:pPr>
        <w:pStyle w:val="a3"/>
        <w:ind w:right="890"/>
        <w:rPr>
          <w:lang w:eastAsia="ja-JP"/>
        </w:rPr>
      </w:pPr>
      <w:r>
        <w:pict w14:anchorId="48DFFC87">
          <v:shape id="_x0000_s1198" type="#_x0000_t202" style="position:absolute;left:0;text-align:left;margin-left:17.5pt;margin-top:3.3pt;width:13.2pt;height:13.9pt;z-index:251625984;mso-position-horizontal-relative:page" filled="f" stroked="f">
            <v:textbox inset="0,0,0,0">
              <w:txbxContent>
                <w:p w14:paraId="48DFFD07" w14:textId="77777777" w:rsidR="00D1537E" w:rsidRDefault="001A60D4">
                  <w:pPr>
                    <w:spacing w:before="7"/>
                    <w:rPr>
                      <w:rFonts w:ascii="Arial Black"/>
                      <w:b/>
                      <w:sz w:val="19"/>
                    </w:rPr>
                  </w:pPr>
                  <w:r>
                    <w:rPr>
                      <w:rFonts w:ascii="Arial Black"/>
                      <w:b/>
                      <w:sz w:val="19"/>
                    </w:rPr>
                    <w:t>13</w:t>
                  </w:r>
                </w:p>
              </w:txbxContent>
            </v:textbox>
            <w10:wrap anchorx="page"/>
          </v:shape>
        </w:pict>
      </w:r>
      <w:r>
        <w:rPr>
          <w:lang w:eastAsia="ja-JP"/>
        </w:rPr>
        <w:t>実際の臨床経験以外にも関連診療科を交えたカンファランスを通して診断から術後経過までの病態を深く理解し、抄読会、画像読影会、ハ</w:t>
      </w:r>
      <w:r>
        <w:rPr>
          <w:lang w:eastAsia="ja-JP"/>
        </w:rPr>
        <w:t xml:space="preserve">   </w:t>
      </w:r>
      <w:r>
        <w:rPr>
          <w:lang w:eastAsia="ja-JP"/>
        </w:rPr>
        <w:t>ンズオンなどの機会を利用することにより、知識と技術のレベルアップを図る。</w:t>
      </w:r>
    </w:p>
    <w:p w14:paraId="48DFFB89" w14:textId="77777777" w:rsidR="00D1537E" w:rsidRDefault="00D1537E">
      <w:pPr>
        <w:pStyle w:val="a3"/>
        <w:spacing w:before="8" w:line="240" w:lineRule="auto"/>
        <w:ind w:left="0"/>
        <w:rPr>
          <w:sz w:val="26"/>
          <w:lang w:eastAsia="ja-JP"/>
        </w:rPr>
      </w:pPr>
    </w:p>
    <w:p w14:paraId="48DFFB8A" w14:textId="77777777" w:rsidR="00D1537E" w:rsidRDefault="001A60D4">
      <w:pPr>
        <w:pStyle w:val="a3"/>
        <w:spacing w:before="57" w:line="240" w:lineRule="auto"/>
        <w:ind w:left="842"/>
        <w:rPr>
          <w:lang w:eastAsia="ja-JP"/>
        </w:rPr>
      </w:pPr>
      <w:r>
        <w:rPr>
          <w:position w:val="-2"/>
          <w:lang w:eastAsia="ja-JP"/>
        </w:rPr>
        <w:t xml:space="preserve">②    </w:t>
      </w:r>
      <w:r>
        <w:rPr>
          <w:lang w:eastAsia="ja-JP"/>
        </w:rPr>
        <w:t>臨床現場を離れた学習（各専門医制度において学ぶべき事項）</w:t>
      </w:r>
    </w:p>
    <w:p w14:paraId="48DFFB8B" w14:textId="77777777" w:rsidR="00D1537E" w:rsidRDefault="001A60D4">
      <w:pPr>
        <w:pStyle w:val="a3"/>
        <w:spacing w:before="50"/>
        <w:ind w:right="890"/>
        <w:rPr>
          <w:lang w:eastAsia="ja-JP"/>
        </w:rPr>
      </w:pPr>
      <w:r>
        <w:pict w14:anchorId="48DFFC88">
          <v:group id="_x0000_s1193" style="position:absolute;left:0;text-align:left;margin-left:66pt;margin-top:1.55pt;width:447.3pt;height:49.95pt;z-index:-251656704;mso-position-horizontal-relative:page" coordorigin="1320,31" coordsize="8946,999">
            <v:line id="_x0000_s1197" style="position:absolute" from="1326,37" to="1326,1024" strokecolor="fuchsia" strokeweight=".6pt"/>
            <v:line id="_x0000_s1196" style="position:absolute" from="10254,49" to="10254,1024" strokecolor="fuchsia" strokeweight=".6pt"/>
            <v:line id="_x0000_s1195" style="position:absolute" from="1332,43" to="10260,43" strokecolor="fuchsia" strokeweight=".21169mm"/>
            <v:line id="_x0000_s1194" style="position:absolute" from="1332,1018" to="10260,1018" strokecolor="fuchsia" strokeweight=".6pt"/>
            <w10:wrap anchorx="page"/>
          </v:group>
        </w:pict>
      </w:r>
      <w:r>
        <w:pict w14:anchorId="48DFFC89">
          <v:shape id="_x0000_s1192" type="#_x0000_t202" style="position:absolute;left:0;text-align:left;margin-left:17.5pt;margin-top:19.1pt;width:13.2pt;height:13.9pt;z-index:251627008;mso-position-horizontal-relative:page" filled="f" stroked="f">
            <v:textbox inset="0,0,0,0">
              <w:txbxContent>
                <w:p w14:paraId="48DFFD08" w14:textId="77777777" w:rsidR="00D1537E" w:rsidRDefault="001A60D4">
                  <w:pPr>
                    <w:spacing w:before="7"/>
                    <w:rPr>
                      <w:rFonts w:ascii="Arial Black"/>
                      <w:b/>
                      <w:sz w:val="19"/>
                    </w:rPr>
                  </w:pPr>
                  <w:r>
                    <w:rPr>
                      <w:rFonts w:ascii="Arial Black"/>
                      <w:b/>
                      <w:sz w:val="19"/>
                    </w:rPr>
                    <w:t>14</w:t>
                  </w:r>
                </w:p>
              </w:txbxContent>
            </v:textbox>
            <w10:wrap anchorx="page"/>
          </v:shape>
        </w:pict>
      </w:r>
      <w:r>
        <w:rPr>
          <w:lang w:eastAsia="ja-JP"/>
        </w:rPr>
        <w:t>専攻医は、臨床現場以外に知識や技術修得のために学会、講演会、セミナーに参加する。学会では標準治療や先進的治療、研究内容を</w:t>
      </w:r>
      <w:r>
        <w:rPr>
          <w:lang w:eastAsia="ja-JP"/>
        </w:rPr>
        <w:t xml:space="preserve">  </w:t>
      </w:r>
      <w:r>
        <w:rPr>
          <w:lang w:eastAsia="ja-JP"/>
        </w:rPr>
        <w:t>学ぶ。</w:t>
      </w:r>
    </w:p>
    <w:p w14:paraId="48DFFB8C" w14:textId="77777777" w:rsidR="00D1537E" w:rsidRDefault="001A60D4">
      <w:pPr>
        <w:pStyle w:val="a3"/>
        <w:ind w:right="890"/>
        <w:rPr>
          <w:lang w:eastAsia="ja-JP"/>
        </w:rPr>
      </w:pPr>
      <w:r>
        <w:rPr>
          <w:lang w:eastAsia="ja-JP"/>
        </w:rPr>
        <w:t>なお、セミナーは日本呼吸器外科学会、日本胸部外科学会、日本外科学会、日本専門医機構などが承認する講習会など（医療安全、医療</w:t>
      </w:r>
      <w:r>
        <w:rPr>
          <w:lang w:eastAsia="ja-JP"/>
        </w:rPr>
        <w:t xml:space="preserve">  </w:t>
      </w:r>
      <w:r>
        <w:rPr>
          <w:lang w:eastAsia="ja-JP"/>
        </w:rPr>
        <w:t>倫理、感染対策など）が含まれる。</w:t>
      </w:r>
    </w:p>
    <w:p w14:paraId="48DFFB8D" w14:textId="77777777" w:rsidR="00D1537E" w:rsidRDefault="00D1537E">
      <w:pPr>
        <w:pStyle w:val="a3"/>
        <w:spacing w:before="5" w:line="240" w:lineRule="auto"/>
        <w:ind w:left="0"/>
        <w:rPr>
          <w:sz w:val="19"/>
          <w:lang w:eastAsia="ja-JP"/>
        </w:rPr>
      </w:pPr>
    </w:p>
    <w:p w14:paraId="48DFFB8E" w14:textId="77777777" w:rsidR="00D1537E" w:rsidRDefault="001A60D4">
      <w:pPr>
        <w:pStyle w:val="a3"/>
        <w:spacing w:line="240" w:lineRule="auto"/>
        <w:ind w:left="842"/>
        <w:rPr>
          <w:lang w:eastAsia="ja-JP"/>
        </w:rPr>
      </w:pPr>
      <w:r>
        <w:rPr>
          <w:position w:val="-2"/>
          <w:lang w:eastAsia="ja-JP"/>
        </w:rPr>
        <w:t xml:space="preserve">③    </w:t>
      </w:r>
      <w:r>
        <w:rPr>
          <w:lang w:eastAsia="ja-JP"/>
        </w:rPr>
        <w:t>自己学習（学習すべき内容を明確にし、学習方法を提示）</w:t>
      </w:r>
    </w:p>
    <w:p w14:paraId="48DFFB8F" w14:textId="77777777" w:rsidR="00D1537E" w:rsidRDefault="001A60D4">
      <w:pPr>
        <w:pStyle w:val="a3"/>
        <w:spacing w:before="11" w:line="183" w:lineRule="exact"/>
        <w:rPr>
          <w:lang w:eastAsia="ja-JP"/>
        </w:rPr>
      </w:pPr>
      <w:r>
        <w:pict w14:anchorId="48DFFC8A">
          <v:group id="_x0000_s1188" style="position:absolute;left:0;text-align:left;margin-left:66pt;margin-top:1.55pt;width:447.3pt;height:36.6pt;z-index:-251655680;mso-position-horizontal-relative:page" coordorigin="1320,31" coordsize="8946,732">
            <v:line id="_x0000_s1191" style="position:absolute" from="1326,37" to="1326,757" strokecolor="fuchsia" strokeweight=".6pt"/>
            <v:line id="_x0000_s1190" style="position:absolute" from="10254,49" to="10254,757" strokecolor="fuchsia" strokeweight=".6pt"/>
            <v:shape id="_x0000_s1189" style="position:absolute;left:1332;top:43;width:8928;height:708" coordorigin="1332,43" coordsize="8928,708" o:spt="100" adj="0,,0" path="m1332,43r8928,m1332,751r8928,e" filled="f" strokecolor="fuchsia" strokeweight=".6pt">
              <v:stroke joinstyle="round"/>
              <v:formulas/>
              <v:path arrowok="t" o:connecttype="segments"/>
            </v:shape>
            <w10:wrap anchorx="page"/>
          </v:group>
        </w:pict>
      </w:r>
      <w:r>
        <w:rPr>
          <w:lang w:eastAsia="ja-JP"/>
        </w:rPr>
        <w:t>専門研修カリキュラム内容の深い理解や、幅広い知識習得のため自己学習の習慣化は重要である。学会やカンファランスでの発表内容や</w:t>
      </w:r>
    </w:p>
    <w:p w14:paraId="48DFFB90" w14:textId="77777777" w:rsidR="00D1537E" w:rsidRDefault="001A60D4">
      <w:pPr>
        <w:pStyle w:val="a3"/>
        <w:tabs>
          <w:tab w:val="left" w:pos="1111"/>
        </w:tabs>
        <w:spacing w:line="331" w:lineRule="exact"/>
        <w:ind w:left="110"/>
        <w:rPr>
          <w:lang w:eastAsia="ja-JP"/>
        </w:rPr>
      </w:pPr>
      <w:r>
        <w:rPr>
          <w:rFonts w:ascii="Arial Black" w:eastAsia="Arial Black"/>
          <w:b/>
          <w:position w:val="-10"/>
          <w:sz w:val="19"/>
          <w:lang w:eastAsia="ja-JP"/>
        </w:rPr>
        <w:t>15</w:t>
      </w:r>
      <w:r>
        <w:rPr>
          <w:rFonts w:ascii="Arial Black" w:eastAsia="Arial Black"/>
          <w:b/>
          <w:position w:val="-10"/>
          <w:sz w:val="19"/>
          <w:lang w:eastAsia="ja-JP"/>
        </w:rPr>
        <w:tab/>
      </w:r>
      <w:r>
        <w:rPr>
          <w:lang w:eastAsia="ja-JP"/>
        </w:rPr>
        <w:t>討議から知識を修得するとともに、自ら学習資料や関連文献の収集を行う。</w:t>
      </w:r>
    </w:p>
    <w:p w14:paraId="48DFFB91" w14:textId="77777777" w:rsidR="00D1537E" w:rsidRDefault="00D1537E">
      <w:pPr>
        <w:pStyle w:val="a3"/>
        <w:spacing w:before="5" w:line="240" w:lineRule="auto"/>
        <w:ind w:left="0"/>
        <w:rPr>
          <w:sz w:val="10"/>
          <w:lang w:eastAsia="ja-JP"/>
        </w:rPr>
      </w:pPr>
    </w:p>
    <w:p w14:paraId="48DFFB92" w14:textId="77777777" w:rsidR="00D1537E" w:rsidRDefault="001A60D4">
      <w:pPr>
        <w:pStyle w:val="a3"/>
        <w:spacing w:before="57" w:line="240" w:lineRule="auto"/>
        <w:ind w:left="876"/>
        <w:rPr>
          <w:lang w:eastAsia="ja-JP"/>
        </w:rPr>
      </w:pPr>
      <w:r>
        <w:rPr>
          <w:w w:val="105"/>
          <w:position w:val="-2"/>
          <w:lang w:eastAsia="ja-JP"/>
        </w:rPr>
        <w:t xml:space="preserve">④ </w:t>
      </w:r>
      <w:r>
        <w:rPr>
          <w:w w:val="105"/>
          <w:lang w:eastAsia="ja-JP"/>
        </w:rPr>
        <w:t>専門研修中の年度毎の知識・技能・態度の修練プロセス</w:t>
      </w:r>
    </w:p>
    <w:p w14:paraId="48DFFB93" w14:textId="77777777" w:rsidR="00D1537E" w:rsidRDefault="001A60D4">
      <w:pPr>
        <w:pStyle w:val="a3"/>
        <w:spacing w:before="10" w:line="183" w:lineRule="exact"/>
        <w:rPr>
          <w:lang w:eastAsia="ja-JP"/>
        </w:rPr>
      </w:pPr>
      <w:r>
        <w:pict w14:anchorId="48DFFC8B">
          <v:group id="_x0000_s1183" style="position:absolute;left:0;text-align:left;margin-left:66pt;margin-top:1.5pt;width:447.3pt;height:173.4pt;z-index:-251654656;mso-position-horizontal-relative:page" coordorigin="1320,30" coordsize="8946,3468">
            <v:line id="_x0000_s1187" style="position:absolute" from="1326,36" to="1326,3492" strokecolor="fuchsia" strokeweight=".6pt"/>
            <v:line id="_x0000_s1186" style="position:absolute" from="10254,48" to="10254,3492" strokecolor="fuchsia" strokeweight=".6pt"/>
            <v:line id="_x0000_s1185" style="position:absolute" from="1332,42" to="10260,42" strokecolor="fuchsia" strokeweight=".6pt"/>
            <v:line id="_x0000_s1184" style="position:absolute" from="1332,3486" to="10260,3486" strokecolor="fuchsia" strokeweight=".6pt"/>
            <w10:wrap anchorx="page"/>
          </v:group>
        </w:pict>
      </w:r>
      <w:r>
        <w:rPr>
          <w:lang w:eastAsia="ja-JP"/>
        </w:rPr>
        <w:t>Ⅰ</w:t>
      </w:r>
      <w:r>
        <w:rPr>
          <w:lang w:eastAsia="ja-JP"/>
        </w:rPr>
        <w:t>専門研修</w:t>
      </w:r>
      <w:r>
        <w:rPr>
          <w:lang w:eastAsia="ja-JP"/>
        </w:rPr>
        <w:t xml:space="preserve">1 </w:t>
      </w:r>
      <w:r>
        <w:rPr>
          <w:lang w:eastAsia="ja-JP"/>
        </w:rPr>
        <w:t>年目</w:t>
      </w:r>
    </w:p>
    <w:p w14:paraId="48DFFB94" w14:textId="77777777" w:rsidR="00D1537E" w:rsidRDefault="001A60D4">
      <w:pPr>
        <w:pStyle w:val="a3"/>
        <w:spacing w:before="25"/>
        <w:ind w:right="5796"/>
        <w:rPr>
          <w:lang w:eastAsia="ja-JP"/>
        </w:rPr>
      </w:pPr>
      <w:r>
        <w:rPr>
          <w:w w:val="105"/>
          <w:lang w:eastAsia="ja-JP"/>
        </w:rPr>
        <w:t>呼吸器疾患に必要な解剖・病態生理・病理を理解する。</w:t>
      </w:r>
      <w:r>
        <w:rPr>
          <w:lang w:eastAsia="ja-JP"/>
        </w:rPr>
        <w:t>呼吸器疾患の病因、病態、疫学に関する知識を修得する。</w:t>
      </w:r>
    </w:p>
    <w:p w14:paraId="48DFFB95" w14:textId="77777777" w:rsidR="00D1537E" w:rsidRDefault="001A60D4">
      <w:pPr>
        <w:pStyle w:val="a3"/>
        <w:ind w:right="5338"/>
        <w:rPr>
          <w:lang w:eastAsia="ja-JP"/>
        </w:rPr>
      </w:pPr>
      <w:r>
        <w:rPr>
          <w:lang w:eastAsia="ja-JP"/>
        </w:rPr>
        <w:t>呼吸器疾患に必要な診断法を修得し、治療方針の提案ができる。呼吸器外科疾患に必要な緊急時対応が可能である。</w:t>
      </w:r>
    </w:p>
    <w:p w14:paraId="48DFFB96" w14:textId="77777777" w:rsidR="00D1537E" w:rsidRDefault="001A60D4">
      <w:pPr>
        <w:pStyle w:val="a3"/>
        <w:spacing w:line="145" w:lineRule="exact"/>
        <w:rPr>
          <w:lang w:eastAsia="ja-JP"/>
        </w:rPr>
      </w:pPr>
      <w:r>
        <w:rPr>
          <w:lang w:eastAsia="ja-JP"/>
        </w:rPr>
        <w:t>基本的な手術・周術期管理ができる。</w:t>
      </w:r>
    </w:p>
    <w:p w14:paraId="48DFFB97" w14:textId="77777777" w:rsidR="00D1537E" w:rsidRDefault="001A60D4">
      <w:pPr>
        <w:pStyle w:val="a3"/>
        <w:spacing w:line="183" w:lineRule="exact"/>
        <w:rPr>
          <w:lang w:eastAsia="ja-JP"/>
        </w:rPr>
      </w:pPr>
      <w:r>
        <w:rPr>
          <w:lang w:eastAsia="ja-JP"/>
        </w:rPr>
        <w:t>専門研修指導医とともにチーム医療や緩和、相談支援に協力することができる。</w:t>
      </w:r>
    </w:p>
    <w:p w14:paraId="48DFFB98" w14:textId="77777777" w:rsidR="00D1537E" w:rsidRDefault="00D1537E">
      <w:pPr>
        <w:pStyle w:val="a3"/>
        <w:spacing w:line="240" w:lineRule="auto"/>
        <w:ind w:left="0"/>
        <w:rPr>
          <w:sz w:val="11"/>
          <w:lang w:eastAsia="ja-JP"/>
        </w:rPr>
      </w:pPr>
    </w:p>
    <w:p w14:paraId="48DFFB99" w14:textId="77777777" w:rsidR="00D1537E" w:rsidRDefault="001A60D4">
      <w:pPr>
        <w:pStyle w:val="a3"/>
        <w:spacing w:line="183" w:lineRule="exact"/>
        <w:rPr>
          <w:lang w:eastAsia="ja-JP"/>
        </w:rPr>
      </w:pPr>
      <w:r>
        <w:rPr>
          <w:lang w:eastAsia="ja-JP"/>
        </w:rPr>
        <w:t>Ⅱ</w:t>
      </w:r>
      <w:r>
        <w:rPr>
          <w:lang w:eastAsia="ja-JP"/>
        </w:rPr>
        <w:t>専門研修</w:t>
      </w:r>
      <w:r>
        <w:rPr>
          <w:lang w:eastAsia="ja-JP"/>
        </w:rPr>
        <w:t xml:space="preserve">2 </w:t>
      </w:r>
      <w:r>
        <w:rPr>
          <w:lang w:eastAsia="ja-JP"/>
        </w:rPr>
        <w:t>年目</w:t>
      </w:r>
    </w:p>
    <w:p w14:paraId="48DFFB9A" w14:textId="77777777" w:rsidR="00D1537E" w:rsidRDefault="001A60D4">
      <w:pPr>
        <w:pStyle w:val="a3"/>
        <w:rPr>
          <w:lang w:eastAsia="ja-JP"/>
        </w:rPr>
      </w:pPr>
      <w:r>
        <w:pict w14:anchorId="48DFFC8C">
          <v:shape id="_x0000_s1182" type="#_x0000_t202" style="position:absolute;left:0;text-align:left;margin-left:17.5pt;margin-top:2.9pt;width:13.2pt;height:13.9pt;z-index:251628032;mso-position-horizontal-relative:page" filled="f" stroked="f">
            <v:textbox inset="0,0,0,0">
              <w:txbxContent>
                <w:p w14:paraId="48DFFD09" w14:textId="77777777" w:rsidR="00D1537E" w:rsidRDefault="001A60D4">
                  <w:pPr>
                    <w:spacing w:before="7"/>
                    <w:rPr>
                      <w:rFonts w:ascii="Arial Black"/>
                      <w:b/>
                      <w:sz w:val="19"/>
                    </w:rPr>
                  </w:pPr>
                  <w:r>
                    <w:rPr>
                      <w:rFonts w:ascii="Arial Black"/>
                      <w:b/>
                      <w:sz w:val="19"/>
                    </w:rPr>
                    <w:t>16</w:t>
                  </w:r>
                </w:p>
              </w:txbxContent>
            </v:textbox>
            <w10:wrap anchorx="page"/>
          </v:shape>
        </w:pict>
      </w:r>
      <w:r>
        <w:rPr>
          <w:lang w:eastAsia="ja-JP"/>
        </w:rPr>
        <w:t>呼吸器外科手術を適切に実施できる能力を修得する。</w:t>
      </w:r>
    </w:p>
    <w:p w14:paraId="48DFFB9B" w14:textId="77777777" w:rsidR="00D1537E" w:rsidRDefault="001A60D4">
      <w:pPr>
        <w:pStyle w:val="a3"/>
        <w:spacing w:before="27"/>
        <w:ind w:right="4601"/>
        <w:rPr>
          <w:lang w:eastAsia="ja-JP"/>
        </w:rPr>
      </w:pPr>
      <w:r>
        <w:rPr>
          <w:lang w:eastAsia="ja-JP"/>
        </w:rPr>
        <w:t>患者とその関係者に対して適切なインフォームドコンセントを得ることができる。呼吸器外科関連の学術集会に出席し、研究発表や症例報告を行う。</w:t>
      </w:r>
    </w:p>
    <w:p w14:paraId="48DFFB9C" w14:textId="77777777" w:rsidR="00D1537E" w:rsidRDefault="00D1537E">
      <w:pPr>
        <w:pStyle w:val="a3"/>
        <w:spacing w:line="240" w:lineRule="auto"/>
        <w:ind w:left="0"/>
        <w:rPr>
          <w:sz w:val="10"/>
          <w:lang w:eastAsia="ja-JP"/>
        </w:rPr>
      </w:pPr>
    </w:p>
    <w:p w14:paraId="48DFFB9D" w14:textId="77777777" w:rsidR="00D1537E" w:rsidRDefault="001A60D4">
      <w:pPr>
        <w:pStyle w:val="a3"/>
        <w:spacing w:line="183" w:lineRule="exact"/>
        <w:rPr>
          <w:lang w:eastAsia="ja-JP"/>
        </w:rPr>
      </w:pPr>
      <w:r>
        <w:rPr>
          <w:lang w:eastAsia="ja-JP"/>
        </w:rPr>
        <w:t>Ⅲ</w:t>
      </w:r>
      <w:r>
        <w:rPr>
          <w:lang w:eastAsia="ja-JP"/>
        </w:rPr>
        <w:t>専門研修</w:t>
      </w:r>
      <w:r>
        <w:rPr>
          <w:lang w:eastAsia="ja-JP"/>
        </w:rPr>
        <w:t xml:space="preserve">3 </w:t>
      </w:r>
      <w:r>
        <w:rPr>
          <w:lang w:eastAsia="ja-JP"/>
        </w:rPr>
        <w:t>年目</w:t>
      </w:r>
    </w:p>
    <w:p w14:paraId="48DFFB9E" w14:textId="77777777" w:rsidR="00D1537E" w:rsidRDefault="001A60D4">
      <w:pPr>
        <w:pStyle w:val="a3"/>
        <w:rPr>
          <w:lang w:eastAsia="ja-JP"/>
        </w:rPr>
      </w:pPr>
      <w:r>
        <w:rPr>
          <w:lang w:eastAsia="ja-JP"/>
        </w:rPr>
        <w:t>呼吸器外科手術を適切に実施できる能力を修得する。</w:t>
      </w:r>
    </w:p>
    <w:p w14:paraId="48DFFB9F" w14:textId="77777777" w:rsidR="00D1537E" w:rsidRDefault="001A60D4">
      <w:pPr>
        <w:pStyle w:val="a3"/>
        <w:spacing w:before="27"/>
        <w:ind w:right="4601"/>
        <w:rPr>
          <w:lang w:eastAsia="ja-JP"/>
        </w:rPr>
      </w:pPr>
      <w:r>
        <w:rPr>
          <w:lang w:eastAsia="ja-JP"/>
        </w:rPr>
        <w:t>患者とその関係者に対して適切なインフォームドコンセントを得ることができる。呼吸器外科関連の学術集会に出席し、研究発表や症例報告を行う。</w:t>
      </w:r>
    </w:p>
    <w:p w14:paraId="48DFFBA0" w14:textId="77777777" w:rsidR="00D1537E" w:rsidRDefault="001A60D4">
      <w:pPr>
        <w:pStyle w:val="a3"/>
        <w:ind w:right="2426"/>
        <w:rPr>
          <w:lang w:eastAsia="ja-JP"/>
        </w:rPr>
      </w:pPr>
      <w:r>
        <w:rPr>
          <w:lang w:eastAsia="ja-JP"/>
        </w:rPr>
        <w:t>希望する場合は基礎医学講座や研究機関などと共同して研究活動を行う。（大学院などの研究期間も考慮する）</w:t>
      </w:r>
      <w:r>
        <w:rPr>
          <w:lang w:eastAsia="ja-JP"/>
        </w:rPr>
        <w:t xml:space="preserve"> </w:t>
      </w:r>
      <w:r>
        <w:rPr>
          <w:lang w:eastAsia="ja-JP"/>
        </w:rPr>
        <w:t>機会があれば臨床試験や治験に専門研修指導医とともに参加する。</w:t>
      </w:r>
    </w:p>
    <w:p w14:paraId="48DFFBA1" w14:textId="77777777" w:rsidR="00D1537E" w:rsidRDefault="00D1537E">
      <w:pPr>
        <w:rPr>
          <w:lang w:eastAsia="ja-JP"/>
        </w:rPr>
        <w:sectPr w:rsidR="00D1537E">
          <w:pgSz w:w="11910" w:h="16840"/>
          <w:pgMar w:top="1020" w:right="980" w:bottom="900" w:left="240" w:header="784" w:footer="711" w:gutter="0"/>
          <w:cols w:space="720"/>
        </w:sectPr>
      </w:pPr>
    </w:p>
    <w:p w14:paraId="48DFFBA2" w14:textId="77777777" w:rsidR="00D1537E" w:rsidRDefault="00D1537E">
      <w:pPr>
        <w:pStyle w:val="a3"/>
        <w:spacing w:before="7" w:line="240" w:lineRule="auto"/>
        <w:ind w:left="0"/>
        <w:rPr>
          <w:sz w:val="12"/>
          <w:lang w:eastAsia="ja-JP"/>
        </w:rPr>
      </w:pPr>
    </w:p>
    <w:p w14:paraId="48DFFBA3" w14:textId="77777777" w:rsidR="00D1537E" w:rsidRDefault="001A60D4">
      <w:pPr>
        <w:pStyle w:val="a3"/>
        <w:spacing w:before="54" w:line="240" w:lineRule="auto"/>
        <w:ind w:left="588"/>
        <w:rPr>
          <w:lang w:eastAsia="ja-JP"/>
        </w:rPr>
      </w:pPr>
      <w:r>
        <w:rPr>
          <w:lang w:eastAsia="ja-JP"/>
        </w:rPr>
        <w:t xml:space="preserve">4    </w:t>
      </w:r>
      <w:r>
        <w:rPr>
          <w:position w:val="1"/>
          <w:lang w:eastAsia="ja-JP"/>
        </w:rPr>
        <w:t>専門研修の評価</w:t>
      </w:r>
    </w:p>
    <w:p w14:paraId="48DFFBA4" w14:textId="77777777" w:rsidR="00D1537E" w:rsidRDefault="001A60D4">
      <w:pPr>
        <w:pStyle w:val="a3"/>
        <w:spacing w:before="14" w:line="183" w:lineRule="exact"/>
        <w:ind w:left="842"/>
        <w:rPr>
          <w:lang w:eastAsia="ja-JP"/>
        </w:rPr>
      </w:pPr>
      <w:r>
        <w:rPr>
          <w:lang w:eastAsia="ja-JP"/>
        </w:rPr>
        <w:t xml:space="preserve">①  </w:t>
      </w:r>
      <w:r>
        <w:rPr>
          <w:lang w:eastAsia="ja-JP"/>
        </w:rPr>
        <w:t>形成的評価</w:t>
      </w:r>
    </w:p>
    <w:p w14:paraId="48DFFBA5" w14:textId="77777777" w:rsidR="00D1537E" w:rsidRDefault="001A60D4">
      <w:pPr>
        <w:pStyle w:val="a3"/>
        <w:spacing w:line="183" w:lineRule="exact"/>
        <w:jc w:val="both"/>
        <w:rPr>
          <w:lang w:eastAsia="ja-JP"/>
        </w:rPr>
      </w:pPr>
      <w:r>
        <w:rPr>
          <w:lang w:eastAsia="ja-JP"/>
        </w:rPr>
        <w:t>１）</w:t>
      </w:r>
      <w:r>
        <w:rPr>
          <w:lang w:eastAsia="ja-JP"/>
        </w:rPr>
        <w:t xml:space="preserve">   </w:t>
      </w:r>
      <w:r>
        <w:rPr>
          <w:lang w:eastAsia="ja-JP"/>
        </w:rPr>
        <w:t>フィードバックの方法とシステム</w:t>
      </w:r>
    </w:p>
    <w:p w14:paraId="48DFFBA6" w14:textId="77777777" w:rsidR="00D1537E" w:rsidRDefault="001A60D4">
      <w:pPr>
        <w:pStyle w:val="a3"/>
        <w:spacing w:before="57"/>
        <w:ind w:right="816"/>
        <w:jc w:val="both"/>
        <w:rPr>
          <w:lang w:eastAsia="ja-JP"/>
        </w:rPr>
      </w:pPr>
      <w:r>
        <w:pict w14:anchorId="48DFFC8D">
          <v:group id="_x0000_s1178" style="position:absolute;left:0;text-align:left;margin-left:66pt;margin-top:1.9pt;width:447.3pt;height:74.05pt;z-index:-251653632;mso-position-horizontal-relative:page" coordorigin="1320,38" coordsize="8946,1481">
            <v:line id="_x0000_s1181" style="position:absolute" from="1326,44" to="1326,1513" strokecolor="fuchsia" strokeweight=".6pt"/>
            <v:shape id="_x0000_s1180" style="position:absolute;left:1332;top:50;width:8928;height:1463" coordorigin="1332,50" coordsize="8928,1463" o:spt="100" adj="0,,0" path="m10254,56r,1457m1332,50r8928,e" filled="f" strokecolor="fuchsia" strokeweight=".6pt">
              <v:stroke joinstyle="round"/>
              <v:formulas/>
              <v:path arrowok="t" o:connecttype="segments"/>
            </v:shape>
            <v:line id="_x0000_s1179" style="position:absolute" from="1332,1507" to="10260,1507" strokecolor="fuchsia" strokeweight=".21169mm"/>
            <w10:wrap anchorx="page"/>
          </v:group>
        </w:pict>
      </w:r>
      <w:r>
        <w:rPr>
          <w:lang w:eastAsia="ja-JP"/>
        </w:rPr>
        <w:t>専攻医が自己の達成度と改善すべ</w:t>
      </w:r>
      <w:r>
        <w:rPr>
          <w:lang w:eastAsia="ja-JP"/>
        </w:rPr>
        <w:t>き点などを知り、より確実に進歩していくためにフィードバックは必要である。研修状況や症例経験、学</w:t>
      </w:r>
      <w:r>
        <w:rPr>
          <w:lang w:eastAsia="ja-JP"/>
        </w:rPr>
        <w:t xml:space="preserve">  </w:t>
      </w:r>
      <w:r>
        <w:rPr>
          <w:lang w:eastAsia="ja-JP"/>
        </w:rPr>
        <w:t>術実績などを研修マニュアル（手帳）に記録し、定期的に専門研修指導医とともに双方向型の学習を行い、フィードバックを得る。したがっ</w:t>
      </w:r>
      <w:r>
        <w:rPr>
          <w:lang w:eastAsia="ja-JP"/>
        </w:rPr>
        <w:t xml:space="preserve">   </w:t>
      </w:r>
      <w:r>
        <w:rPr>
          <w:lang w:eastAsia="ja-JP"/>
        </w:rPr>
        <w:t>て、以下の方法により形成的評価を行っていくことが望ましい。</w:t>
      </w:r>
    </w:p>
    <w:p w14:paraId="48DFFBA7" w14:textId="77777777" w:rsidR="00D1537E" w:rsidRDefault="001A60D4">
      <w:pPr>
        <w:pStyle w:val="a3"/>
        <w:spacing w:line="145" w:lineRule="exact"/>
        <w:jc w:val="both"/>
        <w:rPr>
          <w:lang w:eastAsia="ja-JP"/>
        </w:rPr>
      </w:pPr>
      <w:r>
        <w:pict w14:anchorId="48DFFC8E">
          <v:shape id="_x0000_s1177" type="#_x0000_t202" style="position:absolute;left:0;text-align:left;margin-left:17.5pt;margin-top:3.05pt;width:13.2pt;height:13.9pt;z-index:251630080;mso-position-horizontal-relative:page" filled="f" stroked="f">
            <v:textbox inset="0,0,0,0">
              <w:txbxContent>
                <w:p w14:paraId="48DFFD0A" w14:textId="77777777" w:rsidR="00D1537E" w:rsidRDefault="001A60D4">
                  <w:pPr>
                    <w:spacing w:before="7"/>
                    <w:rPr>
                      <w:rFonts w:ascii="Arial Black"/>
                      <w:b/>
                      <w:sz w:val="19"/>
                    </w:rPr>
                  </w:pPr>
                  <w:r>
                    <w:rPr>
                      <w:rFonts w:ascii="Arial Black"/>
                      <w:b/>
                      <w:sz w:val="19"/>
                    </w:rPr>
                    <w:t>17</w:t>
                  </w:r>
                </w:p>
              </w:txbxContent>
            </v:textbox>
            <w10:wrap anchorx="page"/>
          </v:shape>
        </w:pict>
      </w:r>
      <w:r>
        <w:rPr>
          <w:lang w:eastAsia="ja-JP"/>
        </w:rPr>
        <w:t>１）</w:t>
      </w:r>
      <w:r>
        <w:rPr>
          <w:lang w:eastAsia="ja-JP"/>
        </w:rPr>
        <w:t xml:space="preserve">    </w:t>
      </w:r>
      <w:r>
        <w:rPr>
          <w:lang w:eastAsia="ja-JP"/>
        </w:rPr>
        <w:t>専攻医は研修状況を研修マニュアル（手帳）で確認と記録を行う</w:t>
      </w:r>
    </w:p>
    <w:p w14:paraId="48DFFBA8" w14:textId="77777777" w:rsidR="00D1537E" w:rsidRDefault="001A60D4">
      <w:pPr>
        <w:pStyle w:val="a3"/>
        <w:jc w:val="both"/>
        <w:rPr>
          <w:lang w:eastAsia="ja-JP"/>
        </w:rPr>
      </w:pPr>
      <w:r>
        <w:rPr>
          <w:lang w:eastAsia="ja-JP"/>
        </w:rPr>
        <w:t>２）</w:t>
      </w:r>
      <w:r>
        <w:rPr>
          <w:lang w:eastAsia="ja-JP"/>
        </w:rPr>
        <w:t xml:space="preserve">    </w:t>
      </w:r>
      <w:r>
        <w:rPr>
          <w:lang w:eastAsia="ja-JP"/>
        </w:rPr>
        <w:t>専門研修指導医が口頭または実技で形成的評価（フィードバック）を行う</w:t>
      </w:r>
    </w:p>
    <w:p w14:paraId="48DFFBA9" w14:textId="77777777" w:rsidR="00D1537E" w:rsidRDefault="001A60D4">
      <w:pPr>
        <w:pStyle w:val="a3"/>
        <w:spacing w:before="26"/>
        <w:ind w:right="791"/>
        <w:jc w:val="both"/>
        <w:rPr>
          <w:lang w:eastAsia="ja-JP"/>
        </w:rPr>
      </w:pPr>
      <w:r>
        <w:rPr>
          <w:lang w:eastAsia="ja-JP"/>
        </w:rPr>
        <w:t>３）</w:t>
      </w:r>
      <w:r>
        <w:rPr>
          <w:lang w:eastAsia="ja-JP"/>
        </w:rPr>
        <w:t xml:space="preserve">   </w:t>
      </w:r>
      <w:r>
        <w:rPr>
          <w:lang w:eastAsia="ja-JP"/>
        </w:rPr>
        <w:t>専門研修施設の移動時やローテーション時など、一定の期間毎に、研修マニュアル（手帳）に基づく研修目標達成度評価を行うことが望ましい</w:t>
      </w:r>
    </w:p>
    <w:p w14:paraId="48DFFBAA" w14:textId="77777777" w:rsidR="00D1537E" w:rsidRDefault="00D1537E">
      <w:pPr>
        <w:pStyle w:val="a3"/>
        <w:spacing w:before="10" w:line="240" w:lineRule="auto"/>
        <w:ind w:left="0"/>
        <w:rPr>
          <w:sz w:val="12"/>
          <w:lang w:eastAsia="ja-JP"/>
        </w:rPr>
      </w:pPr>
    </w:p>
    <w:p w14:paraId="48DFFBAB" w14:textId="77777777" w:rsidR="00D1537E" w:rsidRDefault="001A60D4">
      <w:pPr>
        <w:pStyle w:val="a3"/>
        <w:spacing w:before="57" w:line="183" w:lineRule="exact"/>
        <w:rPr>
          <w:lang w:eastAsia="ja-JP"/>
        </w:rPr>
      </w:pPr>
      <w:r>
        <w:rPr>
          <w:lang w:eastAsia="ja-JP"/>
        </w:rPr>
        <w:t>２）</w:t>
      </w:r>
      <w:r>
        <w:rPr>
          <w:lang w:eastAsia="ja-JP"/>
        </w:rPr>
        <w:t xml:space="preserve">   </w:t>
      </w:r>
      <w:r>
        <w:rPr>
          <w:lang w:eastAsia="ja-JP"/>
        </w:rPr>
        <w:t>（指導医層の）フィードバック法の学習（</w:t>
      </w:r>
      <w:r>
        <w:rPr>
          <w:lang w:eastAsia="ja-JP"/>
        </w:rPr>
        <w:t>FD)</w:t>
      </w:r>
    </w:p>
    <w:p w14:paraId="48DFFBAC" w14:textId="77777777" w:rsidR="00D1537E" w:rsidRDefault="001A60D4">
      <w:pPr>
        <w:pStyle w:val="a3"/>
        <w:rPr>
          <w:lang w:eastAsia="ja-JP"/>
        </w:rPr>
      </w:pPr>
      <w:r>
        <w:pict w14:anchorId="48DFFC8F">
          <v:group id="_x0000_s1174" style="position:absolute;left:0;text-align:left;margin-left:66pt;margin-top:.35pt;width:447.3pt;height:37.1pt;z-index:-251652608;mso-position-horizontal-relative:page" coordorigin="1320,7" coordsize="8946,742">
            <v:line id="_x0000_s1176" style="position:absolute" from="1326,13" to="1326,743" strokecolor="fuchsia" strokeweight=".6pt"/>
            <v:shape id="_x0000_s1175" style="position:absolute;left:1332;top:19;width:8928;height:724" coordorigin="1332,19" coordsize="8928,724" o:spt="100" adj="0,,0" path="m10254,25r,718m1332,19r8928,m1332,737r8928,e" filled="f" strokecolor="fuchsia" strokeweight=".6pt">
              <v:stroke joinstyle="round"/>
              <v:formulas/>
              <v:path arrowok="t" o:connecttype="segments"/>
            </v:shape>
            <w10:wrap anchorx="page"/>
          </v:group>
        </w:pict>
      </w:r>
      <w:r>
        <w:rPr>
          <w:lang w:eastAsia="ja-JP"/>
        </w:rPr>
        <w:t>日本専門医機構、日本外科学会、日本胸部外科学会、日本呼吸器外科学会またはそれに準ずる外科関連領域の学会が主催する専門医</w:t>
      </w:r>
    </w:p>
    <w:p w14:paraId="48DFFBAD" w14:textId="77777777" w:rsidR="00D1537E" w:rsidRDefault="001A60D4">
      <w:pPr>
        <w:pStyle w:val="a4"/>
        <w:numPr>
          <w:ilvl w:val="0"/>
          <w:numId w:val="7"/>
        </w:numPr>
        <w:tabs>
          <w:tab w:val="left" w:pos="1111"/>
          <w:tab w:val="left" w:pos="1112"/>
        </w:tabs>
        <w:spacing w:line="331" w:lineRule="exact"/>
        <w:rPr>
          <w:sz w:val="15"/>
          <w:lang w:eastAsia="ja-JP"/>
        </w:rPr>
      </w:pPr>
      <w:r>
        <w:rPr>
          <w:sz w:val="15"/>
          <w:lang w:eastAsia="ja-JP"/>
        </w:rPr>
        <w:t>制度および指導者としての知識修得に関する講習に積極的に参加する。</w:t>
      </w:r>
    </w:p>
    <w:p w14:paraId="48DFFBAE" w14:textId="77777777" w:rsidR="00D1537E" w:rsidRDefault="00D1537E">
      <w:pPr>
        <w:pStyle w:val="a3"/>
        <w:spacing w:before="1" w:line="240" w:lineRule="auto"/>
        <w:ind w:left="0"/>
        <w:rPr>
          <w:sz w:val="11"/>
          <w:lang w:eastAsia="ja-JP"/>
        </w:rPr>
      </w:pPr>
    </w:p>
    <w:p w14:paraId="48DFFBAF" w14:textId="77777777" w:rsidR="00D1537E" w:rsidRDefault="001A60D4">
      <w:pPr>
        <w:pStyle w:val="a3"/>
        <w:spacing w:before="57" w:line="183" w:lineRule="exact"/>
        <w:ind w:left="842"/>
        <w:rPr>
          <w:lang w:eastAsia="ja-JP"/>
        </w:rPr>
      </w:pPr>
      <w:r>
        <w:rPr>
          <w:lang w:eastAsia="ja-JP"/>
        </w:rPr>
        <w:t xml:space="preserve">②  </w:t>
      </w:r>
      <w:r>
        <w:rPr>
          <w:lang w:eastAsia="ja-JP"/>
        </w:rPr>
        <w:t>総括的評価</w:t>
      </w:r>
    </w:p>
    <w:p w14:paraId="48DFFBB0" w14:textId="77777777" w:rsidR="00D1537E" w:rsidRDefault="001A60D4">
      <w:pPr>
        <w:pStyle w:val="a3"/>
        <w:spacing w:line="183" w:lineRule="exact"/>
        <w:rPr>
          <w:lang w:eastAsia="ja-JP"/>
        </w:rPr>
      </w:pPr>
      <w:r>
        <w:rPr>
          <w:w w:val="105"/>
          <w:lang w:eastAsia="ja-JP"/>
        </w:rPr>
        <w:t>１）</w:t>
      </w:r>
      <w:r>
        <w:rPr>
          <w:w w:val="105"/>
          <w:lang w:eastAsia="ja-JP"/>
        </w:rPr>
        <w:t xml:space="preserve">  </w:t>
      </w:r>
      <w:r>
        <w:rPr>
          <w:w w:val="105"/>
          <w:lang w:eastAsia="ja-JP"/>
        </w:rPr>
        <w:t>評価項目・基準と時期</w:t>
      </w:r>
    </w:p>
    <w:p w14:paraId="48DFFBB1" w14:textId="77777777" w:rsidR="00D1537E" w:rsidRDefault="001A60D4">
      <w:pPr>
        <w:pStyle w:val="a3"/>
        <w:spacing w:before="3" w:line="183" w:lineRule="exact"/>
        <w:rPr>
          <w:lang w:eastAsia="ja-JP"/>
        </w:rPr>
      </w:pPr>
      <w:r>
        <w:pict w14:anchorId="48DFFC90">
          <v:group id="_x0000_s1169" style="position:absolute;left:0;text-align:left;margin-left:66pt;margin-top:1.15pt;width:447.3pt;height:37.1pt;z-index:-251651584;mso-position-horizontal-relative:page" coordorigin="1320,23" coordsize="8946,742">
            <v:line id="_x0000_s1173" style="position:absolute" from="1326,29" to="1326,759" strokecolor="fuchsia" strokeweight=".6pt"/>
            <v:line id="_x0000_s1172" style="position:absolute" from="10254,41" to="10254,759" strokecolor="fuchsia" strokeweight=".6pt"/>
            <v:line id="_x0000_s1171" style="position:absolute" from="1332,35" to="10260,35" strokecolor="fuchsia" strokeweight=".21169mm"/>
            <v:line id="_x0000_s1170" style="position:absolute" from="1332,753" to="10260,753" strokecolor="fuchsia" strokeweight=".6pt"/>
            <w10:wrap anchorx="page"/>
          </v:group>
        </w:pict>
      </w:r>
      <w:r>
        <w:rPr>
          <w:lang w:eastAsia="ja-JP"/>
        </w:rPr>
        <w:t>専攻医研修修了時に目標達成度に対する確認を行う。ただし、</w:t>
      </w:r>
      <w:r>
        <w:rPr>
          <w:lang w:eastAsia="ja-JP"/>
        </w:rPr>
        <w:t xml:space="preserve">1  </w:t>
      </w:r>
      <w:r>
        <w:rPr>
          <w:lang w:eastAsia="ja-JP"/>
        </w:rPr>
        <w:t xml:space="preserve"> </w:t>
      </w:r>
      <w:r>
        <w:rPr>
          <w:lang w:eastAsia="ja-JP"/>
        </w:rPr>
        <w:t>年目、</w:t>
      </w:r>
      <w:r>
        <w:rPr>
          <w:lang w:eastAsia="ja-JP"/>
        </w:rPr>
        <w:t xml:space="preserve">2   </w:t>
      </w:r>
      <w:r>
        <w:rPr>
          <w:lang w:eastAsia="ja-JP"/>
        </w:rPr>
        <w:t>年目等の節目に目標達成度に対する確認を行うことが望ましい。</w:t>
      </w:r>
    </w:p>
    <w:p w14:paraId="48DFFBB2" w14:textId="77777777" w:rsidR="00D1537E" w:rsidRDefault="001A60D4">
      <w:pPr>
        <w:pStyle w:val="a4"/>
        <w:numPr>
          <w:ilvl w:val="0"/>
          <w:numId w:val="7"/>
        </w:numPr>
        <w:tabs>
          <w:tab w:val="left" w:pos="1111"/>
          <w:tab w:val="left" w:pos="1112"/>
        </w:tabs>
        <w:spacing w:line="331" w:lineRule="exact"/>
        <w:rPr>
          <w:sz w:val="15"/>
          <w:lang w:eastAsia="ja-JP"/>
        </w:rPr>
      </w:pPr>
      <w:r>
        <w:rPr>
          <w:sz w:val="15"/>
          <w:lang w:eastAsia="ja-JP"/>
        </w:rPr>
        <w:t>確認する評価項目は知識、症例の経験、技能の到達度、学術業績、コミュニケーション、態度、倫理観、協調性、自律性などである。</w:t>
      </w:r>
    </w:p>
    <w:p w14:paraId="48DFFBB3" w14:textId="77777777" w:rsidR="00D1537E" w:rsidRDefault="00D1537E">
      <w:pPr>
        <w:pStyle w:val="a3"/>
        <w:spacing w:before="2" w:line="240" w:lineRule="auto"/>
        <w:ind w:left="0"/>
        <w:rPr>
          <w:sz w:val="11"/>
          <w:lang w:eastAsia="ja-JP"/>
        </w:rPr>
      </w:pPr>
    </w:p>
    <w:p w14:paraId="48DFFBB4" w14:textId="77777777" w:rsidR="00D1537E" w:rsidRDefault="001A60D4">
      <w:pPr>
        <w:pStyle w:val="a3"/>
        <w:spacing w:before="57" w:line="183" w:lineRule="exact"/>
        <w:rPr>
          <w:lang w:eastAsia="ja-JP"/>
        </w:rPr>
      </w:pPr>
      <w:r>
        <w:pict w14:anchorId="48DFFC91">
          <v:group id="_x0000_s1165" style="position:absolute;left:0;text-align:left;margin-left:66pt;margin-top:12.4pt;width:447.3pt;height:24.5pt;z-index:-251650560;mso-position-horizontal-relative:page" coordorigin="1320,248" coordsize="8946,490">
            <v:line id="_x0000_s1168" style="position:absolute" from="1326,254" to="1326,731" strokecolor="fuchsia" strokeweight=".6pt"/>
            <v:shape id="_x0000_s1167" style="position:absolute;left:1332;top:260;width:8928;height:472" coordorigin="1332,260" coordsize="8928,472" o:spt="100" adj="0,,0" path="m10254,266r,465m1332,260r8928,e" filled="f" strokecolor="fuchsia" strokeweight=".6pt">
              <v:stroke joinstyle="round"/>
              <v:formulas/>
              <v:path arrowok="t" o:connecttype="segments"/>
            </v:shape>
            <v:line id="_x0000_s1166" style="position:absolute" from="1332,725" to="10260,725" strokecolor="fuchsia" strokeweight=".21169mm"/>
            <w10:wrap anchorx="page"/>
          </v:group>
        </w:pict>
      </w:r>
      <w:r>
        <w:rPr>
          <w:lang w:eastAsia="ja-JP"/>
        </w:rPr>
        <w:t>２）</w:t>
      </w:r>
      <w:r>
        <w:rPr>
          <w:lang w:eastAsia="ja-JP"/>
        </w:rPr>
        <w:t xml:space="preserve">  </w:t>
      </w:r>
      <w:r>
        <w:rPr>
          <w:lang w:eastAsia="ja-JP"/>
        </w:rPr>
        <w:t>評価の責任者</w:t>
      </w:r>
    </w:p>
    <w:p w14:paraId="48DFFBB5" w14:textId="77777777" w:rsidR="00D1537E" w:rsidRDefault="001A60D4">
      <w:pPr>
        <w:pStyle w:val="a3"/>
        <w:spacing w:before="25"/>
        <w:ind w:right="890"/>
        <w:rPr>
          <w:lang w:eastAsia="ja-JP"/>
        </w:rPr>
      </w:pPr>
      <w:r>
        <w:pict w14:anchorId="48DFFC92">
          <v:shape id="_x0000_s1164" type="#_x0000_t202" style="position:absolute;left:0;text-align:left;margin-left:17.5pt;margin-top:5.15pt;width:13.2pt;height:13.9pt;z-index:251631104;mso-position-horizontal-relative:page" filled="f" stroked="f">
            <v:textbox inset="0,0,0,0">
              <w:txbxContent>
                <w:p w14:paraId="48DFFD0B" w14:textId="77777777" w:rsidR="00D1537E" w:rsidRDefault="001A60D4">
                  <w:pPr>
                    <w:spacing w:before="7"/>
                    <w:rPr>
                      <w:rFonts w:ascii="Arial Black"/>
                      <w:b/>
                      <w:sz w:val="19"/>
                    </w:rPr>
                  </w:pPr>
                  <w:r>
                    <w:rPr>
                      <w:rFonts w:ascii="Arial Black"/>
                      <w:b/>
                      <w:sz w:val="19"/>
                    </w:rPr>
                    <w:t>20</w:t>
                  </w:r>
                </w:p>
              </w:txbxContent>
            </v:textbox>
            <w10:wrap anchorx="page"/>
          </v:shape>
        </w:pict>
      </w:r>
      <w:r>
        <w:rPr>
          <w:lang w:eastAsia="ja-JP"/>
        </w:rPr>
        <w:t>節目の評価を行う場合は直接の専門研修指導医、専門研修連携施設担当者と専門研修カリキュラム統括責任者が一緒に行うことが望ま</w:t>
      </w:r>
      <w:r>
        <w:rPr>
          <w:lang w:eastAsia="ja-JP"/>
        </w:rPr>
        <w:t xml:space="preserve">   </w:t>
      </w:r>
      <w:r>
        <w:rPr>
          <w:lang w:eastAsia="ja-JP"/>
        </w:rPr>
        <w:t>しい。</w:t>
      </w:r>
    </w:p>
    <w:p w14:paraId="48DFFBB6" w14:textId="77777777" w:rsidR="00D1537E" w:rsidRDefault="001A60D4">
      <w:pPr>
        <w:pStyle w:val="a3"/>
        <w:spacing w:before="85" w:line="183" w:lineRule="exact"/>
        <w:rPr>
          <w:lang w:eastAsia="ja-JP"/>
        </w:rPr>
      </w:pPr>
      <w:r>
        <w:rPr>
          <w:lang w:eastAsia="ja-JP"/>
        </w:rPr>
        <w:t>３）</w:t>
      </w:r>
      <w:r>
        <w:rPr>
          <w:lang w:eastAsia="ja-JP"/>
        </w:rPr>
        <w:t xml:space="preserve">  </w:t>
      </w:r>
      <w:r>
        <w:rPr>
          <w:lang w:eastAsia="ja-JP"/>
        </w:rPr>
        <w:t>修了判定のプロセス</w:t>
      </w:r>
    </w:p>
    <w:p w14:paraId="48DFFBB7" w14:textId="77777777" w:rsidR="00D1537E" w:rsidRDefault="001A60D4">
      <w:pPr>
        <w:pStyle w:val="a3"/>
        <w:rPr>
          <w:lang w:eastAsia="ja-JP"/>
        </w:rPr>
      </w:pPr>
      <w:r>
        <w:pict w14:anchorId="48DFFC93">
          <v:group id="_x0000_s1160" style="position:absolute;left:0;text-align:left;margin-left:66pt;margin-top:.35pt;width:447.3pt;height:37.1pt;z-index:-251649536;mso-position-horizontal-relative:page" coordorigin="1320,7" coordsize="8946,742">
            <v:line id="_x0000_s1163" style="position:absolute" from="1326,13" to="1326,743" strokecolor="fuchsia" strokeweight=".6pt"/>
            <v:shape id="_x0000_s1162" style="position:absolute;left:1332;top:19;width:8928;height:724" coordorigin="1332,19" coordsize="8928,724" o:spt="100" adj="0,,0" path="m10254,25r,718m1332,19r8928,e" filled="f" strokecolor="fuchsia" strokeweight=".6pt">
              <v:stroke joinstyle="round"/>
              <v:formulas/>
              <v:path arrowok="t" o:connecttype="segments"/>
            </v:shape>
            <v:line id="_x0000_s1161" style="position:absolute" from="1332,737" to="10260,737" strokecolor="fuchsia" strokeweight=".6pt"/>
            <w10:wrap anchorx="page"/>
          </v:group>
        </w:pict>
      </w:r>
      <w:r>
        <w:rPr>
          <w:lang w:eastAsia="ja-JP"/>
        </w:rPr>
        <w:t>専門研修カリキュラム統括責任者は、専門研修連携施設担当者に確認の上、必要とされる専門研修カリキュラムを専攻医が修了したこと</w:t>
      </w:r>
    </w:p>
    <w:p w14:paraId="48DFFBB8" w14:textId="77777777" w:rsidR="00D1537E" w:rsidRDefault="001A60D4">
      <w:pPr>
        <w:pStyle w:val="a4"/>
        <w:numPr>
          <w:ilvl w:val="0"/>
          <w:numId w:val="6"/>
        </w:numPr>
        <w:tabs>
          <w:tab w:val="left" w:pos="1111"/>
          <w:tab w:val="left" w:pos="1112"/>
        </w:tabs>
        <w:spacing w:line="331" w:lineRule="exact"/>
        <w:rPr>
          <w:sz w:val="15"/>
        </w:rPr>
      </w:pPr>
      <w:proofErr w:type="spellStart"/>
      <w:r>
        <w:rPr>
          <w:sz w:val="15"/>
        </w:rPr>
        <w:t>を最終的に確認する</w:t>
      </w:r>
      <w:proofErr w:type="spellEnd"/>
      <w:r>
        <w:rPr>
          <w:sz w:val="15"/>
        </w:rPr>
        <w:t>。</w:t>
      </w:r>
    </w:p>
    <w:p w14:paraId="48DFFBB9" w14:textId="77777777" w:rsidR="00D1537E" w:rsidRDefault="00D1537E">
      <w:pPr>
        <w:pStyle w:val="a3"/>
        <w:spacing w:before="2" w:line="240" w:lineRule="auto"/>
        <w:ind w:left="0"/>
        <w:rPr>
          <w:sz w:val="11"/>
        </w:rPr>
      </w:pPr>
    </w:p>
    <w:p w14:paraId="48DFFBBA" w14:textId="77777777" w:rsidR="00D1537E" w:rsidRDefault="001A60D4">
      <w:pPr>
        <w:pStyle w:val="a3"/>
        <w:spacing w:before="57" w:line="183" w:lineRule="exact"/>
      </w:pPr>
      <w:r>
        <w:t>４）</w:t>
      </w:r>
      <w:r>
        <w:t xml:space="preserve">  </w:t>
      </w:r>
      <w:proofErr w:type="spellStart"/>
      <w:r>
        <w:t>多職種評価</w:t>
      </w:r>
      <w:proofErr w:type="spellEnd"/>
    </w:p>
    <w:p w14:paraId="48DFFBBB" w14:textId="77777777" w:rsidR="00D1537E" w:rsidRDefault="001A60D4">
      <w:pPr>
        <w:pStyle w:val="a3"/>
        <w:rPr>
          <w:lang w:eastAsia="ja-JP"/>
        </w:rPr>
      </w:pPr>
      <w:r>
        <w:pict w14:anchorId="48DFFC94">
          <v:group id="_x0000_s1156" style="position:absolute;left:0;text-align:left;margin-left:66pt;margin-top:.35pt;width:447.3pt;height:37.1pt;z-index:-251648512;mso-position-horizontal-relative:page" coordorigin="1320,7" coordsize="8946,742">
            <v:line id="_x0000_s1159" style="position:absolute" from="10254,25" to="10254,743" strokecolor="fuchsia" strokeweight=".6pt"/>
            <v:line id="_x0000_s1158" style="position:absolute" from="1326,13" to="1326,743" strokecolor="fuchsia" strokeweight=".6pt"/>
            <v:shape id="_x0000_s1157" style="position:absolute;left:1332;top:19;width:8928;height:718" coordorigin="1332,19" coordsize="8928,718" o:spt="100" adj="0,,0" path="m1332,19r8928,m1332,737r8928,e" filled="f" strokecolor="fuchsia" strokeweight=".6pt">
              <v:stroke joinstyle="round"/>
              <v:formulas/>
              <v:path arrowok="t" o:connecttype="segments"/>
            </v:shape>
            <w10:wrap anchorx="page"/>
          </v:group>
        </w:pict>
      </w:r>
      <w:r>
        <w:rPr>
          <w:lang w:eastAsia="ja-JP"/>
        </w:rPr>
        <w:t>専攻医に対する評価は専門研修指導医のみでなく、看護師、検査技師などメディカルスタッフからも評価を受け、フィードバックすることが</w:t>
      </w:r>
    </w:p>
    <w:p w14:paraId="48DFFBBC" w14:textId="77777777" w:rsidR="00D1537E" w:rsidRDefault="001A60D4">
      <w:pPr>
        <w:pStyle w:val="a4"/>
        <w:numPr>
          <w:ilvl w:val="0"/>
          <w:numId w:val="6"/>
        </w:numPr>
        <w:tabs>
          <w:tab w:val="left" w:pos="1111"/>
          <w:tab w:val="left" w:pos="1112"/>
        </w:tabs>
        <w:spacing w:line="331" w:lineRule="exact"/>
        <w:rPr>
          <w:sz w:val="15"/>
        </w:rPr>
      </w:pPr>
      <w:proofErr w:type="spellStart"/>
      <w:r>
        <w:rPr>
          <w:sz w:val="15"/>
        </w:rPr>
        <w:t>可能である</w:t>
      </w:r>
      <w:proofErr w:type="spellEnd"/>
      <w:r>
        <w:rPr>
          <w:sz w:val="15"/>
        </w:rPr>
        <w:t>。</w:t>
      </w:r>
    </w:p>
    <w:p w14:paraId="48DFFBBD" w14:textId="77777777" w:rsidR="00D1537E" w:rsidRDefault="00D1537E">
      <w:pPr>
        <w:pStyle w:val="a3"/>
        <w:spacing w:line="240" w:lineRule="auto"/>
        <w:ind w:left="0"/>
        <w:rPr>
          <w:sz w:val="20"/>
        </w:rPr>
      </w:pPr>
    </w:p>
    <w:p w14:paraId="48DFFBBE" w14:textId="77777777" w:rsidR="00D1537E" w:rsidRDefault="001A60D4">
      <w:pPr>
        <w:pStyle w:val="a3"/>
        <w:spacing w:before="2" w:line="240" w:lineRule="auto"/>
        <w:ind w:left="0"/>
        <w:rPr>
          <w:sz w:val="16"/>
        </w:rPr>
      </w:pPr>
      <w:r>
        <w:pict w14:anchorId="48DFFC95">
          <v:shape id="_x0000_s1155" type="#_x0000_t202" style="position:absolute;margin-left:33.65pt;margin-top:12.85pt;width:479.05pt;height:15.15pt;z-index:251629056;mso-wrap-distance-left:0;mso-wrap-distance-right:0;mso-position-horizontal-relative:page" filled="f" strokeweight=".6pt">
            <v:textbox inset="0,0,0,0">
              <w:txbxContent>
                <w:p w14:paraId="48DFFD0C" w14:textId="77777777" w:rsidR="00D1537E" w:rsidRDefault="001A60D4">
                  <w:pPr>
                    <w:spacing w:line="238" w:lineRule="exact"/>
                    <w:ind w:left="26"/>
                    <w:rPr>
                      <w:sz w:val="19"/>
                    </w:rPr>
                  </w:pPr>
                  <w:proofErr w:type="spellStart"/>
                  <w:r>
                    <w:rPr>
                      <w:sz w:val="19"/>
                    </w:rPr>
                    <w:t>研修カリキュラム</w:t>
                  </w:r>
                  <w:proofErr w:type="spellEnd"/>
                </w:p>
              </w:txbxContent>
            </v:textbox>
            <w10:wrap type="topAndBottom" anchorx="page"/>
          </v:shape>
        </w:pict>
      </w:r>
    </w:p>
    <w:p w14:paraId="48DFFBBF" w14:textId="77777777" w:rsidR="00D1537E" w:rsidRDefault="001A60D4">
      <w:pPr>
        <w:pStyle w:val="a3"/>
        <w:ind w:left="588"/>
        <w:rPr>
          <w:lang w:eastAsia="ja-JP"/>
        </w:rPr>
      </w:pPr>
      <w:r>
        <w:rPr>
          <w:lang w:eastAsia="ja-JP"/>
        </w:rPr>
        <w:t xml:space="preserve">5     </w:t>
      </w:r>
      <w:r>
        <w:rPr>
          <w:position w:val="1"/>
          <w:lang w:eastAsia="ja-JP"/>
        </w:rPr>
        <w:t>専門研修施設とカリキュラムの認定基準</w:t>
      </w:r>
    </w:p>
    <w:p w14:paraId="48DFFBC0" w14:textId="77777777" w:rsidR="00D1537E" w:rsidRDefault="001A60D4">
      <w:pPr>
        <w:pStyle w:val="a3"/>
        <w:spacing w:before="15" w:line="215" w:lineRule="exact"/>
        <w:ind w:left="842"/>
        <w:rPr>
          <w:lang w:eastAsia="ja-JP"/>
        </w:rPr>
      </w:pPr>
      <w:r>
        <w:rPr>
          <w:position w:val="-1"/>
          <w:lang w:eastAsia="ja-JP"/>
        </w:rPr>
        <w:t xml:space="preserve">①   </w:t>
      </w:r>
      <w:r>
        <w:rPr>
          <w:lang w:eastAsia="ja-JP"/>
        </w:rPr>
        <w:t>専門研修基幹施設の認定基準</w:t>
      </w:r>
    </w:p>
    <w:p w14:paraId="48DFFBC1" w14:textId="77777777" w:rsidR="00D1537E" w:rsidRDefault="001A60D4">
      <w:pPr>
        <w:pStyle w:val="a4"/>
        <w:numPr>
          <w:ilvl w:val="1"/>
          <w:numId w:val="6"/>
        </w:numPr>
        <w:tabs>
          <w:tab w:val="left" w:pos="1237"/>
        </w:tabs>
        <w:spacing w:line="182" w:lineRule="exact"/>
        <w:ind w:firstLine="0"/>
        <w:rPr>
          <w:sz w:val="15"/>
          <w:lang w:eastAsia="ja-JP"/>
        </w:rPr>
      </w:pPr>
      <w:r>
        <w:pict w14:anchorId="48DFFC96">
          <v:group id="_x0000_s1151" style="position:absolute;left:0;text-align:left;margin-left:66pt;margin-top:.95pt;width:447.3pt;height:130.8pt;z-index:-251647488;mso-position-horizontal-relative:page" coordorigin="1320,19" coordsize="8946,2616">
            <v:line id="_x0000_s1154" style="position:absolute" from="1326,25" to="1326,2629" strokecolor="fuchsia" strokeweight=".6pt"/>
            <v:line id="_x0000_s1153" style="position:absolute" from="10254,37" to="10254,2629" strokecolor="fuchsia" strokeweight=".6pt"/>
            <v:shape id="_x0000_s1152" style="position:absolute;left:1332;top:31;width:8928;height:2592" coordorigin="1332,31" coordsize="8928,2592" o:spt="100" adj="0,,0" path="m1332,31r8928,m1332,2623r8928,e" filled="f" strokecolor="fuchsia" strokeweight=".6pt">
              <v:stroke joinstyle="round"/>
              <v:formulas/>
              <v:path arrowok="t" o:connecttype="segments"/>
            </v:shape>
            <w10:wrap anchorx="page"/>
          </v:group>
        </w:pict>
      </w:r>
      <w:r>
        <w:rPr>
          <w:sz w:val="15"/>
          <w:lang w:eastAsia="ja-JP"/>
        </w:rPr>
        <w:t>専門研修基幹施設は、初期臨床研修の基幹型臨床研修病院の指定基準を満たす教</w:t>
      </w:r>
      <w:r>
        <w:rPr>
          <w:sz w:val="15"/>
          <w:lang w:eastAsia="ja-JP"/>
        </w:rPr>
        <w:t>育病院の水準を保証すること</w:t>
      </w:r>
    </w:p>
    <w:p w14:paraId="48DFFBC2" w14:textId="77777777" w:rsidR="00D1537E" w:rsidRDefault="001A60D4">
      <w:pPr>
        <w:pStyle w:val="a4"/>
        <w:numPr>
          <w:ilvl w:val="1"/>
          <w:numId w:val="6"/>
        </w:numPr>
        <w:tabs>
          <w:tab w:val="left" w:pos="1237"/>
        </w:tabs>
        <w:spacing w:before="26"/>
        <w:ind w:right="820" w:firstLine="0"/>
        <w:rPr>
          <w:sz w:val="15"/>
          <w:lang w:eastAsia="ja-JP"/>
        </w:rPr>
      </w:pPr>
      <w:r>
        <w:rPr>
          <w:sz w:val="15"/>
          <w:lang w:eastAsia="ja-JP"/>
        </w:rPr>
        <w:t>施設機能：集中治療室など急性期重症患者の治療設備を備えていること、医療安全管理部、倫理委員会、感染対策委員会などの研修</w:t>
      </w:r>
      <w:r>
        <w:rPr>
          <w:sz w:val="15"/>
          <w:lang w:eastAsia="ja-JP"/>
        </w:rPr>
        <w:t xml:space="preserve">  </w:t>
      </w:r>
      <w:r>
        <w:rPr>
          <w:sz w:val="15"/>
          <w:lang w:eastAsia="ja-JP"/>
        </w:rPr>
        <w:t>管理システムおよび専攻医研修のための設備などを有すること</w:t>
      </w:r>
    </w:p>
    <w:p w14:paraId="48DFFBC3" w14:textId="77777777" w:rsidR="00D1537E" w:rsidRDefault="001A60D4">
      <w:pPr>
        <w:pStyle w:val="a4"/>
        <w:numPr>
          <w:ilvl w:val="1"/>
          <w:numId w:val="6"/>
        </w:numPr>
        <w:tabs>
          <w:tab w:val="left" w:pos="1237"/>
        </w:tabs>
        <w:spacing w:line="145" w:lineRule="exact"/>
        <w:ind w:left="1236"/>
        <w:rPr>
          <w:sz w:val="15"/>
          <w:lang w:eastAsia="ja-JP"/>
        </w:rPr>
      </w:pPr>
      <w:r>
        <w:rPr>
          <w:sz w:val="15"/>
          <w:lang w:eastAsia="ja-JP"/>
        </w:rPr>
        <w:t>専門研修基幹施設が中心となり、各専門研修施設が研修のどの領域を担当するかを専門研修カリキュラムに明示すること</w:t>
      </w:r>
    </w:p>
    <w:p w14:paraId="48DFFBC4" w14:textId="77777777" w:rsidR="00D1537E" w:rsidRDefault="001A60D4">
      <w:pPr>
        <w:pStyle w:val="a4"/>
        <w:numPr>
          <w:ilvl w:val="1"/>
          <w:numId w:val="6"/>
        </w:numPr>
        <w:tabs>
          <w:tab w:val="left" w:pos="1237"/>
        </w:tabs>
        <w:ind w:left="1236"/>
        <w:rPr>
          <w:sz w:val="15"/>
          <w:lang w:eastAsia="ja-JP"/>
        </w:rPr>
      </w:pPr>
      <w:r>
        <w:rPr>
          <w:sz w:val="15"/>
          <w:lang w:eastAsia="ja-JP"/>
        </w:rPr>
        <w:t>指導体制：常勤の専門研修カリキュラム統括責任者</w:t>
      </w:r>
      <w:r>
        <w:rPr>
          <w:sz w:val="15"/>
          <w:lang w:eastAsia="ja-JP"/>
        </w:rPr>
        <w:t>1</w:t>
      </w:r>
      <w:r>
        <w:rPr>
          <w:sz w:val="15"/>
          <w:lang w:eastAsia="ja-JP"/>
        </w:rPr>
        <w:t>名と専門研修指導医が</w:t>
      </w:r>
      <w:r>
        <w:rPr>
          <w:sz w:val="15"/>
          <w:lang w:eastAsia="ja-JP"/>
        </w:rPr>
        <w:t xml:space="preserve">1    </w:t>
      </w:r>
      <w:r>
        <w:rPr>
          <w:sz w:val="15"/>
          <w:lang w:eastAsia="ja-JP"/>
        </w:rPr>
        <w:t>名以上いること。</w:t>
      </w:r>
    </w:p>
    <w:p w14:paraId="48DFFBC5" w14:textId="77777777" w:rsidR="00D1537E" w:rsidRDefault="001A60D4">
      <w:pPr>
        <w:pStyle w:val="a4"/>
        <w:numPr>
          <w:ilvl w:val="1"/>
          <w:numId w:val="6"/>
        </w:numPr>
        <w:tabs>
          <w:tab w:val="left" w:pos="1237"/>
        </w:tabs>
        <w:ind w:left="1236"/>
        <w:rPr>
          <w:sz w:val="15"/>
          <w:lang w:eastAsia="ja-JP"/>
        </w:rPr>
      </w:pPr>
      <w:r>
        <w:rPr>
          <w:sz w:val="15"/>
          <w:lang w:eastAsia="ja-JP"/>
        </w:rPr>
        <w:t>手術実績：呼吸器外科手術を直近</w:t>
      </w:r>
      <w:r>
        <w:rPr>
          <w:sz w:val="15"/>
          <w:lang w:eastAsia="ja-JP"/>
        </w:rPr>
        <w:t>3</w:t>
      </w:r>
      <w:r>
        <w:rPr>
          <w:sz w:val="15"/>
          <w:lang w:eastAsia="ja-JP"/>
        </w:rPr>
        <w:t>年平均して</w:t>
      </w:r>
      <w:r>
        <w:rPr>
          <w:sz w:val="15"/>
          <w:lang w:eastAsia="ja-JP"/>
        </w:rPr>
        <w:t>150</w:t>
      </w:r>
      <w:r>
        <w:rPr>
          <w:sz w:val="15"/>
          <w:lang w:eastAsia="ja-JP"/>
        </w:rPr>
        <w:t>例／年以上有すること。</w:t>
      </w:r>
    </w:p>
    <w:p w14:paraId="48DFFBC6" w14:textId="77777777" w:rsidR="00D1537E" w:rsidRDefault="001A60D4">
      <w:pPr>
        <w:pStyle w:val="a3"/>
        <w:spacing w:line="168" w:lineRule="exact"/>
        <w:rPr>
          <w:lang w:eastAsia="ja-JP"/>
        </w:rPr>
      </w:pPr>
      <w:r>
        <w:rPr>
          <w:lang w:eastAsia="ja-JP"/>
        </w:rPr>
        <w:t>肺葉切除・区域切除の手術数が直近</w:t>
      </w:r>
      <w:r>
        <w:rPr>
          <w:lang w:eastAsia="ja-JP"/>
        </w:rPr>
        <w:t xml:space="preserve">3  </w:t>
      </w:r>
      <w:r>
        <w:rPr>
          <w:lang w:eastAsia="ja-JP"/>
        </w:rPr>
        <w:t>年平均して</w:t>
      </w:r>
      <w:r>
        <w:rPr>
          <w:lang w:eastAsia="ja-JP"/>
        </w:rPr>
        <w:t xml:space="preserve">10  </w:t>
      </w:r>
      <w:r>
        <w:rPr>
          <w:lang w:eastAsia="ja-JP"/>
        </w:rPr>
        <w:t>例／年以上あることとする。</w:t>
      </w:r>
    </w:p>
    <w:p w14:paraId="48DFFBC7" w14:textId="77777777" w:rsidR="00D1537E" w:rsidRDefault="001A60D4">
      <w:pPr>
        <w:pStyle w:val="a4"/>
        <w:numPr>
          <w:ilvl w:val="0"/>
          <w:numId w:val="6"/>
        </w:numPr>
        <w:tabs>
          <w:tab w:val="left" w:pos="1111"/>
          <w:tab w:val="left" w:pos="1112"/>
        </w:tabs>
        <w:spacing w:line="206" w:lineRule="exact"/>
        <w:rPr>
          <w:sz w:val="15"/>
          <w:lang w:eastAsia="ja-JP"/>
        </w:rPr>
      </w:pPr>
      <w:r>
        <w:rPr>
          <w:spacing w:val="-5"/>
          <w:w w:val="105"/>
          <w:sz w:val="15"/>
          <w:lang w:eastAsia="ja-JP"/>
        </w:rPr>
        <w:t>・</w:t>
      </w:r>
      <w:r>
        <w:rPr>
          <w:spacing w:val="-5"/>
          <w:w w:val="105"/>
          <w:sz w:val="15"/>
          <w:lang w:eastAsia="ja-JP"/>
        </w:rPr>
        <w:t xml:space="preserve"> </w:t>
      </w:r>
      <w:r>
        <w:rPr>
          <w:spacing w:val="-5"/>
          <w:w w:val="105"/>
          <w:sz w:val="15"/>
          <w:lang w:eastAsia="ja-JP"/>
        </w:rPr>
        <w:t>専門研修実績：申請時より過去</w:t>
      </w:r>
      <w:r>
        <w:rPr>
          <w:w w:val="105"/>
          <w:sz w:val="15"/>
          <w:lang w:eastAsia="ja-JP"/>
        </w:rPr>
        <w:t>3</w:t>
      </w:r>
      <w:r>
        <w:rPr>
          <w:spacing w:val="-6"/>
          <w:w w:val="105"/>
          <w:sz w:val="15"/>
          <w:lang w:eastAsia="ja-JP"/>
        </w:rPr>
        <w:t xml:space="preserve"> </w:t>
      </w:r>
      <w:r>
        <w:rPr>
          <w:spacing w:val="-6"/>
          <w:w w:val="105"/>
          <w:sz w:val="15"/>
          <w:lang w:eastAsia="ja-JP"/>
        </w:rPr>
        <w:t>年間に</w:t>
      </w:r>
      <w:r>
        <w:rPr>
          <w:w w:val="105"/>
          <w:sz w:val="15"/>
          <w:lang w:eastAsia="ja-JP"/>
        </w:rPr>
        <w:t>1</w:t>
      </w:r>
      <w:r>
        <w:rPr>
          <w:spacing w:val="-5"/>
          <w:w w:val="105"/>
          <w:sz w:val="15"/>
          <w:lang w:eastAsia="ja-JP"/>
        </w:rPr>
        <w:t xml:space="preserve"> </w:t>
      </w:r>
      <w:r>
        <w:rPr>
          <w:spacing w:val="-5"/>
          <w:w w:val="105"/>
          <w:sz w:val="15"/>
          <w:lang w:eastAsia="ja-JP"/>
        </w:rPr>
        <w:t>名以上の呼吸器外科専門医を養成した実績があること。</w:t>
      </w:r>
    </w:p>
    <w:p w14:paraId="48DFFBC8" w14:textId="77777777" w:rsidR="00D1537E" w:rsidRDefault="001A60D4">
      <w:pPr>
        <w:pStyle w:val="a3"/>
        <w:spacing w:line="137" w:lineRule="exact"/>
        <w:rPr>
          <w:lang w:eastAsia="ja-JP"/>
        </w:rPr>
      </w:pPr>
      <w:r>
        <w:rPr>
          <w:lang w:eastAsia="ja-JP"/>
        </w:rPr>
        <w:t>（ただし、当該施設単独ではなく当該の呼吸器外科専門医取得者が研修を受けた実績があれば、これを可とする）</w:t>
      </w:r>
    </w:p>
    <w:p w14:paraId="48DFFBC9" w14:textId="77777777" w:rsidR="00D1537E" w:rsidRDefault="001A60D4">
      <w:pPr>
        <w:pStyle w:val="a4"/>
        <w:numPr>
          <w:ilvl w:val="1"/>
          <w:numId w:val="6"/>
        </w:numPr>
        <w:tabs>
          <w:tab w:val="left" w:pos="1237"/>
        </w:tabs>
        <w:ind w:firstLine="0"/>
        <w:rPr>
          <w:sz w:val="15"/>
          <w:lang w:eastAsia="ja-JP"/>
        </w:rPr>
      </w:pPr>
      <w:r>
        <w:rPr>
          <w:sz w:val="15"/>
          <w:lang w:eastAsia="ja-JP"/>
        </w:rPr>
        <w:t xml:space="preserve">CPC  </w:t>
      </w:r>
      <w:r>
        <w:rPr>
          <w:sz w:val="15"/>
          <w:lang w:eastAsia="ja-JP"/>
        </w:rPr>
        <w:t>や合同カンファレンスが定期的に開催されている。</w:t>
      </w:r>
    </w:p>
    <w:p w14:paraId="48DFFBCA" w14:textId="77777777" w:rsidR="00D1537E" w:rsidRDefault="001A60D4">
      <w:pPr>
        <w:pStyle w:val="a4"/>
        <w:numPr>
          <w:ilvl w:val="1"/>
          <w:numId w:val="6"/>
        </w:numPr>
        <w:tabs>
          <w:tab w:val="left" w:pos="1237"/>
        </w:tabs>
        <w:spacing w:before="26"/>
        <w:ind w:right="749" w:firstLine="0"/>
        <w:rPr>
          <w:sz w:val="15"/>
          <w:lang w:eastAsia="ja-JP"/>
        </w:rPr>
      </w:pPr>
      <w:r>
        <w:rPr>
          <w:sz w:val="15"/>
          <w:lang w:eastAsia="ja-JP"/>
        </w:rPr>
        <w:t>医療安全、医療倫理、感染対策などの教育講演が定期的に開催されている。ただし、専門研修単位の対象とするためには、日本専門医</w:t>
      </w:r>
      <w:r>
        <w:rPr>
          <w:sz w:val="15"/>
          <w:lang w:eastAsia="ja-JP"/>
        </w:rPr>
        <w:t xml:space="preserve">  </w:t>
      </w:r>
      <w:r>
        <w:rPr>
          <w:sz w:val="15"/>
          <w:lang w:eastAsia="ja-JP"/>
        </w:rPr>
        <w:t>機構の承認が必要である。</w:t>
      </w:r>
    </w:p>
    <w:p w14:paraId="48DFFBCB" w14:textId="77777777" w:rsidR="00D1537E" w:rsidRDefault="001A60D4">
      <w:pPr>
        <w:pStyle w:val="a4"/>
        <w:numPr>
          <w:ilvl w:val="1"/>
          <w:numId w:val="6"/>
        </w:numPr>
        <w:tabs>
          <w:tab w:val="left" w:pos="1237"/>
        </w:tabs>
        <w:spacing w:line="157" w:lineRule="exact"/>
        <w:ind w:left="1236"/>
        <w:rPr>
          <w:sz w:val="15"/>
        </w:rPr>
      </w:pPr>
      <w:r>
        <w:rPr>
          <w:sz w:val="15"/>
        </w:rPr>
        <w:t>National</w:t>
      </w:r>
      <w:r>
        <w:rPr>
          <w:spacing w:val="2"/>
          <w:sz w:val="15"/>
        </w:rPr>
        <w:t xml:space="preserve">  </w:t>
      </w:r>
      <w:r>
        <w:rPr>
          <w:sz w:val="15"/>
        </w:rPr>
        <w:t>Clinical</w:t>
      </w:r>
      <w:r>
        <w:rPr>
          <w:spacing w:val="3"/>
          <w:sz w:val="15"/>
        </w:rPr>
        <w:t xml:space="preserve">  </w:t>
      </w:r>
      <w:r>
        <w:rPr>
          <w:sz w:val="15"/>
        </w:rPr>
        <w:t>Database(NCD)</w:t>
      </w:r>
      <w:proofErr w:type="spellStart"/>
      <w:r>
        <w:rPr>
          <w:sz w:val="15"/>
        </w:rPr>
        <w:t>の登録認定施設である</w:t>
      </w:r>
      <w:proofErr w:type="spellEnd"/>
      <w:r>
        <w:rPr>
          <w:sz w:val="15"/>
        </w:rPr>
        <w:t>。</w:t>
      </w:r>
    </w:p>
    <w:p w14:paraId="48DFFBCC" w14:textId="77777777" w:rsidR="00D1537E" w:rsidRDefault="00D1537E">
      <w:pPr>
        <w:pStyle w:val="a3"/>
        <w:spacing w:line="240" w:lineRule="auto"/>
        <w:ind w:left="0"/>
        <w:rPr>
          <w:sz w:val="14"/>
        </w:rPr>
      </w:pPr>
    </w:p>
    <w:p w14:paraId="48DFFBCD" w14:textId="77777777" w:rsidR="00D1537E" w:rsidRDefault="00D1537E">
      <w:pPr>
        <w:pStyle w:val="a3"/>
        <w:spacing w:before="11" w:line="240" w:lineRule="auto"/>
        <w:ind w:left="0"/>
        <w:rPr>
          <w:sz w:val="12"/>
        </w:rPr>
      </w:pPr>
    </w:p>
    <w:p w14:paraId="48DFFBCE" w14:textId="77777777" w:rsidR="00D1537E" w:rsidRDefault="001A60D4">
      <w:pPr>
        <w:pStyle w:val="a3"/>
        <w:spacing w:line="215" w:lineRule="exact"/>
        <w:ind w:left="842"/>
        <w:rPr>
          <w:lang w:eastAsia="ja-JP"/>
        </w:rPr>
      </w:pPr>
      <w:r>
        <w:rPr>
          <w:position w:val="-1"/>
          <w:lang w:eastAsia="ja-JP"/>
        </w:rPr>
        <w:t xml:space="preserve">②   </w:t>
      </w:r>
      <w:r>
        <w:rPr>
          <w:lang w:eastAsia="ja-JP"/>
        </w:rPr>
        <w:t>専門研修連携施設の認定基準</w:t>
      </w:r>
    </w:p>
    <w:p w14:paraId="48DFFBCF" w14:textId="77777777" w:rsidR="00D1537E" w:rsidRDefault="001A60D4">
      <w:pPr>
        <w:pStyle w:val="a4"/>
        <w:numPr>
          <w:ilvl w:val="1"/>
          <w:numId w:val="6"/>
        </w:numPr>
        <w:tabs>
          <w:tab w:val="left" w:pos="1237"/>
        </w:tabs>
        <w:spacing w:before="37"/>
        <w:ind w:right="772" w:firstLine="0"/>
        <w:rPr>
          <w:sz w:val="15"/>
          <w:lang w:eastAsia="ja-JP"/>
        </w:rPr>
      </w:pPr>
      <w:r>
        <w:pict w14:anchorId="48DFFC97">
          <v:group id="_x0000_s1147" style="position:absolute;left:0;text-align:left;margin-left:66pt;margin-top:.9pt;width:447.3pt;height:103pt;z-index:-251646464;mso-position-horizontal-relative:page" coordorigin="1320,18" coordsize="8946,2060">
            <v:line id="_x0000_s1150" style="position:absolute" from="1326,24" to="1326,2071" strokecolor="fuchsia" strokeweight=".6pt"/>
            <v:line id="_x0000_s1149" style="position:absolute" from="10254,36" to="10254,2071" strokecolor="fuchsia" strokeweight=".6pt"/>
            <v:shape id="_x0000_s1148" style="position:absolute;left:1332;top:30;width:8928;height:2036" coordorigin="1332,30" coordsize="8928,2036" o:spt="100" adj="0,,0" path="m1332,30r8928,m1332,2065r8928,e" filled="f" strokecolor="fuchsia" strokeweight=".6pt">
              <v:stroke joinstyle="round"/>
              <v:formulas/>
              <v:path arrowok="t" o:connecttype="segments"/>
            </v:shape>
            <w10:wrap anchorx="page"/>
          </v:group>
        </w:pict>
      </w:r>
      <w:r>
        <w:rPr>
          <w:sz w:val="15"/>
          <w:lang w:eastAsia="ja-JP"/>
        </w:rPr>
        <w:t>専門研修基幹施設のみでは研修が不足する部分を補いつつ、効率的な専門研修カリキュラムを構成するために下記の条件を満たす施</w:t>
      </w:r>
      <w:r>
        <w:rPr>
          <w:sz w:val="15"/>
          <w:lang w:eastAsia="ja-JP"/>
        </w:rPr>
        <w:t xml:space="preserve">  </w:t>
      </w:r>
      <w:r>
        <w:rPr>
          <w:sz w:val="15"/>
          <w:lang w:eastAsia="ja-JP"/>
        </w:rPr>
        <w:t>設を専門研修連携施設とする。</w:t>
      </w:r>
    </w:p>
    <w:p w14:paraId="48DFFBD0" w14:textId="77777777" w:rsidR="00D1537E" w:rsidRDefault="001A60D4">
      <w:pPr>
        <w:pStyle w:val="a4"/>
        <w:numPr>
          <w:ilvl w:val="1"/>
          <w:numId w:val="6"/>
        </w:numPr>
        <w:tabs>
          <w:tab w:val="left" w:pos="1237"/>
        </w:tabs>
        <w:spacing w:line="145" w:lineRule="exact"/>
        <w:ind w:left="1236"/>
        <w:rPr>
          <w:sz w:val="15"/>
          <w:lang w:eastAsia="ja-JP"/>
        </w:rPr>
      </w:pPr>
      <w:r>
        <w:rPr>
          <w:sz w:val="15"/>
          <w:lang w:eastAsia="ja-JP"/>
        </w:rPr>
        <w:t>専門研修連携施設担当者がいること。</w:t>
      </w:r>
    </w:p>
    <w:p w14:paraId="48DFFBD1" w14:textId="77777777" w:rsidR="00D1537E" w:rsidRDefault="001A60D4">
      <w:pPr>
        <w:pStyle w:val="a4"/>
        <w:numPr>
          <w:ilvl w:val="1"/>
          <w:numId w:val="6"/>
        </w:numPr>
        <w:tabs>
          <w:tab w:val="left" w:pos="1237"/>
        </w:tabs>
        <w:spacing w:before="27"/>
        <w:ind w:right="695" w:firstLine="0"/>
        <w:rPr>
          <w:sz w:val="15"/>
          <w:lang w:eastAsia="ja-JP"/>
        </w:rPr>
      </w:pPr>
      <w:r>
        <w:rPr>
          <w:sz w:val="15"/>
          <w:lang w:eastAsia="ja-JP"/>
        </w:rPr>
        <w:t>指導体制：専門研修指導医がいること。ただし、常勤の外科専門医がいて専門研修基幹施設より専門研修指導医の応援が得られる場合</w:t>
      </w:r>
      <w:r>
        <w:rPr>
          <w:sz w:val="15"/>
          <w:lang w:eastAsia="ja-JP"/>
        </w:rPr>
        <w:t xml:space="preserve">  </w:t>
      </w:r>
      <w:r>
        <w:rPr>
          <w:sz w:val="15"/>
          <w:lang w:eastAsia="ja-JP"/>
        </w:rPr>
        <w:t>はこれを可とする。</w:t>
      </w:r>
    </w:p>
    <w:p w14:paraId="48DFFBD2" w14:textId="77777777" w:rsidR="00D1537E" w:rsidRDefault="001A60D4">
      <w:pPr>
        <w:pStyle w:val="a4"/>
        <w:numPr>
          <w:ilvl w:val="1"/>
          <w:numId w:val="6"/>
        </w:numPr>
        <w:tabs>
          <w:tab w:val="left" w:pos="1237"/>
        </w:tabs>
        <w:ind w:right="820" w:firstLine="0"/>
        <w:rPr>
          <w:sz w:val="15"/>
          <w:lang w:eastAsia="ja-JP"/>
        </w:rPr>
      </w:pPr>
      <w:r>
        <w:pict w14:anchorId="48DFFC98">
          <v:shape id="_x0000_s1146" type="#_x0000_t202" style="position:absolute;left:0;text-align:left;margin-left:17.5pt;margin-top:.55pt;width:13.2pt;height:13.9pt;z-index:251632128;mso-position-horizontal-relative:page" filled="f" stroked="f">
            <v:textbox inset="0,0,0,0">
              <w:txbxContent>
                <w:p w14:paraId="48DFFD0D" w14:textId="77777777" w:rsidR="00D1537E" w:rsidRDefault="001A60D4">
                  <w:pPr>
                    <w:spacing w:before="7"/>
                    <w:rPr>
                      <w:rFonts w:ascii="Arial Black"/>
                      <w:b/>
                      <w:sz w:val="19"/>
                    </w:rPr>
                  </w:pPr>
                  <w:r>
                    <w:rPr>
                      <w:rFonts w:ascii="Arial Black"/>
                      <w:b/>
                      <w:sz w:val="19"/>
                    </w:rPr>
                    <w:t>24</w:t>
                  </w:r>
                </w:p>
              </w:txbxContent>
            </v:textbox>
            <w10:wrap anchorx="page"/>
          </v:shape>
        </w:pict>
      </w:r>
      <w:r>
        <w:rPr>
          <w:sz w:val="15"/>
          <w:lang w:eastAsia="ja-JP"/>
        </w:rPr>
        <w:t>施設機能：集中治療室など急性期重症患者の治療設備を備えていること。医療安全管理部、倫理委員会、感染対策委員会などの研修</w:t>
      </w:r>
      <w:r>
        <w:rPr>
          <w:sz w:val="15"/>
          <w:lang w:eastAsia="ja-JP"/>
        </w:rPr>
        <w:t xml:space="preserve">  </w:t>
      </w:r>
      <w:r>
        <w:rPr>
          <w:sz w:val="15"/>
          <w:lang w:eastAsia="ja-JP"/>
        </w:rPr>
        <w:t>管理システムおよび専攻医研修のための設備などを</w:t>
      </w:r>
      <w:r>
        <w:rPr>
          <w:sz w:val="15"/>
          <w:lang w:eastAsia="ja-JP"/>
        </w:rPr>
        <w:t>有すること。</w:t>
      </w:r>
    </w:p>
    <w:p w14:paraId="48DFFBD3" w14:textId="77777777" w:rsidR="00D1537E" w:rsidRDefault="001A60D4">
      <w:pPr>
        <w:pStyle w:val="a4"/>
        <w:numPr>
          <w:ilvl w:val="1"/>
          <w:numId w:val="6"/>
        </w:numPr>
        <w:tabs>
          <w:tab w:val="left" w:pos="1237"/>
        </w:tabs>
        <w:spacing w:line="145" w:lineRule="exact"/>
        <w:ind w:left="1236"/>
        <w:rPr>
          <w:sz w:val="15"/>
          <w:lang w:eastAsia="ja-JP"/>
        </w:rPr>
      </w:pPr>
      <w:r>
        <w:rPr>
          <w:sz w:val="15"/>
          <w:lang w:eastAsia="ja-JP"/>
        </w:rPr>
        <w:t>手術実績：呼吸器外科手術が直近３年間平均して</w:t>
      </w:r>
      <w:r>
        <w:rPr>
          <w:sz w:val="15"/>
          <w:lang w:eastAsia="ja-JP"/>
        </w:rPr>
        <w:t xml:space="preserve">25   </w:t>
      </w:r>
      <w:r>
        <w:rPr>
          <w:sz w:val="15"/>
          <w:lang w:eastAsia="ja-JP"/>
        </w:rPr>
        <w:t>例／年以上あること。</w:t>
      </w:r>
    </w:p>
    <w:p w14:paraId="48DFFBD4" w14:textId="77777777" w:rsidR="00D1537E" w:rsidRDefault="001A60D4">
      <w:pPr>
        <w:pStyle w:val="a4"/>
        <w:numPr>
          <w:ilvl w:val="1"/>
          <w:numId w:val="6"/>
        </w:numPr>
        <w:tabs>
          <w:tab w:val="left" w:pos="1237"/>
        </w:tabs>
        <w:spacing w:line="183" w:lineRule="exact"/>
        <w:ind w:left="1236"/>
        <w:rPr>
          <w:sz w:val="15"/>
        </w:rPr>
      </w:pPr>
      <w:r>
        <w:rPr>
          <w:sz w:val="15"/>
        </w:rPr>
        <w:t>National</w:t>
      </w:r>
      <w:r>
        <w:rPr>
          <w:spacing w:val="2"/>
          <w:sz w:val="15"/>
        </w:rPr>
        <w:t xml:space="preserve">  </w:t>
      </w:r>
      <w:r>
        <w:rPr>
          <w:sz w:val="15"/>
        </w:rPr>
        <w:t>Clinical</w:t>
      </w:r>
      <w:r>
        <w:rPr>
          <w:spacing w:val="3"/>
          <w:sz w:val="15"/>
        </w:rPr>
        <w:t xml:space="preserve">  </w:t>
      </w:r>
      <w:r>
        <w:rPr>
          <w:sz w:val="15"/>
        </w:rPr>
        <w:t>Database(NCD)</w:t>
      </w:r>
      <w:proofErr w:type="spellStart"/>
      <w:r>
        <w:rPr>
          <w:sz w:val="15"/>
        </w:rPr>
        <w:t>の登録認定施設である</w:t>
      </w:r>
      <w:proofErr w:type="spellEnd"/>
      <w:r>
        <w:rPr>
          <w:sz w:val="15"/>
        </w:rPr>
        <w:t>。</w:t>
      </w:r>
    </w:p>
    <w:p w14:paraId="48DFFBD5" w14:textId="77777777" w:rsidR="00D1537E" w:rsidRDefault="00D1537E">
      <w:pPr>
        <w:spacing w:line="183" w:lineRule="exact"/>
        <w:rPr>
          <w:sz w:val="15"/>
        </w:rPr>
        <w:sectPr w:rsidR="00D1537E">
          <w:pgSz w:w="11910" w:h="16840"/>
          <w:pgMar w:top="1020" w:right="980" w:bottom="900" w:left="240" w:header="784" w:footer="711" w:gutter="0"/>
          <w:cols w:space="720"/>
        </w:sectPr>
      </w:pPr>
    </w:p>
    <w:p w14:paraId="48DFFBD6" w14:textId="77777777" w:rsidR="00D1537E" w:rsidRDefault="00D1537E">
      <w:pPr>
        <w:pStyle w:val="a3"/>
        <w:spacing w:line="240" w:lineRule="auto"/>
        <w:ind w:left="0"/>
        <w:rPr>
          <w:sz w:val="10"/>
        </w:rPr>
      </w:pPr>
    </w:p>
    <w:p w14:paraId="48DFFBD7" w14:textId="77777777" w:rsidR="00D1537E" w:rsidRDefault="001A60D4">
      <w:pPr>
        <w:pStyle w:val="a3"/>
        <w:spacing w:before="57" w:line="240" w:lineRule="auto"/>
        <w:ind w:left="842"/>
        <w:rPr>
          <w:lang w:eastAsia="ja-JP"/>
        </w:rPr>
      </w:pPr>
      <w:r>
        <w:rPr>
          <w:position w:val="-3"/>
          <w:lang w:eastAsia="ja-JP"/>
        </w:rPr>
        <w:t xml:space="preserve">③   </w:t>
      </w:r>
      <w:r>
        <w:rPr>
          <w:lang w:eastAsia="ja-JP"/>
        </w:rPr>
        <w:t>専門研修施設群の構成要件</w:t>
      </w:r>
    </w:p>
    <w:p w14:paraId="48DFFBD8" w14:textId="77777777" w:rsidR="00D1537E" w:rsidRDefault="001A60D4">
      <w:pPr>
        <w:pStyle w:val="a4"/>
        <w:numPr>
          <w:ilvl w:val="1"/>
          <w:numId w:val="6"/>
        </w:numPr>
        <w:tabs>
          <w:tab w:val="left" w:pos="1237"/>
        </w:tabs>
        <w:spacing w:before="8" w:line="183" w:lineRule="exact"/>
        <w:ind w:left="1236"/>
        <w:rPr>
          <w:sz w:val="15"/>
          <w:lang w:eastAsia="ja-JP"/>
        </w:rPr>
      </w:pPr>
      <w:r>
        <w:pict w14:anchorId="48DFFC99">
          <v:group id="_x0000_s1142" style="position:absolute;left:0;text-align:left;margin-left:66pt;margin-top:1.4pt;width:447.3pt;height:82.6pt;z-index:-251645440;mso-position-horizontal-relative:page" coordorigin="1320,28" coordsize="8946,1652">
            <v:line id="_x0000_s1145" style="position:absolute" from="1326,34" to="1326,1674" strokecolor="fuchsia" strokeweight=".6pt"/>
            <v:line id="_x0000_s1144" style="position:absolute" from="10254,46" to="10254,1674" strokecolor="fuchsia" strokeweight=".6pt"/>
            <v:shape id="_x0000_s1143" style="position:absolute;left:1332;top:40;width:8928;height:1628" coordorigin="1332,40" coordsize="8928,1628" o:spt="100" adj="0,,0" path="m1332,40r8928,m1332,1668r8928,e" filled="f" strokecolor="fuchsia" strokeweight=".21169mm">
              <v:stroke joinstyle="round"/>
              <v:formulas/>
              <v:path arrowok="t" o:connecttype="segments"/>
            </v:shape>
            <w10:wrap anchorx="page"/>
          </v:group>
        </w:pict>
      </w:r>
      <w:r>
        <w:rPr>
          <w:sz w:val="15"/>
          <w:lang w:eastAsia="ja-JP"/>
        </w:rPr>
        <w:t>外科専門研修プログラムを提案できる施設および施設群に所属し、専攻医の専門医資格取得までを支援する施設群。</w:t>
      </w:r>
    </w:p>
    <w:p w14:paraId="48DFFBD9" w14:textId="77777777" w:rsidR="00D1537E" w:rsidRDefault="001A60D4">
      <w:pPr>
        <w:pStyle w:val="a4"/>
        <w:numPr>
          <w:ilvl w:val="1"/>
          <w:numId w:val="6"/>
        </w:numPr>
        <w:tabs>
          <w:tab w:val="left" w:pos="1237"/>
        </w:tabs>
        <w:spacing w:before="25"/>
        <w:ind w:right="705" w:firstLine="0"/>
        <w:rPr>
          <w:sz w:val="15"/>
          <w:lang w:eastAsia="ja-JP"/>
        </w:rPr>
      </w:pPr>
      <w:r>
        <w:rPr>
          <w:sz w:val="15"/>
          <w:lang w:eastAsia="ja-JP"/>
        </w:rPr>
        <w:t>専門研修基幹施設であり単独で、あるいは専門研修基幹施設を中心に専門研修連携施設と群を形成して、直近</w:t>
      </w:r>
      <w:r>
        <w:rPr>
          <w:sz w:val="15"/>
          <w:lang w:eastAsia="ja-JP"/>
        </w:rPr>
        <w:t>3</w:t>
      </w:r>
      <w:r>
        <w:rPr>
          <w:spacing w:val="2"/>
          <w:sz w:val="15"/>
          <w:lang w:eastAsia="ja-JP"/>
        </w:rPr>
        <w:t xml:space="preserve">  </w:t>
      </w:r>
      <w:r>
        <w:rPr>
          <w:spacing w:val="2"/>
          <w:sz w:val="15"/>
          <w:lang w:eastAsia="ja-JP"/>
        </w:rPr>
        <w:t>年間で年間平均</w:t>
      </w:r>
      <w:r>
        <w:rPr>
          <w:sz w:val="15"/>
          <w:lang w:eastAsia="ja-JP"/>
        </w:rPr>
        <w:t>150</w:t>
      </w:r>
      <w:r>
        <w:rPr>
          <w:sz w:val="15"/>
          <w:lang w:eastAsia="ja-JP"/>
        </w:rPr>
        <w:t>例の呼吸器外科手術実績を有する施設あるいは施設群であること。</w:t>
      </w:r>
    </w:p>
    <w:p w14:paraId="48DFFBDA" w14:textId="77777777" w:rsidR="00D1537E" w:rsidRDefault="001A60D4">
      <w:pPr>
        <w:pStyle w:val="a4"/>
        <w:numPr>
          <w:ilvl w:val="1"/>
          <w:numId w:val="6"/>
        </w:numPr>
        <w:tabs>
          <w:tab w:val="left" w:pos="1237"/>
        </w:tabs>
        <w:spacing w:line="145" w:lineRule="exact"/>
        <w:ind w:left="1236"/>
        <w:rPr>
          <w:sz w:val="15"/>
          <w:lang w:eastAsia="ja-JP"/>
        </w:rPr>
      </w:pPr>
      <w:r>
        <w:rPr>
          <w:sz w:val="15"/>
          <w:lang w:eastAsia="ja-JP"/>
        </w:rPr>
        <w:t>呼吸器外科専門医取得のための専門研修カリキュラムを実行できること。</w:t>
      </w:r>
    </w:p>
    <w:p w14:paraId="48DFFBDB" w14:textId="77777777" w:rsidR="00D1537E" w:rsidRDefault="001A60D4">
      <w:pPr>
        <w:pStyle w:val="a4"/>
        <w:numPr>
          <w:ilvl w:val="1"/>
          <w:numId w:val="6"/>
        </w:numPr>
        <w:tabs>
          <w:tab w:val="left" w:pos="1237"/>
        </w:tabs>
        <w:ind w:left="1236"/>
        <w:rPr>
          <w:sz w:val="15"/>
          <w:lang w:eastAsia="ja-JP"/>
        </w:rPr>
      </w:pPr>
      <w:r>
        <w:pict w14:anchorId="48DFFC9A">
          <v:shape id="_x0000_s1141" type="#_x0000_t202" style="position:absolute;left:0;text-align:left;margin-left:17.5pt;margin-top:.15pt;width:13.2pt;height:13.9pt;z-index:251633152;mso-position-horizontal-relative:page" filled="f" stroked="f">
            <v:textbox inset="0,0,0,0">
              <w:txbxContent>
                <w:p w14:paraId="48DFFD0E" w14:textId="77777777" w:rsidR="00D1537E" w:rsidRDefault="001A60D4">
                  <w:pPr>
                    <w:spacing w:before="7"/>
                    <w:rPr>
                      <w:rFonts w:ascii="Arial Black"/>
                      <w:b/>
                      <w:sz w:val="19"/>
                    </w:rPr>
                  </w:pPr>
                  <w:r>
                    <w:rPr>
                      <w:rFonts w:ascii="Arial Black"/>
                      <w:b/>
                      <w:sz w:val="19"/>
                    </w:rPr>
                    <w:t>25</w:t>
                  </w:r>
                </w:p>
              </w:txbxContent>
            </v:textbox>
            <w10:wrap anchorx="page"/>
          </v:shape>
        </w:pict>
      </w:r>
      <w:r>
        <w:rPr>
          <w:sz w:val="15"/>
          <w:lang w:eastAsia="ja-JP"/>
        </w:rPr>
        <w:t>専門研修実績：呼吸器外科専門医取得者が研修を受けた実績があること。</w:t>
      </w:r>
    </w:p>
    <w:p w14:paraId="48DFFBDC" w14:textId="77777777" w:rsidR="00D1537E" w:rsidRDefault="001A60D4">
      <w:pPr>
        <w:pStyle w:val="a4"/>
        <w:numPr>
          <w:ilvl w:val="1"/>
          <w:numId w:val="6"/>
        </w:numPr>
        <w:tabs>
          <w:tab w:val="left" w:pos="1237"/>
        </w:tabs>
        <w:ind w:left="1236"/>
        <w:rPr>
          <w:sz w:val="15"/>
          <w:lang w:eastAsia="ja-JP"/>
        </w:rPr>
      </w:pPr>
      <w:r>
        <w:rPr>
          <w:sz w:val="15"/>
          <w:lang w:eastAsia="ja-JP"/>
        </w:rPr>
        <w:t>研修管理体制が確立していること。</w:t>
      </w:r>
    </w:p>
    <w:p w14:paraId="48DFFBDD" w14:textId="77777777" w:rsidR="00D1537E" w:rsidRDefault="001A60D4">
      <w:pPr>
        <w:pStyle w:val="a4"/>
        <w:numPr>
          <w:ilvl w:val="1"/>
          <w:numId w:val="6"/>
        </w:numPr>
        <w:tabs>
          <w:tab w:val="left" w:pos="1237"/>
        </w:tabs>
        <w:spacing w:line="183" w:lineRule="exact"/>
        <w:ind w:left="1236"/>
        <w:rPr>
          <w:sz w:val="15"/>
          <w:lang w:eastAsia="ja-JP"/>
        </w:rPr>
      </w:pPr>
      <w:r>
        <w:rPr>
          <w:sz w:val="15"/>
          <w:lang w:eastAsia="ja-JP"/>
        </w:rPr>
        <w:t>施設群の中で専門研修統括施設を定めること。</w:t>
      </w:r>
    </w:p>
    <w:p w14:paraId="48DFFBDE" w14:textId="77777777" w:rsidR="00D1537E" w:rsidRDefault="00D1537E">
      <w:pPr>
        <w:pStyle w:val="a3"/>
        <w:spacing w:line="240" w:lineRule="auto"/>
        <w:ind w:left="0"/>
        <w:rPr>
          <w:sz w:val="14"/>
          <w:lang w:eastAsia="ja-JP"/>
        </w:rPr>
      </w:pPr>
    </w:p>
    <w:p w14:paraId="48DFFBDF" w14:textId="77777777" w:rsidR="00D1537E" w:rsidRDefault="00D1537E">
      <w:pPr>
        <w:pStyle w:val="a3"/>
        <w:spacing w:before="2" w:line="240" w:lineRule="auto"/>
        <w:ind w:left="0"/>
        <w:rPr>
          <w:sz w:val="17"/>
          <w:lang w:eastAsia="ja-JP"/>
        </w:rPr>
      </w:pPr>
    </w:p>
    <w:p w14:paraId="48DFFBE0" w14:textId="77777777" w:rsidR="00D1537E" w:rsidRDefault="001A60D4">
      <w:pPr>
        <w:pStyle w:val="a3"/>
        <w:spacing w:line="215" w:lineRule="exact"/>
        <w:ind w:left="842"/>
        <w:rPr>
          <w:lang w:eastAsia="ja-JP"/>
        </w:rPr>
      </w:pPr>
      <w:r>
        <w:rPr>
          <w:position w:val="-1"/>
          <w:lang w:eastAsia="ja-JP"/>
        </w:rPr>
        <w:t xml:space="preserve">④   </w:t>
      </w:r>
      <w:r>
        <w:rPr>
          <w:lang w:eastAsia="ja-JP"/>
        </w:rPr>
        <w:t>専門研修施設群の地理的範囲</w:t>
      </w:r>
    </w:p>
    <w:p w14:paraId="48DFFBE1" w14:textId="77777777" w:rsidR="00D1537E" w:rsidRDefault="001A60D4">
      <w:pPr>
        <w:pStyle w:val="a3"/>
        <w:spacing w:line="182" w:lineRule="exact"/>
        <w:rPr>
          <w:lang w:eastAsia="ja-JP"/>
        </w:rPr>
      </w:pPr>
      <w:r>
        <w:pict w14:anchorId="48DFFC9B">
          <v:group id="_x0000_s1136" style="position:absolute;left:0;text-align:left;margin-left:66pt;margin-top:.95pt;width:447.3pt;height:40pt;z-index:-251644416;mso-position-horizontal-relative:page" coordorigin="1320,19" coordsize="8946,800">
            <v:line id="_x0000_s1140" style="position:absolute" from="1326,25" to="1326,812" strokecolor="fuchsia" strokeweight=".6pt"/>
            <v:line id="_x0000_s1139" style="position:absolute" from="10254,37" to="10254,812" strokecolor="fuchsia" strokeweight=".6pt"/>
            <v:line id="_x0000_s1138" style="position:absolute" from="1332,31" to="10260,31" strokecolor="fuchsia" strokeweight=".21169mm"/>
            <v:line id="_x0000_s1137" style="position:absolute" from="1332,806" to="10260,806" strokecolor="fuchsia" strokeweight=".6pt"/>
            <w10:wrap anchorx="page"/>
          </v:group>
        </w:pict>
      </w:r>
      <w:r>
        <w:rPr>
          <w:lang w:eastAsia="ja-JP"/>
        </w:rPr>
        <w:t>専門研修施設群は地域性のバランス、当該医療圏における地域医療に配慮しつつ研修が適切に実施できるよう、専攻医の専門研修カリ</w:t>
      </w:r>
    </w:p>
    <w:p w14:paraId="48DFFBE2" w14:textId="77777777" w:rsidR="00D1537E" w:rsidRDefault="001A60D4">
      <w:pPr>
        <w:pStyle w:val="a3"/>
        <w:tabs>
          <w:tab w:val="left" w:pos="1111"/>
        </w:tabs>
        <w:spacing w:line="361" w:lineRule="exact"/>
        <w:ind w:left="110"/>
        <w:rPr>
          <w:lang w:eastAsia="ja-JP"/>
        </w:rPr>
      </w:pPr>
      <w:r>
        <w:rPr>
          <w:rFonts w:ascii="Arial Black" w:eastAsia="Arial Black"/>
          <w:b/>
          <w:position w:val="-13"/>
          <w:sz w:val="19"/>
          <w:lang w:eastAsia="ja-JP"/>
        </w:rPr>
        <w:t>26</w:t>
      </w:r>
      <w:r>
        <w:rPr>
          <w:rFonts w:ascii="Arial Black" w:eastAsia="Arial Black"/>
          <w:b/>
          <w:position w:val="-13"/>
          <w:sz w:val="19"/>
          <w:lang w:eastAsia="ja-JP"/>
        </w:rPr>
        <w:tab/>
      </w:r>
      <w:r>
        <w:rPr>
          <w:lang w:eastAsia="ja-JP"/>
        </w:rPr>
        <w:t>キュラム、ローテーションを策定する。なお、専攻医は異なる都道府県の施設で研修を受けることは可能である。</w:t>
      </w:r>
    </w:p>
    <w:p w14:paraId="48DFFBE3" w14:textId="77777777" w:rsidR="00D1537E" w:rsidRDefault="001A60D4">
      <w:pPr>
        <w:pStyle w:val="a3"/>
        <w:spacing w:before="230" w:line="215" w:lineRule="exact"/>
        <w:ind w:left="842"/>
        <w:rPr>
          <w:lang w:eastAsia="ja-JP"/>
        </w:rPr>
      </w:pPr>
      <w:r>
        <w:rPr>
          <w:position w:val="-1"/>
          <w:lang w:eastAsia="ja-JP"/>
        </w:rPr>
        <w:t xml:space="preserve">⑤   </w:t>
      </w:r>
      <w:r>
        <w:rPr>
          <w:lang w:eastAsia="ja-JP"/>
        </w:rPr>
        <w:t>専攻医受入数についての基準</w:t>
      </w:r>
      <w:r>
        <w:rPr>
          <w:lang w:eastAsia="ja-JP"/>
        </w:rPr>
        <w:t xml:space="preserve">   </w:t>
      </w:r>
      <w:r>
        <w:rPr>
          <w:lang w:eastAsia="ja-JP"/>
        </w:rPr>
        <w:t>（診療実績、指導医数等による）</w:t>
      </w:r>
    </w:p>
    <w:p w14:paraId="48DFFBE4" w14:textId="77777777" w:rsidR="00D1537E" w:rsidRDefault="001A60D4">
      <w:pPr>
        <w:pStyle w:val="a3"/>
        <w:spacing w:before="37"/>
        <w:ind w:right="890"/>
        <w:rPr>
          <w:lang w:eastAsia="ja-JP"/>
        </w:rPr>
      </w:pPr>
      <w:r>
        <w:pict w14:anchorId="48DFFC9C">
          <v:group id="_x0000_s1131" style="position:absolute;left:0;text-align:left;margin-left:66pt;margin-top:.9pt;width:447.3pt;height:47.55pt;z-index:-251643392;mso-position-horizontal-relative:page" coordorigin="1320,18" coordsize="8946,951">
            <v:line id="_x0000_s1135" style="position:absolute" from="1326,24" to="1326,963" strokecolor="fuchsia" strokeweight=".6pt"/>
            <v:line id="_x0000_s1134" style="position:absolute" from="10254,36" to="10254,963" strokecolor="fuchsia" strokeweight=".6pt"/>
            <v:line id="_x0000_s1133" style="position:absolute" from="1332,30" to="10260,30" strokecolor="fuchsia" strokeweight=".21169mm"/>
            <v:line id="_x0000_s1132" style="position:absolute" from="1332,957" to="10260,957" strokecolor="fuchsia" strokeweight=".6pt"/>
            <w10:wrap anchorx="page"/>
          </v:group>
        </w:pict>
      </w:r>
      <w:r>
        <w:rPr>
          <w:lang w:eastAsia="ja-JP"/>
        </w:rPr>
        <w:t>専門研修指導医数と症例数、施設の規模、地域性などを考慮し専門研修カリキュラムに受入可能な専攻医数を明記する。ただし専攻医</w:t>
      </w:r>
      <w:r>
        <w:rPr>
          <w:lang w:eastAsia="ja-JP"/>
        </w:rPr>
        <w:t xml:space="preserve">1  </w:t>
      </w:r>
      <w:r>
        <w:rPr>
          <w:lang w:eastAsia="ja-JP"/>
        </w:rPr>
        <w:t>人当たり呼吸器疾患の年間</w:t>
      </w:r>
      <w:r>
        <w:rPr>
          <w:lang w:eastAsia="ja-JP"/>
        </w:rPr>
        <w:t>National</w:t>
      </w:r>
      <w:r>
        <w:rPr>
          <w:spacing w:val="16"/>
          <w:lang w:eastAsia="ja-JP"/>
        </w:rPr>
        <w:t xml:space="preserve">  </w:t>
      </w:r>
      <w:r>
        <w:rPr>
          <w:lang w:eastAsia="ja-JP"/>
        </w:rPr>
        <w:t>Clinical</w:t>
      </w:r>
      <w:r>
        <w:rPr>
          <w:spacing w:val="17"/>
          <w:lang w:eastAsia="ja-JP"/>
        </w:rPr>
        <w:t xml:space="preserve">  </w:t>
      </w:r>
      <w:r>
        <w:rPr>
          <w:lang w:eastAsia="ja-JP"/>
        </w:rPr>
        <w:t>Database(NCD)</w:t>
      </w:r>
      <w:r>
        <w:rPr>
          <w:lang w:eastAsia="ja-JP"/>
        </w:rPr>
        <w:t>登録数は</w:t>
      </w:r>
      <w:r>
        <w:rPr>
          <w:lang w:eastAsia="ja-JP"/>
        </w:rPr>
        <w:t>150</w:t>
      </w:r>
      <w:r>
        <w:rPr>
          <w:lang w:eastAsia="ja-JP"/>
        </w:rPr>
        <w:t>例以上を目安とする。</w:t>
      </w:r>
    </w:p>
    <w:p w14:paraId="48DFFBE5" w14:textId="77777777" w:rsidR="00D1537E" w:rsidRDefault="001A60D4">
      <w:pPr>
        <w:pStyle w:val="1"/>
        <w:spacing w:before="0" w:line="243" w:lineRule="exact"/>
        <w:ind w:left="110"/>
        <w:rPr>
          <w:lang w:eastAsia="ja-JP"/>
        </w:rPr>
      </w:pPr>
      <w:r>
        <w:rPr>
          <w:w w:val="105"/>
          <w:lang w:eastAsia="ja-JP"/>
        </w:rPr>
        <w:t>27</w:t>
      </w:r>
    </w:p>
    <w:p w14:paraId="48DFFBE6" w14:textId="77777777" w:rsidR="00D1537E" w:rsidRDefault="00D1537E">
      <w:pPr>
        <w:pStyle w:val="a3"/>
        <w:spacing w:before="7" w:line="240" w:lineRule="auto"/>
        <w:ind w:left="0"/>
        <w:rPr>
          <w:rFonts w:ascii="Arial Black"/>
          <w:b/>
          <w:sz w:val="21"/>
          <w:lang w:eastAsia="ja-JP"/>
        </w:rPr>
      </w:pPr>
    </w:p>
    <w:p w14:paraId="48DFFBE7" w14:textId="77777777" w:rsidR="00D1537E" w:rsidRDefault="001A60D4">
      <w:pPr>
        <w:pStyle w:val="a3"/>
        <w:spacing w:line="215" w:lineRule="exact"/>
        <w:ind w:left="842"/>
        <w:rPr>
          <w:lang w:eastAsia="ja-JP"/>
        </w:rPr>
      </w:pPr>
      <w:r>
        <w:rPr>
          <w:w w:val="105"/>
          <w:position w:val="-1"/>
          <w:lang w:eastAsia="ja-JP"/>
        </w:rPr>
        <w:t xml:space="preserve">⑥  </w:t>
      </w:r>
      <w:r>
        <w:rPr>
          <w:w w:val="105"/>
          <w:lang w:eastAsia="ja-JP"/>
        </w:rPr>
        <w:t>地域医療・地域連携への対応</w:t>
      </w:r>
    </w:p>
    <w:p w14:paraId="48DFFBE8" w14:textId="77777777" w:rsidR="00D1537E" w:rsidRDefault="001A60D4">
      <w:pPr>
        <w:pStyle w:val="a3"/>
        <w:spacing w:line="182" w:lineRule="exact"/>
        <w:rPr>
          <w:lang w:eastAsia="ja-JP"/>
        </w:rPr>
      </w:pPr>
      <w:r>
        <w:pict w14:anchorId="48DFFC9D">
          <v:group id="_x0000_s1128" style="position:absolute;left:0;text-align:left;margin-left:66pt;margin-top:.95pt;width:447.3pt;height:50.9pt;z-index:-251642368;mso-position-horizontal-relative:page" coordorigin="1320,19" coordsize="8946,1018">
            <v:line id="_x0000_s1130" style="position:absolute" from="1326,25" to="1326,1031" strokecolor="fuchsia" strokeweight=".6pt"/>
            <v:shape id="_x0000_s1129" style="position:absolute;left:1332;top:31;width:8928;height:1000" coordorigin="1332,31" coordsize="8928" o:spt="100" adj="0,,0" path="m10254,37r,994m1332,31r8928,m1332,1025r8928,e" filled="f" strokecolor="fuchsia" strokeweight=".6pt">
              <v:stroke joinstyle="round"/>
              <v:formulas/>
              <v:path arrowok="t" o:connecttype="segments"/>
            </v:shape>
            <w10:wrap anchorx="page"/>
          </v:group>
        </w:pict>
      </w:r>
      <w:r>
        <w:rPr>
          <w:lang w:eastAsia="ja-JP"/>
        </w:rPr>
        <w:t>地域医療における呼吸器外科の役割を認識し、実行する。</w:t>
      </w:r>
    </w:p>
    <w:p w14:paraId="48DFFBE9" w14:textId="77777777" w:rsidR="00D1537E" w:rsidRDefault="001A60D4">
      <w:pPr>
        <w:pStyle w:val="a3"/>
        <w:rPr>
          <w:lang w:eastAsia="ja-JP"/>
        </w:rPr>
      </w:pPr>
      <w:r>
        <w:rPr>
          <w:lang w:eastAsia="ja-JP"/>
        </w:rPr>
        <w:t>1.</w:t>
      </w:r>
      <w:r>
        <w:rPr>
          <w:lang w:eastAsia="ja-JP"/>
        </w:rPr>
        <w:t>病診連携、病病連携の現状を把握し、実行できる。</w:t>
      </w:r>
    </w:p>
    <w:p w14:paraId="48DFFBEA" w14:textId="77777777" w:rsidR="00D1537E" w:rsidRDefault="001A60D4">
      <w:pPr>
        <w:pStyle w:val="a3"/>
        <w:rPr>
          <w:lang w:eastAsia="ja-JP"/>
        </w:rPr>
      </w:pPr>
      <w:r>
        <w:pict w14:anchorId="48DFFC9E">
          <v:shape id="_x0000_s1127" type="#_x0000_t202" style="position:absolute;left:0;text-align:left;margin-left:17.5pt;margin-top:1.35pt;width:13.2pt;height:13.9pt;z-index:251634176;mso-position-horizontal-relative:page" filled="f" stroked="f">
            <v:textbox inset="0,0,0,0">
              <w:txbxContent>
                <w:p w14:paraId="48DFFD0F" w14:textId="77777777" w:rsidR="00D1537E" w:rsidRDefault="001A60D4">
                  <w:pPr>
                    <w:spacing w:before="7"/>
                    <w:rPr>
                      <w:rFonts w:ascii="Arial Black"/>
                      <w:b/>
                      <w:sz w:val="19"/>
                    </w:rPr>
                  </w:pPr>
                  <w:r>
                    <w:rPr>
                      <w:rFonts w:ascii="Arial Black"/>
                      <w:b/>
                      <w:sz w:val="19"/>
                    </w:rPr>
                    <w:t>28</w:t>
                  </w:r>
                </w:p>
              </w:txbxContent>
            </v:textbox>
            <w10:wrap anchorx="page"/>
          </v:shape>
        </w:pict>
      </w:r>
      <w:r>
        <w:rPr>
          <w:lang w:eastAsia="ja-JP"/>
        </w:rPr>
        <w:t>2.</w:t>
      </w:r>
      <w:r>
        <w:rPr>
          <w:lang w:eastAsia="ja-JP"/>
        </w:rPr>
        <w:t>地域の施設と連携した地域包括ケアが行われていることを理解する。</w:t>
      </w:r>
    </w:p>
    <w:p w14:paraId="48DFFBEB" w14:textId="77777777" w:rsidR="00D1537E" w:rsidRDefault="001A60D4">
      <w:pPr>
        <w:pStyle w:val="a3"/>
        <w:rPr>
          <w:lang w:eastAsia="ja-JP"/>
        </w:rPr>
      </w:pPr>
      <w:r>
        <w:rPr>
          <w:lang w:eastAsia="ja-JP"/>
        </w:rPr>
        <w:t>3.</w:t>
      </w:r>
      <w:r>
        <w:rPr>
          <w:lang w:eastAsia="ja-JP"/>
        </w:rPr>
        <w:t>在宅医療の適応を理解し</w:t>
      </w:r>
      <w:r>
        <w:rPr>
          <w:lang w:eastAsia="ja-JP"/>
        </w:rPr>
        <w:t>、入院治療からの移行を見極めることができる。</w:t>
      </w:r>
    </w:p>
    <w:p w14:paraId="48DFFBEC" w14:textId="77777777" w:rsidR="00D1537E" w:rsidRDefault="001A60D4">
      <w:pPr>
        <w:pStyle w:val="a3"/>
        <w:spacing w:line="183" w:lineRule="exact"/>
        <w:rPr>
          <w:lang w:eastAsia="ja-JP"/>
        </w:rPr>
      </w:pPr>
      <w:r>
        <w:rPr>
          <w:lang w:eastAsia="ja-JP"/>
        </w:rPr>
        <w:t>4.</w:t>
      </w:r>
      <w:r>
        <w:rPr>
          <w:lang w:eastAsia="ja-JP"/>
        </w:rPr>
        <w:t>研修群の中で地域医療を担っている施設で診療を行う機会を持つ。</w:t>
      </w:r>
    </w:p>
    <w:p w14:paraId="48DFFBED" w14:textId="77777777" w:rsidR="00D1537E" w:rsidRDefault="001A60D4">
      <w:pPr>
        <w:pStyle w:val="a3"/>
        <w:spacing w:before="116" w:line="215" w:lineRule="exact"/>
        <w:ind w:left="842"/>
        <w:rPr>
          <w:lang w:eastAsia="ja-JP"/>
        </w:rPr>
      </w:pPr>
      <w:r>
        <w:rPr>
          <w:position w:val="-1"/>
          <w:lang w:eastAsia="ja-JP"/>
        </w:rPr>
        <w:t xml:space="preserve">⑦    </w:t>
      </w:r>
      <w:r>
        <w:rPr>
          <w:lang w:eastAsia="ja-JP"/>
        </w:rPr>
        <w:t>地域において指導の質を落とさないための方法</w:t>
      </w:r>
    </w:p>
    <w:p w14:paraId="48DFFBEE" w14:textId="77777777" w:rsidR="00D1537E" w:rsidRDefault="001A60D4">
      <w:pPr>
        <w:pStyle w:val="a3"/>
        <w:spacing w:before="37"/>
        <w:ind w:right="692"/>
        <w:rPr>
          <w:lang w:eastAsia="ja-JP"/>
        </w:rPr>
      </w:pPr>
      <w:r>
        <w:pict w14:anchorId="48DFFC9F">
          <v:group id="_x0000_s1122" style="position:absolute;left:0;text-align:left;margin-left:66pt;margin-top:.9pt;width:447.3pt;height:58.45pt;z-index:-251641344;mso-position-horizontal-relative:page" coordorigin="1320,18" coordsize="8946,1169">
            <v:line id="_x0000_s1126" style="position:absolute" from="1326,24" to="1326,1181" strokecolor="fuchsia" strokeweight=".6pt"/>
            <v:line id="_x0000_s1125" style="position:absolute" from="10254,36" to="10254,1181" strokecolor="fuchsia" strokeweight=".6pt"/>
            <v:line id="_x0000_s1124" style="position:absolute" from="1332,30" to="10260,30" strokecolor="fuchsia" strokeweight=".6pt"/>
            <v:line id="_x0000_s1123" style="position:absolute" from="1332,1175" to="10260,1175" strokecolor="fuchsia" strokeweight=".6pt"/>
            <w10:wrap anchorx="page"/>
          </v:group>
        </w:pict>
      </w:r>
      <w:r>
        <w:pict w14:anchorId="48DFFCA0">
          <v:shape id="_x0000_s1121" type="#_x0000_t202" style="position:absolute;left:0;text-align:left;margin-left:17.5pt;margin-top:22.65pt;width:13.2pt;height:13.9pt;z-index:251635200;mso-position-horizontal-relative:page" filled="f" stroked="f">
            <v:textbox inset="0,0,0,0">
              <w:txbxContent>
                <w:p w14:paraId="48DFFD10" w14:textId="77777777" w:rsidR="00D1537E" w:rsidRDefault="001A60D4">
                  <w:pPr>
                    <w:spacing w:before="7"/>
                    <w:rPr>
                      <w:rFonts w:ascii="Arial Black"/>
                      <w:b/>
                      <w:sz w:val="19"/>
                    </w:rPr>
                  </w:pPr>
                  <w:r>
                    <w:rPr>
                      <w:rFonts w:ascii="Arial Black"/>
                      <w:b/>
                      <w:sz w:val="19"/>
                    </w:rPr>
                    <w:t>29</w:t>
                  </w:r>
                </w:p>
              </w:txbxContent>
            </v:textbox>
            <w10:wrap anchorx="page"/>
          </v:shape>
        </w:pict>
      </w:r>
      <w:r>
        <w:rPr>
          <w:lang w:eastAsia="ja-JP"/>
        </w:rPr>
        <w:t>所属する施設の直接の専門研修指導医、専門研修連携施設担当者と専門研修カリキュラム統括責任者が連携をとって、専門研修カリキュ</w:t>
      </w:r>
      <w:r>
        <w:rPr>
          <w:lang w:eastAsia="ja-JP"/>
        </w:rPr>
        <w:t xml:space="preserve">   </w:t>
      </w:r>
      <w:r>
        <w:rPr>
          <w:lang w:eastAsia="ja-JP"/>
        </w:rPr>
        <w:t>ラムに属する専攻医の研修実績（症例・手術経験、学会・論文発表など）を定期的に管理・評価するが、同時に専攻医による専門研修指</w:t>
      </w:r>
      <w:r>
        <w:rPr>
          <w:spacing w:val="27"/>
          <w:lang w:eastAsia="ja-JP"/>
        </w:rPr>
        <w:t>導</w:t>
      </w:r>
      <w:r>
        <w:rPr>
          <w:spacing w:val="27"/>
          <w:lang w:eastAsia="ja-JP"/>
        </w:rPr>
        <w:t xml:space="preserve"> </w:t>
      </w:r>
      <w:r>
        <w:rPr>
          <w:spacing w:val="27"/>
          <w:lang w:eastAsia="ja-JP"/>
        </w:rPr>
        <w:t>医および施設、専門研修カリキュラムの評価を受ける。これにより専門研修カ</w:t>
      </w:r>
      <w:r>
        <w:rPr>
          <w:spacing w:val="27"/>
          <w:lang w:eastAsia="ja-JP"/>
        </w:rPr>
        <w:t>リキュラムや専門研修指導医の指導方法を継続的に改良して</w:t>
      </w:r>
      <w:r>
        <w:rPr>
          <w:spacing w:val="27"/>
          <w:lang w:eastAsia="ja-JP"/>
        </w:rPr>
        <w:t xml:space="preserve">  </w:t>
      </w:r>
      <w:r>
        <w:rPr>
          <w:spacing w:val="27"/>
          <w:lang w:eastAsia="ja-JP"/>
        </w:rPr>
        <w:t>いく。</w:t>
      </w:r>
    </w:p>
    <w:p w14:paraId="48DFFBEF" w14:textId="77777777" w:rsidR="00D1537E" w:rsidRDefault="00D1537E">
      <w:pPr>
        <w:pStyle w:val="a3"/>
        <w:spacing w:line="240" w:lineRule="auto"/>
        <w:ind w:left="0"/>
        <w:rPr>
          <w:sz w:val="14"/>
          <w:lang w:eastAsia="ja-JP"/>
        </w:rPr>
      </w:pPr>
    </w:p>
    <w:p w14:paraId="48DFFBF0" w14:textId="77777777" w:rsidR="00D1537E" w:rsidRDefault="00D1537E">
      <w:pPr>
        <w:pStyle w:val="a3"/>
        <w:spacing w:before="5" w:line="240" w:lineRule="auto"/>
        <w:ind w:left="0"/>
        <w:rPr>
          <w:sz w:val="18"/>
          <w:lang w:eastAsia="ja-JP"/>
        </w:rPr>
      </w:pPr>
    </w:p>
    <w:p w14:paraId="48DFFBF1" w14:textId="77777777" w:rsidR="00D1537E" w:rsidRDefault="001A60D4">
      <w:pPr>
        <w:pStyle w:val="a3"/>
        <w:spacing w:line="215" w:lineRule="exact"/>
        <w:ind w:left="842"/>
        <w:rPr>
          <w:lang w:eastAsia="ja-JP"/>
        </w:rPr>
      </w:pPr>
      <w:r>
        <w:rPr>
          <w:position w:val="-1"/>
          <w:lang w:eastAsia="ja-JP"/>
        </w:rPr>
        <w:t xml:space="preserve">⑧   </w:t>
      </w:r>
      <w:r>
        <w:rPr>
          <w:lang w:eastAsia="ja-JP"/>
        </w:rPr>
        <w:t>研究に関する考え方</w:t>
      </w:r>
    </w:p>
    <w:p w14:paraId="48DFFBF2" w14:textId="77777777" w:rsidR="00D1537E" w:rsidRDefault="001A60D4">
      <w:pPr>
        <w:pStyle w:val="a3"/>
        <w:spacing w:line="195" w:lineRule="exact"/>
        <w:rPr>
          <w:lang w:eastAsia="ja-JP"/>
        </w:rPr>
      </w:pPr>
      <w:r>
        <w:pict w14:anchorId="48DFFCA1">
          <v:group id="_x0000_s1117" style="position:absolute;left:0;text-align:left;margin-left:66pt;margin-top:.95pt;width:447.3pt;height:33.4pt;z-index:-251640320;mso-position-horizontal-relative:page" coordorigin="1320,19" coordsize="8946,668">
            <v:line id="_x0000_s1120" style="position:absolute" from="1326,25" to="1326,680" strokecolor="fuchsia" strokeweight=".6pt"/>
            <v:line id="_x0000_s1119" style="position:absolute" from="10254,37" to="10254,680" strokecolor="fuchsia" strokeweight=".6pt"/>
            <v:shape id="_x0000_s1118" style="position:absolute;left:1332;top:31;width:8928;height:644" coordorigin="1332,31" coordsize="8928,644" o:spt="100" adj="0,,0" path="m1332,31r8928,m1332,674r8928,e" filled="f" strokecolor="fuchsia" strokeweight=".6pt">
              <v:stroke joinstyle="round"/>
              <v:formulas/>
              <v:path arrowok="t" o:connecttype="segments"/>
            </v:shape>
            <w10:wrap anchorx="page"/>
          </v:group>
        </w:pict>
      </w:r>
      <w:r>
        <w:rPr>
          <w:lang w:eastAsia="ja-JP"/>
        </w:rPr>
        <w:t>大学院、国内外の留学などによる研究に専念する機会を奨励するとともに、この期間を配慮する。</w:t>
      </w:r>
    </w:p>
    <w:p w14:paraId="48DFFBF3" w14:textId="77777777" w:rsidR="00D1537E" w:rsidRDefault="001A60D4">
      <w:pPr>
        <w:pStyle w:val="1"/>
        <w:spacing w:before="17"/>
        <w:ind w:left="110"/>
        <w:rPr>
          <w:lang w:eastAsia="ja-JP"/>
        </w:rPr>
      </w:pPr>
      <w:r>
        <w:rPr>
          <w:w w:val="105"/>
          <w:lang w:eastAsia="ja-JP"/>
        </w:rPr>
        <w:t>30</w:t>
      </w:r>
    </w:p>
    <w:p w14:paraId="48DFFBF4" w14:textId="77777777" w:rsidR="00D1537E" w:rsidRDefault="001A60D4">
      <w:pPr>
        <w:pStyle w:val="a3"/>
        <w:spacing w:before="166" w:line="214" w:lineRule="exact"/>
        <w:ind w:right="4601" w:hanging="269"/>
        <w:rPr>
          <w:lang w:eastAsia="ja-JP"/>
        </w:rPr>
      </w:pPr>
      <w:r>
        <w:pict w14:anchorId="48DFFCA2">
          <v:group id="_x0000_s1113" style="position:absolute;left:0;text-align:left;margin-left:66pt;margin-top:19.8pt;width:447.3pt;height:132.25pt;z-index:-251639296;mso-position-horizontal-relative:page" coordorigin="1320,396" coordsize="8946,2645">
            <v:line id="_x0000_s1116" style="position:absolute" from="1326,402" to="1326,3035" strokecolor="fuchsia" strokeweight=".6pt"/>
            <v:line id="_x0000_s1115" style="position:absolute" from="10254,414" to="10254,3035" strokecolor="fuchsia" strokeweight=".6pt"/>
            <v:shape id="_x0000_s1114" style="position:absolute;left:1332;top:408;width:8928;height:2621" coordorigin="1332,408" coordsize="8928,2621" o:spt="100" adj="0,,0" path="m1332,408r8928,m1332,3029r8928,e" filled="f" strokecolor="fuchsia" strokeweight=".6pt">
              <v:stroke joinstyle="round"/>
              <v:formulas/>
              <v:path arrowok="t" o:connecttype="segments"/>
            </v:shape>
            <w10:wrap anchorx="page"/>
          </v:group>
        </w:pict>
      </w:r>
      <w:r>
        <w:rPr>
          <w:w w:val="105"/>
          <w:position w:val="-1"/>
          <w:lang w:eastAsia="ja-JP"/>
        </w:rPr>
        <w:t xml:space="preserve">⑨ </w:t>
      </w:r>
      <w:r>
        <w:rPr>
          <w:w w:val="105"/>
          <w:lang w:eastAsia="ja-JP"/>
        </w:rPr>
        <w:t>診療実績基準（基幹施設と連携施設）</w:t>
      </w:r>
      <w:r>
        <w:rPr>
          <w:w w:val="105"/>
          <w:lang w:eastAsia="ja-JP"/>
        </w:rPr>
        <w:t xml:space="preserve">  </w:t>
      </w:r>
      <w:r>
        <w:rPr>
          <w:w w:val="105"/>
          <w:lang w:eastAsia="ja-JP"/>
        </w:rPr>
        <w:t>［症例数・疾患・検査</w:t>
      </w:r>
      <w:r>
        <w:rPr>
          <w:w w:val="105"/>
          <w:lang w:eastAsia="ja-JP"/>
        </w:rPr>
        <w:t>/</w:t>
      </w:r>
      <w:r>
        <w:rPr>
          <w:w w:val="105"/>
          <w:lang w:eastAsia="ja-JP"/>
        </w:rPr>
        <w:t>処置・手術など</w:t>
      </w:r>
      <w:r>
        <w:rPr>
          <w:lang w:eastAsia="ja-JP"/>
        </w:rPr>
        <w:t>］専門研修基幹施設</w:t>
      </w:r>
    </w:p>
    <w:p w14:paraId="48DFFBF5" w14:textId="77777777" w:rsidR="00D1537E" w:rsidRDefault="001A60D4">
      <w:pPr>
        <w:pStyle w:val="a4"/>
        <w:numPr>
          <w:ilvl w:val="0"/>
          <w:numId w:val="2"/>
        </w:numPr>
        <w:tabs>
          <w:tab w:val="left" w:pos="1237"/>
        </w:tabs>
        <w:spacing w:line="136" w:lineRule="exact"/>
        <w:ind w:firstLine="0"/>
        <w:rPr>
          <w:sz w:val="15"/>
          <w:lang w:eastAsia="ja-JP"/>
        </w:rPr>
      </w:pPr>
      <w:r>
        <w:rPr>
          <w:sz w:val="15"/>
          <w:lang w:eastAsia="ja-JP"/>
        </w:rPr>
        <w:t>指導体制：常勤の専門研修カリキュラム統括責任者</w:t>
      </w:r>
      <w:r>
        <w:rPr>
          <w:sz w:val="15"/>
          <w:lang w:eastAsia="ja-JP"/>
        </w:rPr>
        <w:t>1</w:t>
      </w:r>
      <w:r>
        <w:rPr>
          <w:sz w:val="15"/>
          <w:lang w:eastAsia="ja-JP"/>
        </w:rPr>
        <w:t>名と専門研修指導医が</w:t>
      </w:r>
      <w:r>
        <w:rPr>
          <w:sz w:val="15"/>
          <w:lang w:eastAsia="ja-JP"/>
        </w:rPr>
        <w:t xml:space="preserve">1    </w:t>
      </w:r>
      <w:r>
        <w:rPr>
          <w:sz w:val="15"/>
          <w:lang w:eastAsia="ja-JP"/>
        </w:rPr>
        <w:t>名以上いること</w:t>
      </w:r>
    </w:p>
    <w:p w14:paraId="48DFFBF6" w14:textId="77777777" w:rsidR="00D1537E" w:rsidRDefault="001A60D4">
      <w:pPr>
        <w:pStyle w:val="a3"/>
        <w:spacing w:before="26"/>
        <w:ind w:right="692"/>
        <w:rPr>
          <w:lang w:eastAsia="ja-JP"/>
        </w:rPr>
      </w:pPr>
      <w:r>
        <w:rPr>
          <w:lang w:eastAsia="ja-JP"/>
        </w:rPr>
        <w:t>・手術実績：呼吸器外科手術を直近</w:t>
      </w:r>
      <w:r>
        <w:rPr>
          <w:lang w:eastAsia="ja-JP"/>
        </w:rPr>
        <w:t>3</w:t>
      </w:r>
      <w:r>
        <w:rPr>
          <w:lang w:eastAsia="ja-JP"/>
        </w:rPr>
        <w:t>年平均して</w:t>
      </w:r>
      <w:r>
        <w:rPr>
          <w:lang w:eastAsia="ja-JP"/>
        </w:rPr>
        <w:t>150</w:t>
      </w:r>
      <w:r>
        <w:rPr>
          <w:lang w:eastAsia="ja-JP"/>
        </w:rPr>
        <w:t>例／年以上有すること。肺葉切除・区域切除の手術数が直近</w:t>
      </w:r>
      <w:r>
        <w:rPr>
          <w:lang w:eastAsia="ja-JP"/>
        </w:rPr>
        <w:t xml:space="preserve">3  </w:t>
      </w:r>
      <w:r>
        <w:rPr>
          <w:lang w:eastAsia="ja-JP"/>
        </w:rPr>
        <w:t>年平均して</w:t>
      </w:r>
      <w:r>
        <w:rPr>
          <w:lang w:eastAsia="ja-JP"/>
        </w:rPr>
        <w:t xml:space="preserve">10  </w:t>
      </w:r>
      <w:r>
        <w:rPr>
          <w:lang w:eastAsia="ja-JP"/>
        </w:rPr>
        <w:t>例／年以上あることとする。</w:t>
      </w:r>
    </w:p>
    <w:p w14:paraId="48DFFBF7" w14:textId="77777777" w:rsidR="00D1537E" w:rsidRDefault="001A60D4">
      <w:pPr>
        <w:pStyle w:val="a4"/>
        <w:numPr>
          <w:ilvl w:val="0"/>
          <w:numId w:val="2"/>
        </w:numPr>
        <w:tabs>
          <w:tab w:val="left" w:pos="1237"/>
        </w:tabs>
        <w:ind w:right="727" w:firstLine="0"/>
        <w:rPr>
          <w:sz w:val="15"/>
          <w:lang w:eastAsia="ja-JP"/>
        </w:rPr>
      </w:pPr>
      <w:r>
        <w:rPr>
          <w:sz w:val="15"/>
          <w:lang w:eastAsia="ja-JP"/>
        </w:rPr>
        <w:t>専門研修実績：申請時より過去</w:t>
      </w:r>
      <w:r>
        <w:rPr>
          <w:sz w:val="15"/>
          <w:lang w:eastAsia="ja-JP"/>
        </w:rPr>
        <w:t>3</w:t>
      </w:r>
      <w:r>
        <w:rPr>
          <w:spacing w:val="7"/>
          <w:sz w:val="15"/>
          <w:lang w:eastAsia="ja-JP"/>
        </w:rPr>
        <w:t xml:space="preserve"> </w:t>
      </w:r>
      <w:r>
        <w:rPr>
          <w:spacing w:val="7"/>
          <w:sz w:val="15"/>
          <w:lang w:eastAsia="ja-JP"/>
        </w:rPr>
        <w:t>年間に</w:t>
      </w:r>
      <w:r>
        <w:rPr>
          <w:sz w:val="15"/>
          <w:lang w:eastAsia="ja-JP"/>
        </w:rPr>
        <w:t xml:space="preserve">1 </w:t>
      </w:r>
      <w:r>
        <w:rPr>
          <w:sz w:val="15"/>
          <w:lang w:eastAsia="ja-JP"/>
        </w:rPr>
        <w:t>名以上の呼吸器外科専門医を養成した実績があること（ただし、当該施設単独ではなく当該の呼吸器外科専門医取得者が研修を受けた実績があれば、これを可とする）</w:t>
      </w:r>
    </w:p>
    <w:p w14:paraId="48DFFBF8" w14:textId="77777777" w:rsidR="00D1537E" w:rsidRDefault="00D1537E">
      <w:pPr>
        <w:pStyle w:val="a3"/>
        <w:spacing w:line="240" w:lineRule="auto"/>
        <w:ind w:left="0"/>
        <w:rPr>
          <w:sz w:val="10"/>
          <w:lang w:eastAsia="ja-JP"/>
        </w:rPr>
      </w:pPr>
    </w:p>
    <w:p w14:paraId="48DFFBF9" w14:textId="77777777" w:rsidR="00D1537E" w:rsidRDefault="001A60D4">
      <w:pPr>
        <w:tabs>
          <w:tab w:val="left" w:pos="1111"/>
        </w:tabs>
        <w:spacing w:line="222" w:lineRule="exact"/>
        <w:ind w:left="110"/>
        <w:rPr>
          <w:sz w:val="15"/>
        </w:rPr>
      </w:pPr>
      <w:r>
        <w:rPr>
          <w:rFonts w:ascii="Arial Black" w:eastAsia="Arial Black"/>
          <w:b/>
          <w:position w:val="-3"/>
          <w:sz w:val="19"/>
        </w:rPr>
        <w:t>31</w:t>
      </w:r>
      <w:r>
        <w:rPr>
          <w:rFonts w:ascii="Arial Black" w:eastAsia="Arial Black"/>
          <w:b/>
          <w:position w:val="-3"/>
          <w:sz w:val="19"/>
        </w:rPr>
        <w:tab/>
      </w:r>
      <w:proofErr w:type="spellStart"/>
      <w:r>
        <w:rPr>
          <w:sz w:val="15"/>
        </w:rPr>
        <w:t>専門研修連携施設</w:t>
      </w:r>
      <w:proofErr w:type="spellEnd"/>
    </w:p>
    <w:p w14:paraId="48DFFBFA" w14:textId="77777777" w:rsidR="00D1537E" w:rsidRDefault="001A60D4">
      <w:pPr>
        <w:pStyle w:val="a4"/>
        <w:numPr>
          <w:ilvl w:val="0"/>
          <w:numId w:val="1"/>
        </w:numPr>
        <w:tabs>
          <w:tab w:val="left" w:pos="1237"/>
        </w:tabs>
        <w:spacing w:line="132" w:lineRule="exact"/>
        <w:ind w:firstLine="0"/>
        <w:rPr>
          <w:sz w:val="15"/>
          <w:lang w:eastAsia="ja-JP"/>
        </w:rPr>
      </w:pPr>
      <w:r>
        <w:rPr>
          <w:sz w:val="15"/>
          <w:lang w:eastAsia="ja-JP"/>
        </w:rPr>
        <w:t>指導体制：専門研修指導医がいること。ただし、常勤の外科専門医がいて専門研修基幹施設より専門研修指導医の応援が得られる場合</w:t>
      </w:r>
    </w:p>
    <w:p w14:paraId="48DFFBFB" w14:textId="77777777" w:rsidR="00D1537E" w:rsidRDefault="001A60D4">
      <w:pPr>
        <w:pStyle w:val="a3"/>
      </w:pPr>
      <w:proofErr w:type="spellStart"/>
      <w:r>
        <w:t>はこれを可とす</w:t>
      </w:r>
      <w:r>
        <w:t>る</w:t>
      </w:r>
      <w:proofErr w:type="spellEnd"/>
    </w:p>
    <w:p w14:paraId="48DFFBFC" w14:textId="77777777" w:rsidR="00D1537E" w:rsidRDefault="001A60D4">
      <w:pPr>
        <w:pStyle w:val="a4"/>
        <w:numPr>
          <w:ilvl w:val="0"/>
          <w:numId w:val="1"/>
        </w:numPr>
        <w:tabs>
          <w:tab w:val="left" w:pos="1237"/>
        </w:tabs>
        <w:spacing w:before="26"/>
        <w:ind w:right="820" w:firstLine="0"/>
        <w:rPr>
          <w:sz w:val="15"/>
          <w:lang w:eastAsia="ja-JP"/>
        </w:rPr>
      </w:pPr>
      <w:r>
        <w:rPr>
          <w:sz w:val="15"/>
          <w:lang w:eastAsia="ja-JP"/>
        </w:rPr>
        <w:t>施設機能：集中治療室など急性期重症患者の治療設備を備えていること。医療安全管理部、倫理委員会、感染対策委員会などの研修</w:t>
      </w:r>
      <w:r>
        <w:rPr>
          <w:sz w:val="15"/>
          <w:lang w:eastAsia="ja-JP"/>
        </w:rPr>
        <w:t xml:space="preserve">  </w:t>
      </w:r>
      <w:r>
        <w:rPr>
          <w:sz w:val="15"/>
          <w:lang w:eastAsia="ja-JP"/>
        </w:rPr>
        <w:t>管理システムおよび専攻医修練のための設備などを有すること</w:t>
      </w:r>
    </w:p>
    <w:p w14:paraId="48DFFBFD" w14:textId="77777777" w:rsidR="00D1537E" w:rsidRDefault="001A60D4">
      <w:pPr>
        <w:pStyle w:val="a4"/>
        <w:numPr>
          <w:ilvl w:val="0"/>
          <w:numId w:val="1"/>
        </w:numPr>
        <w:tabs>
          <w:tab w:val="left" w:pos="1237"/>
        </w:tabs>
        <w:spacing w:line="157" w:lineRule="exact"/>
        <w:ind w:left="1236"/>
        <w:rPr>
          <w:sz w:val="15"/>
          <w:lang w:eastAsia="ja-JP"/>
        </w:rPr>
      </w:pPr>
      <w:r>
        <w:rPr>
          <w:sz w:val="15"/>
          <w:lang w:eastAsia="ja-JP"/>
        </w:rPr>
        <w:t>手術実績：呼吸器外科手術が直近３年間平均して</w:t>
      </w:r>
      <w:r>
        <w:rPr>
          <w:sz w:val="15"/>
          <w:lang w:eastAsia="ja-JP"/>
        </w:rPr>
        <w:t xml:space="preserve">25   </w:t>
      </w:r>
      <w:r>
        <w:rPr>
          <w:sz w:val="15"/>
          <w:lang w:eastAsia="ja-JP"/>
        </w:rPr>
        <w:t>例／年以上あること</w:t>
      </w:r>
    </w:p>
    <w:p w14:paraId="48DFFBFE" w14:textId="77777777" w:rsidR="00D1537E" w:rsidRDefault="00D1537E">
      <w:pPr>
        <w:spacing w:line="157" w:lineRule="exact"/>
        <w:rPr>
          <w:sz w:val="15"/>
          <w:lang w:eastAsia="ja-JP"/>
        </w:rPr>
        <w:sectPr w:rsidR="00D1537E">
          <w:pgSz w:w="11910" w:h="16840"/>
          <w:pgMar w:top="1020" w:right="980" w:bottom="900" w:left="240" w:header="784" w:footer="711" w:gutter="0"/>
          <w:cols w:space="720"/>
        </w:sectPr>
      </w:pPr>
    </w:p>
    <w:p w14:paraId="48DFFBFF" w14:textId="77777777" w:rsidR="00D1537E" w:rsidRDefault="00D1537E">
      <w:pPr>
        <w:pStyle w:val="a3"/>
        <w:spacing w:line="240" w:lineRule="auto"/>
        <w:ind w:left="0"/>
        <w:rPr>
          <w:sz w:val="10"/>
          <w:lang w:eastAsia="ja-JP"/>
        </w:rPr>
      </w:pPr>
    </w:p>
    <w:p w14:paraId="48DFFC00" w14:textId="77777777" w:rsidR="00D1537E" w:rsidRDefault="001A60D4">
      <w:pPr>
        <w:pStyle w:val="a3"/>
        <w:spacing w:before="57" w:line="215" w:lineRule="exact"/>
        <w:ind w:left="842"/>
        <w:rPr>
          <w:lang w:eastAsia="ja-JP"/>
        </w:rPr>
      </w:pPr>
      <w:r>
        <w:rPr>
          <w:position w:val="-1"/>
          <w:lang w:eastAsia="ja-JP"/>
        </w:rPr>
        <w:t xml:space="preserve">⑩   </w:t>
      </w:r>
      <w:r>
        <w:rPr>
          <w:lang w:eastAsia="ja-JP"/>
        </w:rPr>
        <w:t>Subspecialty</w:t>
      </w:r>
      <w:r>
        <w:rPr>
          <w:lang w:eastAsia="ja-JP"/>
        </w:rPr>
        <w:t>領域との連続性について</w:t>
      </w:r>
    </w:p>
    <w:p w14:paraId="48DFFC01" w14:textId="77777777" w:rsidR="00D1537E" w:rsidRDefault="001A60D4">
      <w:pPr>
        <w:pStyle w:val="a3"/>
        <w:spacing w:line="182" w:lineRule="exact"/>
        <w:rPr>
          <w:lang w:eastAsia="ja-JP"/>
        </w:rPr>
      </w:pPr>
      <w:r>
        <w:pict w14:anchorId="48DFFCA3">
          <v:group id="_x0000_s1109" style="position:absolute;left:0;text-align:left;margin-left:66pt;margin-top:.95pt;width:447.3pt;height:89.2pt;z-index:-251638272;mso-position-horizontal-relative:page" coordorigin="1320,19" coordsize="8946,1784">
            <v:line id="_x0000_s1112" style="position:absolute" from="1326,25" to="1326,1796" strokecolor="fuchsia" strokeweight=".6pt"/>
            <v:shape id="_x0000_s1111" style="position:absolute;left:1332;top:31;width:8928;height:1766" coordorigin="1332,31" coordsize="8928,1766" o:spt="100" adj="0,,0" path="m10254,37r,1759m1332,31r8928,e" filled="f" strokecolor="fuchsia" strokeweight=".6pt">
              <v:stroke joinstyle="round"/>
              <v:formulas/>
              <v:path arrowok="t" o:connecttype="segments"/>
            </v:shape>
            <v:line id="_x0000_s1110" style="position:absolute" from="1332,1790" to="10260,1790" strokecolor="fuchsia" strokeweight=".21169mm"/>
            <w10:wrap anchorx="page"/>
          </v:group>
        </w:pict>
      </w:r>
      <w:r>
        <w:rPr>
          <w:lang w:eastAsia="ja-JP"/>
        </w:rPr>
        <w:t>外科専門医制度と呼吸器外科専門医制度との連続性について</w:t>
      </w:r>
    </w:p>
    <w:p w14:paraId="48DFFC02" w14:textId="77777777" w:rsidR="00D1537E" w:rsidRDefault="001A60D4">
      <w:pPr>
        <w:pStyle w:val="a3"/>
        <w:spacing w:before="26"/>
        <w:ind w:right="882"/>
        <w:rPr>
          <w:lang w:eastAsia="ja-JP"/>
        </w:rPr>
      </w:pPr>
      <w:r>
        <w:pict w14:anchorId="48DFFCA4">
          <v:shape id="_x0000_s1108" type="#_x0000_t202" style="position:absolute;left:0;text-align:left;margin-left:17.5pt;margin-top:28.95pt;width:13.2pt;height:13.9pt;z-index:251636224;mso-position-horizontal-relative:page" filled="f" stroked="f">
            <v:textbox inset="0,0,0,0">
              <w:txbxContent>
                <w:p w14:paraId="48DFFD11" w14:textId="77777777" w:rsidR="00D1537E" w:rsidRDefault="001A60D4">
                  <w:pPr>
                    <w:spacing w:before="7"/>
                    <w:rPr>
                      <w:rFonts w:ascii="Arial Black"/>
                      <w:b/>
                      <w:sz w:val="19"/>
                    </w:rPr>
                  </w:pPr>
                  <w:r>
                    <w:rPr>
                      <w:rFonts w:ascii="Arial Black"/>
                      <w:b/>
                      <w:sz w:val="19"/>
                    </w:rPr>
                    <w:t>32</w:t>
                  </w:r>
                </w:p>
              </w:txbxContent>
            </v:textbox>
            <w10:wrap anchorx="page"/>
          </v:shape>
        </w:pict>
      </w:r>
      <w:r>
        <w:rPr>
          <w:lang w:eastAsia="ja-JP"/>
        </w:rPr>
        <w:t>外科専門医は呼吸器外科専門医を取得する際に基盤となる資格である。逆に呼吸器外科の視点からは、外科専門医から連続してあるい</w:t>
      </w:r>
      <w:r>
        <w:rPr>
          <w:lang w:eastAsia="ja-JP"/>
        </w:rPr>
        <w:t xml:space="preserve">    </w:t>
      </w:r>
      <w:r>
        <w:rPr>
          <w:spacing w:val="-1"/>
          <w:lang w:eastAsia="ja-JP"/>
        </w:rPr>
        <w:t>は一時期重複して関連領域の症例経験、手技・手術を積み上げていくことは効率的かつ連続的な専門研修実績という観点から推奨すべき</w:t>
      </w:r>
      <w:r>
        <w:rPr>
          <w:spacing w:val="-1"/>
          <w:lang w:eastAsia="ja-JP"/>
        </w:rPr>
        <w:t xml:space="preserve">     </w:t>
      </w:r>
      <w:r>
        <w:rPr>
          <w:lang w:eastAsia="ja-JP"/>
        </w:rPr>
        <w:t>と考えられる。したがって外科専門研修</w:t>
      </w:r>
      <w:r>
        <w:rPr>
          <w:lang w:eastAsia="ja-JP"/>
        </w:rPr>
        <w:t>3</w:t>
      </w:r>
      <w:r>
        <w:rPr>
          <w:lang w:eastAsia="ja-JP"/>
        </w:rPr>
        <w:t>年を終えたのちに、呼吸器外科専門医取得のための</w:t>
      </w:r>
      <w:r>
        <w:rPr>
          <w:lang w:eastAsia="ja-JP"/>
        </w:rPr>
        <w:t>3</w:t>
      </w:r>
      <w:r>
        <w:rPr>
          <w:lang w:eastAsia="ja-JP"/>
        </w:rPr>
        <w:t>年間の呼吸器外科専門研修を受けることが</w:t>
      </w:r>
      <w:r>
        <w:rPr>
          <w:lang w:eastAsia="ja-JP"/>
        </w:rPr>
        <w:t xml:space="preserve">  </w:t>
      </w:r>
      <w:r>
        <w:rPr>
          <w:lang w:eastAsia="ja-JP"/>
        </w:rPr>
        <w:t>基本であると同時に、外科専門研修中、１年以上経過した時点で呼吸器外科を専門とする希望を持った場合、外科専門研修中の呼吸器外</w:t>
      </w:r>
      <w:r>
        <w:rPr>
          <w:lang w:eastAsia="ja-JP"/>
        </w:rPr>
        <w:t xml:space="preserve"> </w:t>
      </w:r>
      <w:r>
        <w:rPr>
          <w:lang w:eastAsia="ja-JP"/>
        </w:rPr>
        <w:t xml:space="preserve"> </w:t>
      </w:r>
      <w:r>
        <w:rPr>
          <w:lang w:eastAsia="ja-JP"/>
        </w:rPr>
        <w:t>科の実績を将来的に受ける呼吸器外科専門研修の実績と連携することは可能である（連動型研修）。この場合は、呼吸器外科専門研修カ</w:t>
      </w:r>
      <w:r>
        <w:rPr>
          <w:lang w:eastAsia="ja-JP"/>
        </w:rPr>
        <w:t xml:space="preserve">    </w:t>
      </w:r>
      <w:r>
        <w:rPr>
          <w:lang w:eastAsia="ja-JP"/>
        </w:rPr>
        <w:t>リキュラムが修了し、かつ、卒後研修期間が</w:t>
      </w:r>
      <w:r>
        <w:rPr>
          <w:lang w:eastAsia="ja-JP"/>
        </w:rPr>
        <w:t>6</w:t>
      </w:r>
      <w:r>
        <w:rPr>
          <w:lang w:eastAsia="ja-JP"/>
        </w:rPr>
        <w:t>年以上経過していれば呼吸器外科専門医試験受験が可能である。ただし、日本外科学会と</w:t>
      </w:r>
      <w:r>
        <w:rPr>
          <w:lang w:eastAsia="ja-JP"/>
        </w:rPr>
        <w:t xml:space="preserve">     </w:t>
      </w:r>
      <w:r>
        <w:rPr>
          <w:lang w:eastAsia="ja-JP"/>
        </w:rPr>
        <w:t>日本呼吸器外科学会の専門研修の条件に見合った施設での研修に限られる。</w:t>
      </w:r>
    </w:p>
    <w:p w14:paraId="48DFFC03" w14:textId="77777777" w:rsidR="00D1537E" w:rsidRDefault="001A60D4">
      <w:pPr>
        <w:pStyle w:val="a3"/>
        <w:spacing w:line="157" w:lineRule="exact"/>
        <w:rPr>
          <w:lang w:eastAsia="ja-JP"/>
        </w:rPr>
      </w:pPr>
      <w:r>
        <w:rPr>
          <w:lang w:eastAsia="ja-JP"/>
        </w:rPr>
        <w:t>呼吸器外科専門医取得後はその更新をもって外科専門医を更新できるものとする。</w:t>
      </w:r>
    </w:p>
    <w:p w14:paraId="48DFFC04" w14:textId="77777777" w:rsidR="00D1537E" w:rsidRDefault="00D1537E">
      <w:pPr>
        <w:pStyle w:val="a3"/>
        <w:spacing w:before="3" w:line="240" w:lineRule="auto"/>
        <w:ind w:left="0"/>
        <w:rPr>
          <w:lang w:eastAsia="ja-JP"/>
        </w:rPr>
      </w:pPr>
    </w:p>
    <w:p w14:paraId="48DFFC05" w14:textId="77777777" w:rsidR="00D1537E" w:rsidRDefault="001A60D4">
      <w:pPr>
        <w:pStyle w:val="a3"/>
        <w:spacing w:line="215" w:lineRule="exact"/>
        <w:ind w:left="842"/>
        <w:rPr>
          <w:lang w:eastAsia="ja-JP"/>
        </w:rPr>
      </w:pPr>
      <w:r>
        <w:rPr>
          <w:w w:val="105"/>
          <w:position w:val="-1"/>
          <w:lang w:eastAsia="ja-JP"/>
        </w:rPr>
        <w:t xml:space="preserve">⑪ </w:t>
      </w:r>
      <w:r>
        <w:rPr>
          <w:w w:val="105"/>
          <w:lang w:eastAsia="ja-JP"/>
        </w:rPr>
        <w:t>専門研修の休止・中断、カリキュラム移動、カリキュラム外研修の条件</w:t>
      </w:r>
      <w:r>
        <w:rPr>
          <w:w w:val="105"/>
          <w:lang w:eastAsia="ja-JP"/>
        </w:rPr>
        <w:t>…</w:t>
      </w:r>
    </w:p>
    <w:p w14:paraId="48DFFC06" w14:textId="77777777" w:rsidR="00D1537E" w:rsidRDefault="001A60D4">
      <w:pPr>
        <w:pStyle w:val="a4"/>
        <w:numPr>
          <w:ilvl w:val="0"/>
          <w:numId w:val="1"/>
        </w:numPr>
        <w:tabs>
          <w:tab w:val="left" w:pos="1237"/>
        </w:tabs>
        <w:spacing w:line="182" w:lineRule="exact"/>
        <w:ind w:left="1236"/>
        <w:rPr>
          <w:sz w:val="15"/>
          <w:lang w:eastAsia="ja-JP"/>
        </w:rPr>
      </w:pPr>
      <w:r>
        <w:pict w14:anchorId="48DFFCA5">
          <v:group id="_x0000_s1105" style="position:absolute;left:0;text-align:left;margin-left:66pt;margin-top:.95pt;width:447.3pt;height:67.45pt;z-index:-251637248;mso-position-horizontal-relative:page" coordorigin="1320,19" coordsize="8946,1349">
            <v:line id="_x0000_s1107" style="position:absolute" from="1326,25" to="1326,1362" strokecolor="fuchsia" strokeweight=".6pt"/>
            <v:shape id="_x0000_s1106" style="position:absolute;left:1332;top:31;width:8928;height:1331" coordorigin="1332,31" coordsize="8928,1331" o:spt="100" adj="0,,0" path="m10254,37r,1325m1332,31r8928,m1332,1356r8928,e" filled="f" strokecolor="fuchsia" strokeweight=".6pt">
              <v:stroke joinstyle="round"/>
              <v:formulas/>
              <v:path arrowok="t" o:connecttype="segments"/>
            </v:shape>
            <w10:wrap anchorx="page"/>
          </v:group>
        </w:pict>
      </w:r>
      <w:r>
        <w:rPr>
          <w:sz w:val="15"/>
          <w:lang w:eastAsia="ja-JP"/>
        </w:rPr>
        <w:t>大学院（研究専任）また</w:t>
      </w:r>
      <w:r>
        <w:rPr>
          <w:sz w:val="15"/>
          <w:lang w:eastAsia="ja-JP"/>
        </w:rPr>
        <w:t>は留学などによる研究専念期間を考慮する。</w:t>
      </w:r>
    </w:p>
    <w:p w14:paraId="48DFFC07" w14:textId="77777777" w:rsidR="00D1537E" w:rsidRDefault="001A60D4">
      <w:pPr>
        <w:pStyle w:val="a4"/>
        <w:numPr>
          <w:ilvl w:val="0"/>
          <w:numId w:val="1"/>
        </w:numPr>
        <w:tabs>
          <w:tab w:val="left" w:pos="1237"/>
        </w:tabs>
        <w:ind w:left="1236"/>
        <w:rPr>
          <w:sz w:val="15"/>
          <w:lang w:eastAsia="ja-JP"/>
        </w:rPr>
      </w:pPr>
      <w:r>
        <w:rPr>
          <w:sz w:val="15"/>
          <w:lang w:eastAsia="ja-JP"/>
        </w:rPr>
        <w:t>出産・育児、療養、個人的な事情などによる研修中断期間を考慮する。</w:t>
      </w:r>
    </w:p>
    <w:p w14:paraId="48DFFC08" w14:textId="77777777" w:rsidR="00D1537E" w:rsidRDefault="001A60D4">
      <w:pPr>
        <w:pStyle w:val="a4"/>
        <w:numPr>
          <w:ilvl w:val="0"/>
          <w:numId w:val="1"/>
        </w:numPr>
        <w:tabs>
          <w:tab w:val="left" w:pos="1237"/>
        </w:tabs>
        <w:ind w:left="1236"/>
        <w:rPr>
          <w:sz w:val="15"/>
          <w:lang w:eastAsia="ja-JP"/>
        </w:rPr>
      </w:pPr>
      <w:r>
        <w:rPr>
          <w:sz w:val="15"/>
          <w:lang w:eastAsia="ja-JP"/>
        </w:rPr>
        <w:t>呼吸器外科専門研修カリキュラムの移動は、お互いの専門研修カリキュラム統括責任者の承認があれば可能である。</w:t>
      </w:r>
    </w:p>
    <w:p w14:paraId="48DFFC09" w14:textId="77777777" w:rsidR="00D1537E" w:rsidRDefault="001A60D4">
      <w:pPr>
        <w:pStyle w:val="a3"/>
        <w:tabs>
          <w:tab w:val="left" w:pos="1111"/>
        </w:tabs>
        <w:spacing w:line="301" w:lineRule="exact"/>
        <w:ind w:left="110"/>
        <w:rPr>
          <w:lang w:eastAsia="ja-JP"/>
        </w:rPr>
      </w:pPr>
      <w:r>
        <w:rPr>
          <w:rFonts w:ascii="Arial Black" w:eastAsia="Arial Black"/>
          <w:b/>
          <w:w w:val="105"/>
          <w:position w:val="-7"/>
          <w:sz w:val="19"/>
          <w:lang w:eastAsia="ja-JP"/>
        </w:rPr>
        <w:t>33</w:t>
      </w:r>
      <w:r>
        <w:rPr>
          <w:rFonts w:ascii="Arial Black" w:eastAsia="Arial Black"/>
          <w:b/>
          <w:w w:val="105"/>
          <w:position w:val="-7"/>
          <w:sz w:val="19"/>
          <w:lang w:eastAsia="ja-JP"/>
        </w:rPr>
        <w:tab/>
      </w:r>
      <w:r>
        <w:rPr>
          <w:lang w:eastAsia="ja-JP"/>
        </w:rPr>
        <w:t>注</w:t>
      </w:r>
      <w:r>
        <w:rPr>
          <w:lang w:eastAsia="ja-JP"/>
        </w:rPr>
        <w:t xml:space="preserve">1.     </w:t>
      </w:r>
      <w:r>
        <w:rPr>
          <w:lang w:eastAsia="ja-JP"/>
        </w:rPr>
        <w:t>研修中断期間中の学会参加実績、論文・発表実績、講習受講実績は、専門医認定要件への加算を認める。</w:t>
      </w:r>
    </w:p>
    <w:p w14:paraId="48DFFC0A" w14:textId="77777777" w:rsidR="00D1537E" w:rsidRDefault="00D1537E">
      <w:pPr>
        <w:pStyle w:val="a3"/>
        <w:spacing w:line="240" w:lineRule="auto"/>
        <w:ind w:left="0"/>
        <w:rPr>
          <w:sz w:val="20"/>
          <w:lang w:eastAsia="ja-JP"/>
        </w:rPr>
      </w:pPr>
    </w:p>
    <w:p w14:paraId="48DFFC0B" w14:textId="77777777" w:rsidR="00D1537E" w:rsidRDefault="00D1537E">
      <w:pPr>
        <w:pStyle w:val="a3"/>
        <w:spacing w:before="10" w:line="240" w:lineRule="auto"/>
        <w:ind w:left="0"/>
        <w:rPr>
          <w:sz w:val="13"/>
          <w:lang w:eastAsia="ja-JP"/>
        </w:rPr>
      </w:pPr>
    </w:p>
    <w:p w14:paraId="48DFFC0C" w14:textId="77777777" w:rsidR="00D1537E" w:rsidRDefault="001A60D4">
      <w:pPr>
        <w:pStyle w:val="a3"/>
        <w:spacing w:before="57" w:line="240" w:lineRule="auto"/>
        <w:ind w:left="588"/>
        <w:rPr>
          <w:lang w:eastAsia="ja-JP"/>
        </w:rPr>
      </w:pPr>
      <w:r>
        <w:rPr>
          <w:lang w:eastAsia="ja-JP"/>
        </w:rPr>
        <w:t xml:space="preserve">6     </w:t>
      </w:r>
      <w:r>
        <w:rPr>
          <w:lang w:eastAsia="ja-JP"/>
        </w:rPr>
        <w:t>専門研修カリキュラムを支える体制</w:t>
      </w:r>
    </w:p>
    <w:p w14:paraId="48DFFC0D" w14:textId="77777777" w:rsidR="00D1537E" w:rsidRDefault="001A60D4">
      <w:pPr>
        <w:pStyle w:val="a3"/>
        <w:spacing w:before="17" w:line="215" w:lineRule="exact"/>
        <w:ind w:left="842"/>
        <w:rPr>
          <w:lang w:eastAsia="ja-JP"/>
        </w:rPr>
      </w:pPr>
      <w:r>
        <w:rPr>
          <w:position w:val="-1"/>
          <w:lang w:eastAsia="ja-JP"/>
        </w:rPr>
        <w:t xml:space="preserve">①    </w:t>
      </w:r>
      <w:r>
        <w:rPr>
          <w:lang w:eastAsia="ja-JP"/>
        </w:rPr>
        <w:t>専門研修カリキュラムの管理運営体制の基準</w:t>
      </w:r>
    </w:p>
    <w:p w14:paraId="48DFFC0E" w14:textId="77777777" w:rsidR="00D1537E" w:rsidRDefault="001A60D4">
      <w:pPr>
        <w:pStyle w:val="a3"/>
        <w:spacing w:before="37"/>
        <w:ind w:right="890"/>
        <w:rPr>
          <w:lang w:eastAsia="ja-JP"/>
        </w:rPr>
      </w:pPr>
      <w:r>
        <w:pict w14:anchorId="48DFFCA6">
          <v:group id="_x0000_s1102" style="position:absolute;left:0;text-align:left;margin-left:66pt;margin-top:.9pt;width:447.3pt;height:43.35pt;z-index:-251636224;mso-position-horizontal-relative:page" coordorigin="1320,18" coordsize="8946,867">
            <v:line id="_x0000_s1104" style="position:absolute" from="1326,24" to="1326,879" strokecolor="fuchsia" strokeweight=".6pt"/>
            <v:shape id="_x0000_s1103" style="position:absolute;left:1332;top:30;width:8928;height:849" coordorigin="1332,30" coordsize="8928,849" o:spt="100" adj="0,,0" path="m10254,36r,843m1332,30r8928,m1332,873r8928,e" filled="f" strokecolor="fuchsia" strokeweight=".6pt">
              <v:stroke joinstyle="round"/>
              <v:formulas/>
              <v:path arrowok="t" o:connecttype="segments"/>
            </v:shape>
            <w10:wrap anchorx="page"/>
          </v:group>
        </w:pict>
      </w:r>
      <w:r>
        <w:rPr>
          <w:lang w:eastAsia="ja-JP"/>
        </w:rPr>
        <w:t>専門研修基幹施設（呼吸器外科専門研修統括施設）が研修施設群全体の専門研修カリキュラムおよび専攻医の研修について把握し管理</w:t>
      </w:r>
      <w:r>
        <w:rPr>
          <w:lang w:eastAsia="ja-JP"/>
        </w:rPr>
        <w:t xml:space="preserve">  </w:t>
      </w:r>
      <w:r>
        <w:rPr>
          <w:lang w:eastAsia="ja-JP"/>
        </w:rPr>
        <w:t>する。</w:t>
      </w:r>
    </w:p>
    <w:p w14:paraId="48DFFC0F" w14:textId="77777777" w:rsidR="00D1537E" w:rsidRDefault="001A60D4">
      <w:pPr>
        <w:pStyle w:val="1"/>
        <w:spacing w:before="0" w:line="200" w:lineRule="exact"/>
        <w:ind w:left="110"/>
        <w:rPr>
          <w:lang w:eastAsia="ja-JP"/>
        </w:rPr>
      </w:pPr>
      <w:r>
        <w:rPr>
          <w:w w:val="105"/>
          <w:lang w:eastAsia="ja-JP"/>
        </w:rPr>
        <w:t>34</w:t>
      </w:r>
    </w:p>
    <w:p w14:paraId="48DFFC10" w14:textId="77777777" w:rsidR="00D1537E" w:rsidRDefault="00D1537E">
      <w:pPr>
        <w:pStyle w:val="a3"/>
        <w:spacing w:before="9" w:line="240" w:lineRule="auto"/>
        <w:ind w:left="0"/>
        <w:rPr>
          <w:rFonts w:ascii="Arial Black"/>
          <w:b/>
          <w:sz w:val="18"/>
          <w:lang w:eastAsia="ja-JP"/>
        </w:rPr>
      </w:pPr>
    </w:p>
    <w:p w14:paraId="48DFFC11" w14:textId="77777777" w:rsidR="00D1537E" w:rsidRDefault="001A60D4">
      <w:pPr>
        <w:pStyle w:val="a3"/>
        <w:spacing w:line="215" w:lineRule="exact"/>
        <w:ind w:left="842"/>
        <w:rPr>
          <w:lang w:eastAsia="ja-JP"/>
        </w:rPr>
      </w:pPr>
      <w:r>
        <w:rPr>
          <w:position w:val="-1"/>
          <w:lang w:eastAsia="ja-JP"/>
        </w:rPr>
        <w:t xml:space="preserve">②   </w:t>
      </w:r>
      <w:r>
        <w:rPr>
          <w:lang w:eastAsia="ja-JP"/>
        </w:rPr>
        <w:t>基幹施設の役割</w:t>
      </w:r>
    </w:p>
    <w:p w14:paraId="48DFFC12" w14:textId="77777777" w:rsidR="00D1537E" w:rsidRDefault="001A60D4">
      <w:pPr>
        <w:pStyle w:val="a3"/>
        <w:spacing w:line="182" w:lineRule="exact"/>
        <w:rPr>
          <w:lang w:eastAsia="ja-JP"/>
        </w:rPr>
      </w:pPr>
      <w:r>
        <w:pict w14:anchorId="48DFFCA7">
          <v:group id="_x0000_s1098" style="position:absolute;left:0;text-align:left;margin-left:66pt;margin-top:.95pt;width:447.3pt;height:49.45pt;z-index:-251635200;mso-position-horizontal-relative:page" coordorigin="1320,19" coordsize="8946,989">
            <v:line id="_x0000_s1101" style="position:absolute" from="1326,25" to="1326,1002" strokecolor="fuchsia" strokeweight=".6pt"/>
            <v:shape id="_x0000_s1100" style="position:absolute;left:1332;top:31;width:8928;height:971" coordorigin="1332,31" coordsize="8928,971" o:spt="100" adj="0,,0" path="m10254,37r,965m1332,31r8928,e" filled="f" strokecolor="fuchsia" strokeweight=".6pt">
              <v:stroke joinstyle="round"/>
              <v:formulas/>
              <v:path arrowok="t" o:connecttype="segments"/>
            </v:shape>
            <v:line id="_x0000_s1099" style="position:absolute" from="1332,996" to="10260,996" strokecolor="fuchsia" strokeweight=".6pt"/>
            <w10:wrap anchorx="page"/>
          </v:group>
        </w:pict>
      </w:r>
      <w:r>
        <w:rPr>
          <w:lang w:eastAsia="ja-JP"/>
        </w:rPr>
        <w:t>・専門研修基幹施設は各専門研修施設が研修において担当する領域を明示する。</w:t>
      </w:r>
    </w:p>
    <w:p w14:paraId="48DFFC13" w14:textId="77777777" w:rsidR="00D1537E" w:rsidRDefault="001A60D4">
      <w:pPr>
        <w:pStyle w:val="a3"/>
        <w:rPr>
          <w:lang w:eastAsia="ja-JP"/>
        </w:rPr>
      </w:pPr>
      <w:r>
        <w:rPr>
          <w:lang w:eastAsia="ja-JP"/>
        </w:rPr>
        <w:t>・専門研修基幹施設は専門研修カリキュラムの評価，管理運営，継続的改良の中心となる。</w:t>
      </w:r>
    </w:p>
    <w:p w14:paraId="48DFFC14" w14:textId="77777777" w:rsidR="00D1537E" w:rsidRDefault="001A60D4">
      <w:pPr>
        <w:pStyle w:val="a3"/>
        <w:rPr>
          <w:lang w:eastAsia="ja-JP"/>
        </w:rPr>
      </w:pPr>
      <w:r>
        <w:pict w14:anchorId="48DFFCA8">
          <v:shape id="_x0000_s1097" type="#_x0000_t202" style="position:absolute;left:0;text-align:left;margin-left:17.5pt;margin-top:.65pt;width:13.2pt;height:13.9pt;z-index:251637248;mso-position-horizontal-relative:page" filled="f" stroked="f">
            <v:textbox inset="0,0,0,0">
              <w:txbxContent>
                <w:p w14:paraId="48DFFD12" w14:textId="77777777" w:rsidR="00D1537E" w:rsidRDefault="001A60D4">
                  <w:pPr>
                    <w:spacing w:before="7"/>
                    <w:rPr>
                      <w:rFonts w:ascii="Arial Black"/>
                      <w:b/>
                      <w:sz w:val="19"/>
                    </w:rPr>
                  </w:pPr>
                  <w:r>
                    <w:rPr>
                      <w:rFonts w:ascii="Arial Black"/>
                      <w:b/>
                      <w:sz w:val="19"/>
                    </w:rPr>
                    <w:t>35</w:t>
                  </w:r>
                </w:p>
              </w:txbxContent>
            </v:textbox>
            <w10:wrap anchorx="page"/>
          </v:shape>
        </w:pict>
      </w:r>
      <w:r>
        <w:rPr>
          <w:lang w:eastAsia="ja-JP"/>
        </w:rPr>
        <w:t>・専門研修カリキュラム統括責任者は研修の専攻医を総括的に評価し，到達目標に達していることを認定する。</w:t>
      </w:r>
    </w:p>
    <w:p w14:paraId="48DFFC15" w14:textId="77777777" w:rsidR="00D1537E" w:rsidRDefault="001A60D4">
      <w:pPr>
        <w:pStyle w:val="a3"/>
        <w:spacing w:line="183" w:lineRule="exact"/>
        <w:rPr>
          <w:lang w:eastAsia="ja-JP"/>
        </w:rPr>
      </w:pPr>
      <w:r>
        <w:rPr>
          <w:lang w:eastAsia="ja-JP"/>
        </w:rPr>
        <w:t>・専門研修カリキュラム統括委員会は専門研修基幹施設に設けることが望ましい。</w:t>
      </w:r>
    </w:p>
    <w:p w14:paraId="48DFFC16" w14:textId="77777777" w:rsidR="00D1537E" w:rsidRDefault="00D1537E">
      <w:pPr>
        <w:pStyle w:val="a3"/>
        <w:spacing w:before="8" w:line="240" w:lineRule="auto"/>
        <w:ind w:left="0"/>
        <w:rPr>
          <w:sz w:val="19"/>
          <w:lang w:eastAsia="ja-JP"/>
        </w:rPr>
      </w:pPr>
    </w:p>
    <w:p w14:paraId="48DFFC17" w14:textId="77777777" w:rsidR="00D1537E" w:rsidRDefault="001A60D4">
      <w:pPr>
        <w:pStyle w:val="a3"/>
        <w:spacing w:line="215" w:lineRule="exact"/>
        <w:ind w:left="842"/>
        <w:rPr>
          <w:lang w:eastAsia="ja-JP"/>
        </w:rPr>
      </w:pPr>
      <w:r>
        <w:rPr>
          <w:position w:val="-1"/>
          <w:lang w:eastAsia="ja-JP"/>
        </w:rPr>
        <w:t xml:space="preserve">③   </w:t>
      </w:r>
      <w:r>
        <w:rPr>
          <w:lang w:eastAsia="ja-JP"/>
        </w:rPr>
        <w:t>専門研修指導医の基準</w:t>
      </w:r>
    </w:p>
    <w:p w14:paraId="48DFFC18" w14:textId="77777777" w:rsidR="00D1537E" w:rsidRDefault="001A60D4">
      <w:pPr>
        <w:pStyle w:val="a3"/>
        <w:spacing w:line="195" w:lineRule="exact"/>
        <w:rPr>
          <w:lang w:eastAsia="ja-JP"/>
        </w:rPr>
      </w:pPr>
      <w:r>
        <w:pict w14:anchorId="48DFFCA9">
          <v:group id="_x0000_s1093" style="position:absolute;left:0;text-align:left;margin-left:66pt;margin-top:.95pt;width:447.3pt;height:39pt;z-index:-251634176;mso-position-horizontal-relative:page" coordorigin="1320,19" coordsize="8946,780">
            <v:line id="_x0000_s1096" style="position:absolute" from="1326,25" to="1326,793" strokecolor="fuchsia" strokeweight=".6pt"/>
            <v:line id="_x0000_s1095" style="position:absolute" from="10254,37" to="10254,793" strokecolor="fuchsia" strokeweight=".6pt"/>
            <v:shape id="_x0000_s1094" style="position:absolute;left:1332;top:31;width:8928;height:756" coordorigin="1332,31" coordsize="8928,756" o:spt="100" adj="0,,0" path="m1332,31r8928,m1332,787r8928,e" filled="f" strokecolor="fuchsia" strokeweight=".6pt">
              <v:stroke joinstyle="round"/>
              <v:formulas/>
              <v:path arrowok="t" o:connecttype="segments"/>
            </v:shape>
            <w10:wrap anchorx="page"/>
          </v:group>
        </w:pict>
      </w:r>
      <w:r>
        <w:rPr>
          <w:lang w:eastAsia="ja-JP"/>
        </w:rPr>
        <w:t>呼吸器外科専門医更新歴</w:t>
      </w:r>
      <w:r>
        <w:rPr>
          <w:lang w:eastAsia="ja-JP"/>
        </w:rPr>
        <w:t>1</w:t>
      </w:r>
      <w:r>
        <w:rPr>
          <w:lang w:eastAsia="ja-JP"/>
        </w:rPr>
        <w:t>回以上の医師</w:t>
      </w:r>
    </w:p>
    <w:p w14:paraId="48DFFC19" w14:textId="77777777" w:rsidR="00D1537E" w:rsidRDefault="001A60D4">
      <w:pPr>
        <w:pStyle w:val="1"/>
        <w:spacing w:before="72"/>
        <w:ind w:left="110"/>
        <w:rPr>
          <w:lang w:eastAsia="ja-JP"/>
        </w:rPr>
      </w:pPr>
      <w:r>
        <w:rPr>
          <w:w w:val="105"/>
          <w:lang w:eastAsia="ja-JP"/>
        </w:rPr>
        <w:t>36</w:t>
      </w:r>
    </w:p>
    <w:p w14:paraId="48DFFC1A" w14:textId="77777777" w:rsidR="00D1537E" w:rsidRDefault="001A60D4">
      <w:pPr>
        <w:pStyle w:val="a3"/>
        <w:spacing w:before="219" w:line="215" w:lineRule="exact"/>
        <w:ind w:left="842"/>
        <w:rPr>
          <w:lang w:eastAsia="ja-JP"/>
        </w:rPr>
      </w:pPr>
      <w:r>
        <w:rPr>
          <w:position w:val="-1"/>
          <w:lang w:eastAsia="ja-JP"/>
        </w:rPr>
        <w:t xml:space="preserve">④   </w:t>
      </w:r>
      <w:r>
        <w:rPr>
          <w:lang w:eastAsia="ja-JP"/>
        </w:rPr>
        <w:t>カリキュラム管理委員会の役割と権限</w:t>
      </w:r>
    </w:p>
    <w:p w14:paraId="48DFFC1B" w14:textId="77777777" w:rsidR="00D1537E" w:rsidRDefault="001A60D4">
      <w:pPr>
        <w:pStyle w:val="a3"/>
        <w:spacing w:line="182" w:lineRule="exact"/>
        <w:rPr>
          <w:lang w:eastAsia="ja-JP"/>
        </w:rPr>
      </w:pPr>
      <w:r>
        <w:pict w14:anchorId="48DFFCAA">
          <v:group id="_x0000_s1089" style="position:absolute;left:0;text-align:left;margin-left:66pt;margin-top:.95pt;width:447.3pt;height:53.65pt;z-index:-251633152;mso-position-horizontal-relative:page" coordorigin="1320,19" coordsize="8946,1073">
            <v:line id="_x0000_s1092" style="position:absolute" from="1326,25" to="1326,1086" strokecolor="fuchsia" strokeweight=".6pt"/>
            <v:line id="_x0000_s1091" style="position:absolute" from="10254,37" to="10254,1086" strokecolor="fuchsia" strokeweight=".6pt"/>
            <v:shape id="_x0000_s1090" style="position:absolute;left:1332;top:31;width:8928;height:1049" coordorigin="1332,31" coordsize="8928,1049" o:spt="100" adj="0,,0" path="m1332,31r8928,m1332,1080r8928,e" filled="f" strokecolor="fuchsia" strokeweight=".6pt">
              <v:stroke joinstyle="round"/>
              <v:formulas/>
              <v:path arrowok="t" o:connecttype="segments"/>
            </v:shape>
            <w10:wrap anchorx="page"/>
          </v:group>
        </w:pict>
      </w:r>
      <w:r>
        <w:rPr>
          <w:lang w:eastAsia="ja-JP"/>
        </w:rPr>
        <w:t>・研修カリキュラム管理委員会は専門研修基幹施設と専門研修連携施設に設けることが望ましい。</w:t>
      </w:r>
    </w:p>
    <w:p w14:paraId="48DFFC1C" w14:textId="77777777" w:rsidR="00D1537E" w:rsidRDefault="001A60D4">
      <w:pPr>
        <w:pStyle w:val="a3"/>
        <w:rPr>
          <w:lang w:eastAsia="ja-JP"/>
        </w:rPr>
      </w:pPr>
      <w:r>
        <w:rPr>
          <w:lang w:eastAsia="ja-JP"/>
        </w:rPr>
        <w:t>・専門研修カリキュラム統括委員会が専門研修カリキュラムの評価，管理運営，継続的改良の中心となる</w:t>
      </w:r>
    </w:p>
    <w:p w14:paraId="48DFFC1D" w14:textId="77777777" w:rsidR="00D1537E" w:rsidRDefault="001A60D4">
      <w:pPr>
        <w:pStyle w:val="a3"/>
        <w:tabs>
          <w:tab w:val="left" w:pos="1111"/>
        </w:tabs>
        <w:spacing w:line="331" w:lineRule="exact"/>
        <w:ind w:left="110"/>
        <w:rPr>
          <w:lang w:eastAsia="ja-JP"/>
        </w:rPr>
      </w:pPr>
      <w:r>
        <w:rPr>
          <w:rFonts w:ascii="Arial Black" w:eastAsia="Arial Black"/>
          <w:b/>
          <w:w w:val="105"/>
          <w:position w:val="-10"/>
          <w:sz w:val="19"/>
          <w:lang w:eastAsia="ja-JP"/>
        </w:rPr>
        <w:t>37</w:t>
      </w:r>
      <w:r>
        <w:rPr>
          <w:rFonts w:ascii="Arial Black" w:eastAsia="Arial Black"/>
          <w:b/>
          <w:w w:val="105"/>
          <w:position w:val="-10"/>
          <w:sz w:val="19"/>
          <w:lang w:eastAsia="ja-JP"/>
        </w:rPr>
        <w:tab/>
      </w:r>
      <w:r>
        <w:rPr>
          <w:lang w:eastAsia="ja-JP"/>
        </w:rPr>
        <w:t>・専門</w:t>
      </w:r>
      <w:r>
        <w:rPr>
          <w:lang w:eastAsia="ja-JP"/>
        </w:rPr>
        <w:t>研修カリキュラム統括委員会を設けない場合は、専門研修カリキュラム統括責任者がその任を負う。</w:t>
      </w:r>
    </w:p>
    <w:p w14:paraId="48DFFC1E" w14:textId="77777777" w:rsidR="00D1537E" w:rsidRDefault="00D1537E">
      <w:pPr>
        <w:pStyle w:val="a3"/>
        <w:spacing w:before="11" w:line="240" w:lineRule="auto"/>
        <w:ind w:left="0"/>
        <w:rPr>
          <w:sz w:val="27"/>
          <w:lang w:eastAsia="ja-JP"/>
        </w:rPr>
      </w:pPr>
    </w:p>
    <w:p w14:paraId="48DFFC1F" w14:textId="77777777" w:rsidR="00D1537E" w:rsidRDefault="001A60D4">
      <w:pPr>
        <w:pStyle w:val="a3"/>
        <w:spacing w:line="215" w:lineRule="exact"/>
        <w:ind w:left="842"/>
        <w:rPr>
          <w:lang w:eastAsia="ja-JP"/>
        </w:rPr>
      </w:pPr>
      <w:r>
        <w:rPr>
          <w:position w:val="-1"/>
          <w:lang w:eastAsia="ja-JP"/>
        </w:rPr>
        <w:t xml:space="preserve">⑤    </w:t>
      </w:r>
      <w:r>
        <w:rPr>
          <w:lang w:eastAsia="ja-JP"/>
        </w:rPr>
        <w:t>カリキュラム統括責任者の基準、および役割と権限</w:t>
      </w:r>
    </w:p>
    <w:p w14:paraId="48DFFC20" w14:textId="77777777" w:rsidR="00D1537E" w:rsidRDefault="001A60D4">
      <w:pPr>
        <w:pStyle w:val="a3"/>
        <w:spacing w:before="37"/>
        <w:ind w:right="960"/>
        <w:rPr>
          <w:lang w:eastAsia="ja-JP"/>
        </w:rPr>
      </w:pPr>
      <w:r>
        <w:pict w14:anchorId="48DFFCAB">
          <v:group id="_x0000_s1084" style="position:absolute;left:0;text-align:left;margin-left:66pt;margin-top:.9pt;width:447.3pt;height:54.6pt;z-index:-251632128;mso-position-horizontal-relative:page" coordorigin="1320,18" coordsize="8946,1092">
            <v:line id="_x0000_s1088" style="position:absolute" from="1326,24" to="1326,1104" strokecolor="fuchsia" strokeweight=".6pt"/>
            <v:line id="_x0000_s1087" style="position:absolute" from="10254,36" to="10254,1104" strokecolor="fuchsia" strokeweight=".6pt"/>
            <v:line id="_x0000_s1086" style="position:absolute" from="1332,30" to="10260,30" strokecolor="fuchsia" strokeweight=".6pt"/>
            <v:line id="_x0000_s1085" style="position:absolute" from="1332,1098" to="10260,1098" strokecolor="fuchsia" strokeweight=".6pt"/>
            <w10:wrap anchorx="page"/>
          </v:group>
        </w:pict>
      </w:r>
      <w:r>
        <w:rPr>
          <w:lang w:eastAsia="ja-JP"/>
        </w:rPr>
        <w:t>専門研修カリキュラム統括責任者の要件は、呼吸器外科専門医更新歴</w:t>
      </w:r>
      <w:r>
        <w:rPr>
          <w:lang w:eastAsia="ja-JP"/>
        </w:rPr>
        <w:t>2</w:t>
      </w:r>
      <w:r>
        <w:rPr>
          <w:lang w:eastAsia="ja-JP"/>
        </w:rPr>
        <w:t>回以上かつ日本呼吸器外科学会評議員となる資格を有する医</w:t>
      </w:r>
      <w:r>
        <w:rPr>
          <w:lang w:eastAsia="ja-JP"/>
        </w:rPr>
        <w:t xml:space="preserve">  </w:t>
      </w:r>
      <w:r>
        <w:rPr>
          <w:lang w:eastAsia="ja-JP"/>
        </w:rPr>
        <w:t>師。専門研修基幹施設に常勤していること。研修の専攻医を総括的に評価し，到達目標に達していることを認定する。</w:t>
      </w:r>
    </w:p>
    <w:p w14:paraId="48DFFC21" w14:textId="77777777" w:rsidR="00D1537E" w:rsidRDefault="001A60D4">
      <w:pPr>
        <w:pStyle w:val="1"/>
        <w:spacing w:before="44"/>
        <w:ind w:left="110"/>
        <w:rPr>
          <w:lang w:eastAsia="ja-JP"/>
        </w:rPr>
      </w:pPr>
      <w:r>
        <w:rPr>
          <w:w w:val="105"/>
          <w:lang w:eastAsia="ja-JP"/>
        </w:rPr>
        <w:t>38</w:t>
      </w:r>
    </w:p>
    <w:p w14:paraId="48DFFC22" w14:textId="77777777" w:rsidR="00D1537E" w:rsidRDefault="00D1537E">
      <w:pPr>
        <w:pStyle w:val="a3"/>
        <w:spacing w:before="8" w:line="240" w:lineRule="auto"/>
        <w:ind w:left="0"/>
        <w:rPr>
          <w:rFonts w:ascii="Arial Black"/>
          <w:b/>
          <w:sz w:val="22"/>
          <w:lang w:eastAsia="ja-JP"/>
        </w:rPr>
      </w:pPr>
    </w:p>
    <w:p w14:paraId="48DFFC23" w14:textId="77777777" w:rsidR="00D1537E" w:rsidRDefault="001A60D4">
      <w:pPr>
        <w:pStyle w:val="a3"/>
        <w:spacing w:before="57" w:line="215" w:lineRule="exact"/>
        <w:ind w:left="842"/>
        <w:rPr>
          <w:lang w:eastAsia="ja-JP"/>
        </w:rPr>
      </w:pPr>
      <w:r>
        <w:rPr>
          <w:position w:val="-1"/>
          <w:lang w:eastAsia="ja-JP"/>
        </w:rPr>
        <w:t xml:space="preserve">⑥   </w:t>
      </w:r>
      <w:r>
        <w:rPr>
          <w:lang w:eastAsia="ja-JP"/>
        </w:rPr>
        <w:t>連携施設での委員会組織</w:t>
      </w:r>
    </w:p>
    <w:p w14:paraId="48DFFC24" w14:textId="77777777" w:rsidR="00D1537E" w:rsidRDefault="001A60D4">
      <w:pPr>
        <w:pStyle w:val="a3"/>
        <w:spacing w:line="182" w:lineRule="exact"/>
        <w:rPr>
          <w:lang w:eastAsia="ja-JP"/>
        </w:rPr>
      </w:pPr>
      <w:r>
        <w:pict w14:anchorId="48DFFCAC">
          <v:group id="_x0000_s1080" style="position:absolute;left:0;text-align:left;margin-left:66pt;margin-top:.95pt;width:447.3pt;height:49pt;z-index:-251631104;mso-position-horizontal-relative:page" coordorigin="1320,19" coordsize="8946,980">
            <v:line id="_x0000_s1083" style="position:absolute" from="1326,25" to="1326,992" strokecolor="fuchsia" strokeweight=".6pt"/>
            <v:line id="_x0000_s1082" style="position:absolute" from="10254,37" to="10254,992" strokecolor="fuchsia" strokeweight=".6pt"/>
            <v:shape id="_x0000_s1081" style="position:absolute;left:1332;top:31;width:8928;height:956" coordorigin="1332,31" coordsize="8928,956" o:spt="100" adj="0,,0" path="m1332,31r8928,m1332,986r8928,e" filled="f" strokecolor="fuchsia" strokeweight=".6pt">
              <v:stroke joinstyle="round"/>
              <v:formulas/>
              <v:path arrowok="t" o:connecttype="segments"/>
            </v:shape>
            <w10:wrap anchorx="page"/>
          </v:group>
        </w:pict>
      </w:r>
      <w:r>
        <w:rPr>
          <w:lang w:eastAsia="ja-JP"/>
        </w:rPr>
        <w:t>研修カリキュラム管理委員会は専門研修連携施設に設けることが望ましい。</w:t>
      </w:r>
    </w:p>
    <w:p w14:paraId="48DFFC25" w14:textId="77777777" w:rsidR="00D1537E" w:rsidRDefault="001A60D4">
      <w:pPr>
        <w:pStyle w:val="a3"/>
        <w:rPr>
          <w:lang w:eastAsia="ja-JP"/>
        </w:rPr>
      </w:pPr>
      <w:r>
        <w:pict w14:anchorId="48DFFCAD">
          <v:shape id="_x0000_s1079" type="#_x0000_t202" style="position:absolute;left:0;text-align:left;margin-left:17.5pt;margin-top:8.9pt;width:13.2pt;height:13.9pt;z-index:251638272;mso-position-horizontal-relative:page" filled="f" stroked="f">
            <v:textbox inset="0,0,0,0">
              <w:txbxContent>
                <w:p w14:paraId="48DFFD13" w14:textId="77777777" w:rsidR="00D1537E" w:rsidRDefault="001A60D4">
                  <w:pPr>
                    <w:spacing w:before="7"/>
                    <w:rPr>
                      <w:rFonts w:ascii="Arial Black"/>
                      <w:b/>
                      <w:sz w:val="19"/>
                    </w:rPr>
                  </w:pPr>
                  <w:r>
                    <w:rPr>
                      <w:rFonts w:ascii="Arial Black"/>
                      <w:b/>
                      <w:sz w:val="19"/>
                    </w:rPr>
                    <w:t>39</w:t>
                  </w:r>
                </w:p>
              </w:txbxContent>
            </v:textbox>
            <w10:wrap anchorx="page"/>
          </v:shape>
        </w:pict>
      </w:r>
      <w:r>
        <w:rPr>
          <w:lang w:eastAsia="ja-JP"/>
        </w:rPr>
        <w:t>研修カリキュラム管理委員会を設けない場合は、各連携施設の専門研修指導医がその任を負う。</w:t>
      </w:r>
    </w:p>
    <w:p w14:paraId="48DFFC26" w14:textId="77777777" w:rsidR="00D1537E" w:rsidRDefault="001A60D4">
      <w:pPr>
        <w:pStyle w:val="a3"/>
        <w:spacing w:before="26"/>
        <w:ind w:right="918"/>
        <w:rPr>
          <w:lang w:eastAsia="ja-JP"/>
        </w:rPr>
      </w:pPr>
      <w:r>
        <w:rPr>
          <w:lang w:eastAsia="ja-JP"/>
        </w:rPr>
        <w:t>専門研修連携施設ごとの研修カリキュラム管理委員会あるいは専門研修指導医は、専門研修基幹施設（専門研修統括施設）の研修カリ</w:t>
      </w:r>
      <w:r>
        <w:rPr>
          <w:lang w:eastAsia="ja-JP"/>
        </w:rPr>
        <w:t xml:space="preserve">    </w:t>
      </w:r>
      <w:r>
        <w:rPr>
          <w:lang w:eastAsia="ja-JP"/>
        </w:rPr>
        <w:t>キュラム管理委員会あるいは専門研修カリキュラム統括責任者と密に連携し、各連携施設ごとの専門研修カリキュラムの評価や管理運営</w:t>
      </w:r>
      <w:r>
        <w:rPr>
          <w:lang w:eastAsia="ja-JP"/>
        </w:rPr>
        <w:t xml:space="preserve">   </w:t>
      </w:r>
      <w:r>
        <w:rPr>
          <w:spacing w:val="-1"/>
          <w:lang w:eastAsia="ja-JP"/>
        </w:rPr>
        <w:t>を行う。</w:t>
      </w:r>
    </w:p>
    <w:p w14:paraId="48DFFC27" w14:textId="77777777" w:rsidR="00D1537E" w:rsidRDefault="001A60D4">
      <w:pPr>
        <w:pStyle w:val="a3"/>
        <w:spacing w:before="64" w:line="215" w:lineRule="exact"/>
        <w:ind w:left="842"/>
      </w:pPr>
      <w:r>
        <w:rPr>
          <w:position w:val="-1"/>
        </w:rPr>
        <w:t xml:space="preserve">⑦   </w:t>
      </w:r>
      <w:proofErr w:type="spellStart"/>
      <w:r>
        <w:t>労働環境、労働安全、勤務条件</w:t>
      </w:r>
      <w:proofErr w:type="spellEnd"/>
    </w:p>
    <w:p w14:paraId="48DFFC28" w14:textId="77777777" w:rsidR="00D1537E" w:rsidRDefault="001A60D4">
      <w:pPr>
        <w:pStyle w:val="a3"/>
        <w:spacing w:line="182" w:lineRule="exact"/>
        <w:rPr>
          <w:lang w:eastAsia="ja-JP"/>
        </w:rPr>
      </w:pPr>
      <w:r>
        <w:pict w14:anchorId="48DFFCAE">
          <v:group id="_x0000_s1074" style="position:absolute;left:0;text-align:left;margin-left:66pt;margin-top:.95pt;width:447.3pt;height:57.5pt;z-index:-251630080;mso-position-horizontal-relative:page" coordorigin="1320,19" coordsize="8946,1150">
            <v:line id="_x0000_s1078" style="position:absolute" from="1326,25" to="1326,1163" strokecolor="fuchsia" strokeweight=".6pt"/>
            <v:line id="_x0000_s1077" style="position:absolute" from="10254,37" to="10254,1163" strokecolor="fuchsia" strokeweight=".6pt"/>
            <v:line id="_x0000_s1076" style="position:absolute" from="1332,31" to="10260,31" strokecolor="fuchsia" strokeweight=".6pt"/>
            <v:line id="_x0000_s1075" style="position:absolute" from="1332,1157" to="10260,1157" strokecolor="fuchsia" strokeweight=".6pt"/>
            <w10:wrap anchorx="page"/>
          </v:group>
        </w:pict>
      </w:r>
      <w:r>
        <w:rPr>
          <w:lang w:eastAsia="ja-JP"/>
        </w:rPr>
        <w:t>勤務時間、当直、給与、休日は、各専門研修基幹施設、連携施設の規定に準じる。</w:t>
      </w:r>
    </w:p>
    <w:p w14:paraId="48DFFC29" w14:textId="77777777" w:rsidR="00D1537E" w:rsidRDefault="001A60D4">
      <w:pPr>
        <w:pStyle w:val="a3"/>
        <w:spacing w:before="26"/>
        <w:ind w:right="784"/>
        <w:jc w:val="both"/>
        <w:rPr>
          <w:lang w:eastAsia="ja-JP"/>
        </w:rPr>
      </w:pPr>
      <w:r>
        <w:pict w14:anchorId="48DFFCAF">
          <v:shape id="_x0000_s1073" type="#_x0000_t202" style="position:absolute;left:0;text-align:left;margin-left:17.5pt;margin-top:13.1pt;width:13.2pt;height:13.9pt;z-index:251639296;mso-position-horizontal-relative:page" filled="f" stroked="f">
            <v:textbox inset="0,0,0,0">
              <w:txbxContent>
                <w:p w14:paraId="48DFFD14" w14:textId="77777777" w:rsidR="00D1537E" w:rsidRDefault="001A60D4">
                  <w:pPr>
                    <w:spacing w:before="7"/>
                    <w:rPr>
                      <w:rFonts w:ascii="Arial Black"/>
                      <w:b/>
                      <w:sz w:val="19"/>
                    </w:rPr>
                  </w:pPr>
                  <w:r>
                    <w:rPr>
                      <w:rFonts w:ascii="Arial Black"/>
                      <w:b/>
                      <w:sz w:val="19"/>
                    </w:rPr>
                    <w:t>40</w:t>
                  </w:r>
                </w:p>
              </w:txbxContent>
            </v:textbox>
            <w10:wrap anchorx="page"/>
          </v:shape>
        </w:pict>
      </w:r>
      <w:r>
        <w:rPr>
          <w:lang w:eastAsia="ja-JP"/>
        </w:rPr>
        <w:t>専門研修カリキュラム統括責任者は、専門研修連携施設との情報共有を密にし、専攻医の心身の健康状態を把握し、当直業</w:t>
      </w:r>
      <w:r>
        <w:rPr>
          <w:lang w:eastAsia="ja-JP"/>
        </w:rPr>
        <w:t>務や時間外</w:t>
      </w:r>
      <w:r>
        <w:rPr>
          <w:lang w:eastAsia="ja-JP"/>
        </w:rPr>
        <w:t xml:space="preserve">  </w:t>
      </w:r>
      <w:r>
        <w:rPr>
          <w:lang w:eastAsia="ja-JP"/>
        </w:rPr>
        <w:t>診療業務を含めた適切な勤務時間管理、ならびにバックアップ体制の構築を行う。また、複数の施設を研修する専攻医の身分について著</w:t>
      </w:r>
      <w:r>
        <w:rPr>
          <w:lang w:eastAsia="ja-JP"/>
        </w:rPr>
        <w:t xml:space="preserve">   </w:t>
      </w:r>
      <w:r>
        <w:rPr>
          <w:lang w:eastAsia="ja-JP"/>
        </w:rPr>
        <w:t>しい格差が生じないよう配慮する。</w:t>
      </w:r>
    </w:p>
    <w:p w14:paraId="48DFFC2A" w14:textId="77777777" w:rsidR="00D1537E" w:rsidRDefault="00D1537E">
      <w:pPr>
        <w:jc w:val="both"/>
        <w:rPr>
          <w:lang w:eastAsia="ja-JP"/>
        </w:rPr>
        <w:sectPr w:rsidR="00D1537E">
          <w:pgSz w:w="11910" w:h="16840"/>
          <w:pgMar w:top="1020" w:right="980" w:bottom="900" w:left="240" w:header="784" w:footer="711" w:gutter="0"/>
          <w:cols w:space="720"/>
        </w:sectPr>
      </w:pPr>
    </w:p>
    <w:p w14:paraId="48DFFC2B" w14:textId="77777777" w:rsidR="00D1537E" w:rsidRDefault="00D1537E">
      <w:pPr>
        <w:pStyle w:val="a3"/>
        <w:spacing w:before="1" w:line="240" w:lineRule="auto"/>
        <w:ind w:left="0"/>
        <w:rPr>
          <w:sz w:val="13"/>
          <w:lang w:eastAsia="ja-JP"/>
        </w:rPr>
      </w:pPr>
    </w:p>
    <w:p w14:paraId="48DFFC2C" w14:textId="77777777" w:rsidR="00D1537E" w:rsidRDefault="001A60D4">
      <w:pPr>
        <w:pStyle w:val="a3"/>
        <w:spacing w:before="62" w:line="240" w:lineRule="auto"/>
        <w:ind w:left="588"/>
        <w:rPr>
          <w:lang w:eastAsia="ja-JP"/>
        </w:rPr>
      </w:pPr>
      <w:r>
        <w:rPr>
          <w:lang w:eastAsia="ja-JP"/>
        </w:rPr>
        <w:t xml:space="preserve">7     </w:t>
      </w:r>
      <w:r>
        <w:rPr>
          <w:lang w:eastAsia="ja-JP"/>
        </w:rPr>
        <w:t>専門研修実績記録システム、マニュアル等の整備</w:t>
      </w:r>
    </w:p>
    <w:p w14:paraId="48DFFC2D" w14:textId="77777777" w:rsidR="00D1537E" w:rsidRDefault="001A60D4">
      <w:pPr>
        <w:pStyle w:val="a3"/>
        <w:spacing w:before="22" w:line="215" w:lineRule="exact"/>
        <w:ind w:left="842"/>
        <w:rPr>
          <w:lang w:eastAsia="ja-JP"/>
        </w:rPr>
      </w:pPr>
      <w:r>
        <w:rPr>
          <w:position w:val="-1"/>
          <w:lang w:eastAsia="ja-JP"/>
        </w:rPr>
        <w:t xml:space="preserve">①    </w:t>
      </w:r>
      <w:r>
        <w:rPr>
          <w:lang w:eastAsia="ja-JP"/>
        </w:rPr>
        <w:t>研修実績および評価を記録し、蓄積するシステム</w:t>
      </w:r>
    </w:p>
    <w:p w14:paraId="48DFFC2E" w14:textId="77777777" w:rsidR="00D1537E" w:rsidRDefault="001A60D4">
      <w:pPr>
        <w:pStyle w:val="a3"/>
        <w:spacing w:before="38"/>
        <w:ind w:right="890"/>
        <w:rPr>
          <w:lang w:eastAsia="ja-JP"/>
        </w:rPr>
      </w:pPr>
      <w:r>
        <w:pict w14:anchorId="48DFFCB0">
          <v:group id="_x0000_s1068" style="position:absolute;left:0;text-align:left;margin-left:66pt;margin-top:.95pt;width:447.3pt;height:58.45pt;z-index:-251629056;mso-position-horizontal-relative:page" coordorigin="1320,19" coordsize="8946,1169">
            <v:line id="_x0000_s1072" style="position:absolute" from="1326,25" to="1326,1182" strokecolor="fuchsia" strokeweight=".6pt"/>
            <v:line id="_x0000_s1071" style="position:absolute" from="10254,37" to="10254,1182" strokecolor="fuchsia" strokeweight=".6pt"/>
            <v:line id="_x0000_s1070" style="position:absolute" from="1332,31" to="10260,31" strokecolor="fuchsia" strokeweight=".21169mm"/>
            <v:line id="_x0000_s1069" style="position:absolute" from="1332,1176" to="10260,1176" strokecolor="fuchsia" strokeweight=".6pt"/>
            <w10:wrap anchorx="page"/>
          </v:group>
        </w:pict>
      </w:r>
      <w:r>
        <w:rPr>
          <w:lang w:eastAsia="ja-JP"/>
        </w:rPr>
        <w:t>専攻医研修実績を記録する研修マニュアル（手帳）を作成する。これは、到達度の確認、研修の節目や修了時の評価、専門研修カリキュラ</w:t>
      </w:r>
      <w:r>
        <w:rPr>
          <w:lang w:eastAsia="ja-JP"/>
        </w:rPr>
        <w:t xml:space="preserve">  </w:t>
      </w:r>
      <w:r>
        <w:rPr>
          <w:lang w:eastAsia="ja-JP"/>
        </w:rPr>
        <w:t>ムの評価・改善に利用できる。</w:t>
      </w:r>
    </w:p>
    <w:p w14:paraId="48DFFC2F" w14:textId="77777777" w:rsidR="00D1537E" w:rsidRDefault="001A60D4">
      <w:pPr>
        <w:pStyle w:val="a3"/>
        <w:spacing w:line="145" w:lineRule="exact"/>
        <w:rPr>
          <w:lang w:eastAsia="ja-JP"/>
        </w:rPr>
      </w:pPr>
      <w:r>
        <w:pict w14:anchorId="48DFFCB1">
          <v:shape id="_x0000_s1067" type="#_x0000_t202" style="position:absolute;left:0;text-align:left;margin-left:17.5pt;margin-top:3.8pt;width:13.2pt;height:13.9pt;z-index:251641344;mso-position-horizontal-relative:page" filled="f" stroked="f">
            <v:textbox inset="0,0,0,0">
              <w:txbxContent>
                <w:p w14:paraId="48DFFD15" w14:textId="77777777" w:rsidR="00D1537E" w:rsidRDefault="001A60D4">
                  <w:pPr>
                    <w:spacing w:before="7"/>
                    <w:rPr>
                      <w:rFonts w:ascii="Arial Black"/>
                      <w:b/>
                      <w:sz w:val="19"/>
                    </w:rPr>
                  </w:pPr>
                  <w:r>
                    <w:rPr>
                      <w:rFonts w:ascii="Arial Black"/>
                      <w:b/>
                      <w:sz w:val="19"/>
                    </w:rPr>
                    <w:t>41</w:t>
                  </w:r>
                </w:p>
              </w:txbxContent>
            </v:textbox>
            <w10:wrap anchorx="page"/>
          </v:shape>
        </w:pict>
      </w:r>
      <w:r>
        <w:rPr>
          <w:lang w:eastAsia="ja-JP"/>
        </w:rPr>
        <w:t>手術症例の登録は、</w:t>
      </w:r>
      <w:r>
        <w:rPr>
          <w:lang w:eastAsia="ja-JP"/>
        </w:rPr>
        <w:t xml:space="preserve">National  Clinical  Database(NCD)  </w:t>
      </w:r>
      <w:r>
        <w:rPr>
          <w:lang w:eastAsia="ja-JP"/>
        </w:rPr>
        <w:t>を使用することを原則とする。</w:t>
      </w:r>
    </w:p>
    <w:p w14:paraId="48DFFC30" w14:textId="77777777" w:rsidR="00D1537E" w:rsidRDefault="001A60D4">
      <w:pPr>
        <w:pStyle w:val="a3"/>
        <w:spacing w:line="183" w:lineRule="exact"/>
        <w:rPr>
          <w:lang w:eastAsia="ja-JP"/>
        </w:rPr>
      </w:pPr>
      <w:r>
        <w:rPr>
          <w:lang w:eastAsia="ja-JP"/>
        </w:rPr>
        <w:t>研修マニュアル（手帳）による実績記録のシステムについては、マニュアル、フォーマットは専門研修基幹施設で作成する。</w:t>
      </w:r>
    </w:p>
    <w:p w14:paraId="48DFFC31" w14:textId="77777777" w:rsidR="00D1537E" w:rsidRDefault="00D1537E">
      <w:pPr>
        <w:pStyle w:val="a3"/>
        <w:spacing w:line="240" w:lineRule="auto"/>
        <w:ind w:left="0"/>
        <w:rPr>
          <w:sz w:val="14"/>
          <w:lang w:eastAsia="ja-JP"/>
        </w:rPr>
      </w:pPr>
    </w:p>
    <w:p w14:paraId="48DFFC32" w14:textId="77777777" w:rsidR="00D1537E" w:rsidRDefault="00D1537E">
      <w:pPr>
        <w:pStyle w:val="a3"/>
        <w:spacing w:before="5" w:line="240" w:lineRule="auto"/>
        <w:ind w:left="0"/>
        <w:rPr>
          <w:sz w:val="19"/>
          <w:lang w:eastAsia="ja-JP"/>
        </w:rPr>
      </w:pPr>
    </w:p>
    <w:p w14:paraId="48DFFC33" w14:textId="77777777" w:rsidR="00D1537E" w:rsidRDefault="001A60D4">
      <w:pPr>
        <w:pStyle w:val="a3"/>
        <w:spacing w:line="215" w:lineRule="exact"/>
        <w:ind w:left="842"/>
        <w:rPr>
          <w:lang w:eastAsia="ja-JP"/>
        </w:rPr>
      </w:pPr>
      <w:r>
        <w:rPr>
          <w:position w:val="-1"/>
          <w:lang w:eastAsia="ja-JP"/>
        </w:rPr>
        <w:t xml:space="preserve">②   </w:t>
      </w:r>
      <w:r>
        <w:rPr>
          <w:lang w:eastAsia="ja-JP"/>
        </w:rPr>
        <w:t>医師としての適性の評価</w:t>
      </w:r>
    </w:p>
    <w:p w14:paraId="48DFFC34" w14:textId="77777777" w:rsidR="00D1537E" w:rsidRDefault="001A60D4">
      <w:pPr>
        <w:pStyle w:val="a3"/>
        <w:spacing w:line="182" w:lineRule="exact"/>
        <w:rPr>
          <w:lang w:eastAsia="ja-JP"/>
        </w:rPr>
      </w:pPr>
      <w:r>
        <w:pict w14:anchorId="48DFFCB2">
          <v:group id="_x0000_s1063" style="position:absolute;left:0;text-align:left;margin-left:66pt;margin-top:.95pt;width:447.3pt;height:38.4pt;z-index:-251628032;mso-position-horizontal-relative:page" coordorigin="1320,19" coordsize="8946,768">
            <v:line id="_x0000_s1066" style="position:absolute" from="1326,25" to="1326,781" strokecolor="fuchsia" strokeweight=".6pt"/>
            <v:shape id="_x0000_s1065" style="position:absolute;left:1332;top:31;width:8928;height:750" coordorigin="1332,31" coordsize="8928,750" o:spt="100" adj="0,,0" path="m10254,37r,744m1332,31r8928,e" filled="f" strokecolor="fuchsia" strokeweight=".6pt">
              <v:stroke joinstyle="round"/>
              <v:formulas/>
              <v:path arrowok="t" o:connecttype="segments"/>
            </v:shape>
            <v:line id="_x0000_s1064" style="position:absolute" from="1332,775" to="10260,775" strokecolor="fuchsia" strokeweight=".21169mm"/>
            <w10:wrap anchorx="page"/>
          </v:group>
        </w:pict>
      </w:r>
      <w:r>
        <w:rPr>
          <w:lang w:eastAsia="ja-JP"/>
        </w:rPr>
        <w:t>患者主体の医療、チーム医療、協調性、社会性、責任感など医師としての態度や行動に関する評価とフィードバックは専攻医にとって重要</w:t>
      </w:r>
    </w:p>
    <w:p w14:paraId="48DFFC35" w14:textId="77777777" w:rsidR="00D1537E" w:rsidRDefault="001A60D4">
      <w:pPr>
        <w:pStyle w:val="a4"/>
        <w:numPr>
          <w:ilvl w:val="0"/>
          <w:numId w:val="5"/>
        </w:numPr>
        <w:tabs>
          <w:tab w:val="left" w:pos="1111"/>
          <w:tab w:val="left" w:pos="1112"/>
        </w:tabs>
        <w:spacing w:line="351" w:lineRule="exact"/>
        <w:rPr>
          <w:sz w:val="15"/>
          <w:lang w:eastAsia="ja-JP"/>
        </w:rPr>
      </w:pPr>
      <w:r>
        <w:rPr>
          <w:sz w:val="15"/>
          <w:lang w:eastAsia="ja-JP"/>
        </w:rPr>
        <w:t>課題である。この点に関する形成的評価が正しく行われるよう、システムに項目を作成する。</w:t>
      </w:r>
    </w:p>
    <w:p w14:paraId="48DFFC36" w14:textId="77777777" w:rsidR="00D1537E" w:rsidRDefault="001A60D4">
      <w:pPr>
        <w:pStyle w:val="a3"/>
        <w:spacing w:before="209" w:line="215" w:lineRule="exact"/>
        <w:ind w:left="842"/>
        <w:rPr>
          <w:lang w:eastAsia="ja-JP"/>
        </w:rPr>
      </w:pPr>
      <w:r>
        <w:rPr>
          <w:w w:val="105"/>
          <w:position w:val="-1"/>
          <w:lang w:eastAsia="ja-JP"/>
        </w:rPr>
        <w:t xml:space="preserve">③ </w:t>
      </w:r>
      <w:r>
        <w:rPr>
          <w:w w:val="105"/>
          <w:lang w:eastAsia="ja-JP"/>
        </w:rPr>
        <w:t>カリキュラム運用マニ</w:t>
      </w:r>
      <w:r>
        <w:rPr>
          <w:w w:val="105"/>
          <w:lang w:eastAsia="ja-JP"/>
        </w:rPr>
        <w:t>ュアル・フォーマット等の整備</w:t>
      </w:r>
    </w:p>
    <w:p w14:paraId="48DFFC37" w14:textId="77777777" w:rsidR="00D1537E" w:rsidRDefault="001A60D4">
      <w:pPr>
        <w:pStyle w:val="a3"/>
        <w:spacing w:before="37"/>
        <w:ind w:right="960"/>
        <w:rPr>
          <w:lang w:eastAsia="ja-JP"/>
        </w:rPr>
      </w:pPr>
      <w:r>
        <w:pict w14:anchorId="48DFFCB3">
          <v:group id="_x0000_s1058" style="position:absolute;left:0;text-align:left;margin-left:66pt;margin-top:.9pt;width:447.3pt;height:89.65pt;z-index:-251627008;mso-position-horizontal-relative:page" coordorigin="1320,18" coordsize="8946,1793">
            <v:line id="_x0000_s1062" style="position:absolute" from="10254,36" to="10254,1805" strokecolor="fuchsia" strokeweight=".6pt"/>
            <v:line id="_x0000_s1061" style="position:absolute" from="1326,24" to="1326,1805" strokecolor="fuchsia" strokeweight=".6pt"/>
            <v:line id="_x0000_s1060" style="position:absolute" from="1332,30" to="10260,30" strokecolor="fuchsia" strokeweight=".6pt"/>
            <v:line id="_x0000_s1059" style="position:absolute" from="1332,1799" to="10260,1799" strokecolor="fuchsia" strokeweight=".21169mm"/>
            <w10:wrap anchorx="page"/>
          </v:group>
        </w:pict>
      </w:r>
      <w:r>
        <w:rPr>
          <w:lang w:eastAsia="ja-JP"/>
        </w:rPr>
        <w:t>専攻医の研修実績および評価を記録し、それを活用した計画的な研修と専攻医の研修修了認定、および専門研修カリキュラムの評価が</w:t>
      </w:r>
      <w:r>
        <w:rPr>
          <w:lang w:eastAsia="ja-JP"/>
        </w:rPr>
        <w:t xml:space="preserve">  </w:t>
      </w:r>
      <w:r>
        <w:rPr>
          <w:lang w:eastAsia="ja-JP"/>
        </w:rPr>
        <w:t>可能なシステムを整備する。</w:t>
      </w:r>
    </w:p>
    <w:p w14:paraId="48DFFC38" w14:textId="77777777" w:rsidR="00D1537E" w:rsidRDefault="001A60D4">
      <w:pPr>
        <w:pStyle w:val="a3"/>
        <w:spacing w:line="145" w:lineRule="exact"/>
      </w:pPr>
      <w:proofErr w:type="spellStart"/>
      <w:r>
        <w:t>手術症例は</w:t>
      </w:r>
      <w:r>
        <w:t>National</w:t>
      </w:r>
      <w:proofErr w:type="spellEnd"/>
      <w:r>
        <w:t xml:space="preserve">  Clinical  Database(NCD)  </w:t>
      </w:r>
      <w:proofErr w:type="spellStart"/>
      <w:r>
        <w:t>に登録する（</w:t>
      </w:r>
      <w:r>
        <w:t>NCD</w:t>
      </w:r>
      <w:proofErr w:type="spellEnd"/>
      <w:r>
        <w:t xml:space="preserve">  </w:t>
      </w:r>
      <w:proofErr w:type="spellStart"/>
      <w:r>
        <w:t>に専攻医が登録し、専門研修指導医が承認する</w:t>
      </w:r>
      <w:proofErr w:type="spellEnd"/>
      <w:r>
        <w:t>）。</w:t>
      </w:r>
    </w:p>
    <w:p w14:paraId="48DFFC39" w14:textId="77777777" w:rsidR="00D1537E" w:rsidRDefault="001A60D4">
      <w:pPr>
        <w:pStyle w:val="a3"/>
        <w:spacing w:line="183" w:lineRule="exact"/>
        <w:rPr>
          <w:lang w:eastAsia="ja-JP"/>
        </w:rPr>
      </w:pPr>
      <w:r>
        <w:rPr>
          <w:lang w:eastAsia="ja-JP"/>
        </w:rPr>
        <w:t>専門研修カリキュラム運用のマニュアルおよび各種フォーマットを整備する</w:t>
      </w:r>
      <w:r>
        <w:rPr>
          <w:lang w:eastAsia="ja-JP"/>
        </w:rPr>
        <w:t xml:space="preserve">      </w:t>
      </w:r>
      <w:r>
        <w:rPr>
          <w:lang w:eastAsia="ja-JP"/>
        </w:rPr>
        <w:t>（研修マニュアル（手帳）、指導医マニュアルなど）。</w:t>
      </w:r>
    </w:p>
    <w:p w14:paraId="48DFFC3A" w14:textId="77777777" w:rsidR="00D1537E" w:rsidRDefault="001A60D4">
      <w:pPr>
        <w:pStyle w:val="a4"/>
        <w:numPr>
          <w:ilvl w:val="0"/>
          <w:numId w:val="5"/>
        </w:numPr>
        <w:tabs>
          <w:tab w:val="left" w:pos="1111"/>
          <w:tab w:val="left" w:pos="1112"/>
        </w:tabs>
        <w:spacing w:before="93" w:line="213" w:lineRule="auto"/>
        <w:ind w:right="823"/>
        <w:rPr>
          <w:sz w:val="15"/>
          <w:lang w:eastAsia="ja-JP"/>
        </w:rPr>
      </w:pPr>
      <w:r>
        <w:rPr>
          <w:sz w:val="15"/>
          <w:lang w:eastAsia="ja-JP"/>
        </w:rPr>
        <w:t>注</w:t>
      </w:r>
      <w:r>
        <w:rPr>
          <w:sz w:val="15"/>
          <w:lang w:eastAsia="ja-JP"/>
        </w:rPr>
        <w:t xml:space="preserve">1.      </w:t>
      </w:r>
      <w:r>
        <w:rPr>
          <w:sz w:val="15"/>
          <w:lang w:eastAsia="ja-JP"/>
        </w:rPr>
        <w:t>専門研修カリキュラム</w:t>
      </w:r>
      <w:r>
        <w:rPr>
          <w:sz w:val="15"/>
          <w:lang w:eastAsia="ja-JP"/>
        </w:rPr>
        <w:t>の修了確認のため、専攻医は履修ごとに、研修マニュアル（手帳）の研修実績記録フォーマットに記録する。</w:t>
      </w:r>
      <w:r>
        <w:rPr>
          <w:w w:val="105"/>
          <w:sz w:val="15"/>
          <w:lang w:eastAsia="ja-JP"/>
        </w:rPr>
        <w:t>注</w:t>
      </w:r>
      <w:r>
        <w:rPr>
          <w:w w:val="105"/>
          <w:sz w:val="15"/>
          <w:lang w:eastAsia="ja-JP"/>
        </w:rPr>
        <w:t>2.</w:t>
      </w:r>
      <w:r>
        <w:rPr>
          <w:spacing w:val="-5"/>
          <w:w w:val="105"/>
          <w:sz w:val="15"/>
          <w:lang w:eastAsia="ja-JP"/>
        </w:rPr>
        <w:t xml:space="preserve"> </w:t>
      </w:r>
      <w:r>
        <w:rPr>
          <w:spacing w:val="-5"/>
          <w:w w:val="105"/>
          <w:sz w:val="15"/>
          <w:lang w:eastAsia="ja-JP"/>
        </w:rPr>
        <w:t>記録には専攻医の研修履歴</w:t>
      </w:r>
      <w:r>
        <w:rPr>
          <w:w w:val="105"/>
          <w:sz w:val="15"/>
          <w:lang w:eastAsia="ja-JP"/>
        </w:rPr>
        <w:t>（研修施設、期間、担当専門研修指導医など）、研修実績（</w:t>
      </w:r>
      <w:r>
        <w:rPr>
          <w:spacing w:val="-3"/>
          <w:w w:val="105"/>
          <w:sz w:val="15"/>
          <w:lang w:eastAsia="ja-JP"/>
        </w:rPr>
        <w:t>経験した症例・手技・手術・処置・カンファレ</w:t>
      </w:r>
      <w:r>
        <w:rPr>
          <w:sz w:val="15"/>
          <w:lang w:eastAsia="ja-JP"/>
        </w:rPr>
        <w:t>ンス・研究など）、研修評価および人間性などの評価を含む。</w:t>
      </w:r>
    </w:p>
    <w:p w14:paraId="48DFFC3B" w14:textId="77777777" w:rsidR="00D1537E" w:rsidRDefault="001A60D4">
      <w:pPr>
        <w:pStyle w:val="a3"/>
        <w:spacing w:line="173" w:lineRule="exact"/>
        <w:rPr>
          <w:lang w:eastAsia="ja-JP"/>
        </w:rPr>
      </w:pPr>
      <w:r>
        <w:rPr>
          <w:lang w:eastAsia="ja-JP"/>
        </w:rPr>
        <w:t>注</w:t>
      </w:r>
      <w:r>
        <w:rPr>
          <w:lang w:eastAsia="ja-JP"/>
        </w:rPr>
        <w:t xml:space="preserve">3.  </w:t>
      </w:r>
      <w:r>
        <w:rPr>
          <w:lang w:eastAsia="ja-JP"/>
        </w:rPr>
        <w:t>個人情報保護は考慮されなければならない。</w:t>
      </w:r>
    </w:p>
    <w:p w14:paraId="48DFFC3C" w14:textId="77777777" w:rsidR="00D1537E" w:rsidRDefault="00D1537E">
      <w:pPr>
        <w:pStyle w:val="a3"/>
        <w:spacing w:line="240" w:lineRule="auto"/>
        <w:ind w:left="0"/>
        <w:rPr>
          <w:sz w:val="16"/>
          <w:lang w:eastAsia="ja-JP"/>
        </w:rPr>
      </w:pPr>
    </w:p>
    <w:p w14:paraId="48DFFC3D" w14:textId="77777777" w:rsidR="00D1537E" w:rsidRDefault="001A60D4">
      <w:pPr>
        <w:ind w:left="1392"/>
        <w:rPr>
          <w:sz w:val="16"/>
          <w:lang w:eastAsia="ja-JP"/>
        </w:rPr>
      </w:pPr>
      <w:r>
        <w:pict w14:anchorId="48DFFCB4">
          <v:shape id="_x0000_s1057" type="#_x0000_t202" style="position:absolute;left:0;text-align:left;margin-left:80.2pt;margin-top:12.3pt;width:432.5pt;height:35.9pt;z-index:-251622912;mso-position-horizontal-relative:page" filled="f" strokecolor="fuchsia" strokeweight=".6pt">
            <v:textbox inset="0,0,0,0">
              <w:txbxContent>
                <w:p w14:paraId="48DFFD16" w14:textId="77777777" w:rsidR="00D1537E" w:rsidRDefault="001A60D4">
                  <w:pPr>
                    <w:pStyle w:val="a3"/>
                    <w:spacing w:line="158" w:lineRule="exact"/>
                    <w:ind w:left="19"/>
                    <w:rPr>
                      <w:lang w:eastAsia="ja-JP"/>
                    </w:rPr>
                  </w:pPr>
                  <w:r>
                    <w:rPr>
                      <w:lang w:eastAsia="ja-JP"/>
                    </w:rPr>
                    <w:t>研修マニュアル（手帳）を参照</w:t>
                  </w:r>
                </w:p>
              </w:txbxContent>
            </v:textbox>
            <w10:wrap anchorx="page"/>
          </v:shape>
        </w:pict>
      </w:r>
      <w:r>
        <w:rPr>
          <w:sz w:val="16"/>
          <w:lang w:eastAsia="ja-JP"/>
        </w:rPr>
        <w:t>◉</w:t>
      </w:r>
      <w:r>
        <w:rPr>
          <w:sz w:val="16"/>
          <w:lang w:eastAsia="ja-JP"/>
        </w:rPr>
        <w:t>専攻医研修マニュアル</w:t>
      </w:r>
    </w:p>
    <w:p w14:paraId="48DFFC3E" w14:textId="77777777" w:rsidR="00D1537E" w:rsidRDefault="00D1537E">
      <w:pPr>
        <w:pStyle w:val="a3"/>
        <w:spacing w:before="4" w:line="240" w:lineRule="auto"/>
        <w:ind w:left="0"/>
        <w:rPr>
          <w:sz w:val="19"/>
          <w:lang w:eastAsia="ja-JP"/>
        </w:rPr>
      </w:pPr>
    </w:p>
    <w:p w14:paraId="48DFFC3F" w14:textId="77777777" w:rsidR="00D1537E" w:rsidRDefault="001A60D4">
      <w:pPr>
        <w:ind w:left="110"/>
        <w:rPr>
          <w:rFonts w:ascii="Arial Black"/>
          <w:b/>
          <w:sz w:val="19"/>
          <w:lang w:eastAsia="ja-JP"/>
        </w:rPr>
      </w:pPr>
      <w:r>
        <w:rPr>
          <w:rFonts w:ascii="Arial Black"/>
          <w:b/>
          <w:w w:val="105"/>
          <w:sz w:val="19"/>
          <w:lang w:eastAsia="ja-JP"/>
        </w:rPr>
        <w:t>44</w:t>
      </w:r>
    </w:p>
    <w:p w14:paraId="48DFFC40" w14:textId="77777777" w:rsidR="00D1537E" w:rsidRDefault="001A60D4">
      <w:pPr>
        <w:spacing w:before="200"/>
        <w:ind w:left="1392"/>
        <w:rPr>
          <w:sz w:val="16"/>
          <w:lang w:eastAsia="ja-JP"/>
        </w:rPr>
      </w:pPr>
      <w:r>
        <w:pict w14:anchorId="48DFFCB5">
          <v:shape id="_x0000_s1056" type="#_x0000_t202" style="position:absolute;left:0;text-align:left;margin-left:80.2pt;margin-top:22.3pt;width:432.5pt;height:35.9pt;z-index:-251621888;mso-position-horizontal-relative:page" filled="f" strokecolor="fuchsia" strokeweight=".6pt">
            <v:textbox inset="0,0,0,0">
              <w:txbxContent>
                <w:p w14:paraId="48DFFD17" w14:textId="77777777" w:rsidR="00D1537E" w:rsidRDefault="001A60D4">
                  <w:pPr>
                    <w:pStyle w:val="a3"/>
                    <w:spacing w:line="158" w:lineRule="exact"/>
                    <w:ind w:left="19"/>
                    <w:rPr>
                      <w:lang w:eastAsia="ja-JP"/>
                    </w:rPr>
                  </w:pPr>
                  <w:r>
                    <w:rPr>
                      <w:lang w:eastAsia="ja-JP"/>
                    </w:rPr>
                    <w:t>指導医マニュアルを参照</w:t>
                  </w:r>
                </w:p>
              </w:txbxContent>
            </v:textbox>
            <w10:wrap anchorx="page"/>
          </v:shape>
        </w:pict>
      </w:r>
      <w:r>
        <w:rPr>
          <w:sz w:val="16"/>
          <w:lang w:eastAsia="ja-JP"/>
        </w:rPr>
        <w:t>◉</w:t>
      </w:r>
      <w:r>
        <w:rPr>
          <w:sz w:val="16"/>
          <w:lang w:eastAsia="ja-JP"/>
        </w:rPr>
        <w:t>指導者マニュアル</w:t>
      </w:r>
    </w:p>
    <w:p w14:paraId="48DFFC41" w14:textId="77777777" w:rsidR="00D1537E" w:rsidRDefault="00D1537E">
      <w:pPr>
        <w:pStyle w:val="a3"/>
        <w:spacing w:before="4" w:line="240" w:lineRule="auto"/>
        <w:ind w:left="0"/>
        <w:rPr>
          <w:sz w:val="19"/>
          <w:lang w:eastAsia="ja-JP"/>
        </w:rPr>
      </w:pPr>
    </w:p>
    <w:p w14:paraId="48DFFC42" w14:textId="77777777" w:rsidR="00D1537E" w:rsidRDefault="001A60D4">
      <w:pPr>
        <w:ind w:left="110"/>
        <w:rPr>
          <w:rFonts w:ascii="Arial Black"/>
          <w:b/>
          <w:sz w:val="19"/>
          <w:lang w:eastAsia="ja-JP"/>
        </w:rPr>
      </w:pPr>
      <w:r>
        <w:rPr>
          <w:rFonts w:ascii="Arial Black"/>
          <w:b/>
          <w:w w:val="105"/>
          <w:sz w:val="19"/>
          <w:lang w:eastAsia="ja-JP"/>
        </w:rPr>
        <w:t>45</w:t>
      </w:r>
    </w:p>
    <w:p w14:paraId="48DFFC43" w14:textId="77777777" w:rsidR="00D1537E" w:rsidRDefault="001A60D4">
      <w:pPr>
        <w:spacing w:before="188"/>
        <w:ind w:left="1392"/>
        <w:rPr>
          <w:sz w:val="16"/>
          <w:lang w:eastAsia="ja-JP"/>
        </w:rPr>
      </w:pPr>
      <w:r>
        <w:pict w14:anchorId="48DFFCB6">
          <v:shape id="_x0000_s1055" type="#_x0000_t202" style="position:absolute;left:0;text-align:left;margin-left:80.2pt;margin-top:22.25pt;width:432.5pt;height:35.9pt;z-index:-251620864;mso-position-horizontal-relative:page" filled="f" strokecolor="fuchsia" strokeweight=".6pt">
            <v:textbox inset="0,0,0,0">
              <w:txbxContent>
                <w:p w14:paraId="48DFFD18" w14:textId="77777777" w:rsidR="00D1537E" w:rsidRDefault="001A60D4">
                  <w:pPr>
                    <w:pStyle w:val="a3"/>
                    <w:ind w:left="19" w:right="6644"/>
                    <w:rPr>
                      <w:lang w:eastAsia="ja-JP"/>
                    </w:rPr>
                  </w:pPr>
                  <w:r>
                    <w:rPr>
                      <w:lang w:eastAsia="ja-JP"/>
                    </w:rPr>
                    <w:t>研修マニュアル（手帳）を参照手術症例は</w:t>
                  </w:r>
                  <w:r>
                    <w:rPr>
                      <w:lang w:eastAsia="ja-JP"/>
                    </w:rPr>
                    <w:t>NCD</w:t>
                  </w:r>
                  <w:r>
                    <w:rPr>
                      <w:lang w:eastAsia="ja-JP"/>
                    </w:rPr>
                    <w:t>に登録する</w:t>
                  </w:r>
                </w:p>
              </w:txbxContent>
            </v:textbox>
            <w10:wrap anchorx="page"/>
          </v:shape>
        </w:pict>
      </w:r>
      <w:r>
        <w:rPr>
          <w:w w:val="95"/>
          <w:sz w:val="16"/>
          <w:lang w:eastAsia="ja-JP"/>
        </w:rPr>
        <w:t>◉</w:t>
      </w:r>
      <w:r>
        <w:rPr>
          <w:w w:val="95"/>
          <w:sz w:val="16"/>
          <w:lang w:eastAsia="ja-JP"/>
        </w:rPr>
        <w:t>専攻医研修実績記録フォーマット</w:t>
      </w:r>
    </w:p>
    <w:p w14:paraId="48DFFC44" w14:textId="77777777" w:rsidR="00D1537E" w:rsidRDefault="00D1537E">
      <w:pPr>
        <w:pStyle w:val="a3"/>
        <w:spacing w:before="2" w:line="240" w:lineRule="auto"/>
        <w:ind w:left="0"/>
        <w:rPr>
          <w:sz w:val="19"/>
          <w:lang w:eastAsia="ja-JP"/>
        </w:rPr>
      </w:pPr>
    </w:p>
    <w:p w14:paraId="48DFFC45" w14:textId="77777777" w:rsidR="00D1537E" w:rsidRDefault="001A60D4">
      <w:pPr>
        <w:ind w:left="110"/>
        <w:rPr>
          <w:rFonts w:ascii="Arial Black"/>
          <w:b/>
          <w:sz w:val="19"/>
          <w:lang w:eastAsia="ja-JP"/>
        </w:rPr>
      </w:pPr>
      <w:r>
        <w:rPr>
          <w:rFonts w:ascii="Arial Black"/>
          <w:b/>
          <w:w w:val="105"/>
          <w:sz w:val="19"/>
          <w:lang w:eastAsia="ja-JP"/>
        </w:rPr>
        <w:t>46</w:t>
      </w:r>
    </w:p>
    <w:p w14:paraId="48DFFC46" w14:textId="77777777" w:rsidR="00D1537E" w:rsidRDefault="001A60D4">
      <w:pPr>
        <w:spacing w:before="188"/>
        <w:ind w:left="1392"/>
        <w:rPr>
          <w:sz w:val="16"/>
          <w:lang w:eastAsia="ja-JP"/>
        </w:rPr>
      </w:pPr>
      <w:r>
        <w:pict w14:anchorId="48DFFCB7">
          <v:shape id="_x0000_s1054" type="#_x0000_t202" style="position:absolute;left:0;text-align:left;margin-left:80.2pt;margin-top:22.25pt;width:432.5pt;height:35.9pt;z-index:-251619840;mso-position-horizontal-relative:page" filled="f" strokecolor="fuchsia" strokeweight=".6pt">
            <v:textbox inset="0,0,0,0">
              <w:txbxContent>
                <w:p w14:paraId="48DFFD19" w14:textId="77777777" w:rsidR="00D1537E" w:rsidRDefault="001A60D4">
                  <w:pPr>
                    <w:pStyle w:val="a3"/>
                    <w:spacing w:line="158" w:lineRule="exact"/>
                    <w:ind w:left="19"/>
                    <w:rPr>
                      <w:lang w:eastAsia="ja-JP"/>
                    </w:rPr>
                  </w:pPr>
                  <w:r>
                    <w:rPr>
                      <w:lang w:eastAsia="ja-JP"/>
                    </w:rPr>
                    <w:t>研修マニュアル（</w:t>
                  </w:r>
                  <w:r>
                    <w:rPr>
                      <w:lang w:eastAsia="ja-JP"/>
                    </w:rPr>
                    <w:t>手帳）を参照</w:t>
                  </w:r>
                </w:p>
              </w:txbxContent>
            </v:textbox>
            <w10:wrap anchorx="page"/>
          </v:shape>
        </w:pict>
      </w:r>
      <w:r>
        <w:rPr>
          <w:w w:val="95"/>
          <w:sz w:val="16"/>
          <w:lang w:eastAsia="ja-JP"/>
        </w:rPr>
        <w:t>◉</w:t>
      </w:r>
      <w:r>
        <w:rPr>
          <w:w w:val="95"/>
          <w:sz w:val="16"/>
          <w:lang w:eastAsia="ja-JP"/>
        </w:rPr>
        <w:t>指導医による指導とフィードバックの記録</w:t>
      </w:r>
    </w:p>
    <w:p w14:paraId="48DFFC47" w14:textId="77777777" w:rsidR="00D1537E" w:rsidRDefault="00D1537E">
      <w:pPr>
        <w:pStyle w:val="a3"/>
        <w:spacing w:before="2" w:line="240" w:lineRule="auto"/>
        <w:ind w:left="0"/>
        <w:rPr>
          <w:sz w:val="19"/>
          <w:lang w:eastAsia="ja-JP"/>
        </w:rPr>
      </w:pPr>
    </w:p>
    <w:p w14:paraId="48DFFC48" w14:textId="77777777" w:rsidR="00D1537E" w:rsidRDefault="001A60D4">
      <w:pPr>
        <w:ind w:left="110"/>
        <w:rPr>
          <w:rFonts w:ascii="Arial Black"/>
          <w:b/>
          <w:sz w:val="19"/>
          <w:lang w:eastAsia="ja-JP"/>
        </w:rPr>
      </w:pPr>
      <w:r>
        <w:rPr>
          <w:rFonts w:ascii="Arial Black"/>
          <w:b/>
          <w:w w:val="105"/>
          <w:sz w:val="19"/>
          <w:lang w:eastAsia="ja-JP"/>
        </w:rPr>
        <w:t>47</w:t>
      </w:r>
    </w:p>
    <w:p w14:paraId="48DFFC49" w14:textId="77777777" w:rsidR="00D1537E" w:rsidRDefault="001A60D4">
      <w:pPr>
        <w:spacing w:before="188"/>
        <w:ind w:left="1392"/>
        <w:rPr>
          <w:sz w:val="16"/>
          <w:lang w:eastAsia="ja-JP"/>
        </w:rPr>
      </w:pPr>
      <w:r>
        <w:pict w14:anchorId="48DFFCB8">
          <v:shape id="_x0000_s1053" type="#_x0000_t202" style="position:absolute;left:0;text-align:left;margin-left:80.2pt;margin-top:22.25pt;width:432.5pt;height:35.9pt;z-index:251640320;mso-position-horizontal-relative:page" filled="f" strokecolor="fuchsia" strokeweight=".6pt">
            <v:textbox inset="0,0,0,0">
              <w:txbxContent>
                <w:p w14:paraId="48DFFD1A" w14:textId="77777777" w:rsidR="00D1537E" w:rsidRDefault="001A60D4">
                  <w:pPr>
                    <w:pStyle w:val="a3"/>
                    <w:ind w:left="19" w:right="180"/>
                    <w:rPr>
                      <w:lang w:eastAsia="ja-JP"/>
                    </w:rPr>
                  </w:pPr>
                  <w:r>
                    <w:rPr>
                      <w:lang w:eastAsia="ja-JP"/>
                    </w:rPr>
                    <w:t>日本専門医機構、日本外科学会、日本胸部外科学会、日本呼吸器外科学会またはそれに準ずる外科関連領域の学会が主催する専</w:t>
                  </w:r>
                  <w:r>
                    <w:rPr>
                      <w:lang w:eastAsia="ja-JP"/>
                    </w:rPr>
                    <w:t xml:space="preserve">  </w:t>
                  </w:r>
                  <w:r>
                    <w:rPr>
                      <w:lang w:eastAsia="ja-JP"/>
                    </w:rPr>
                    <w:t>門医制度および指導者としての知識修得に関する講習に積極的に参加し、参加記録を保存する。</w:t>
                  </w:r>
                </w:p>
              </w:txbxContent>
            </v:textbox>
            <w10:wrap anchorx="page"/>
          </v:shape>
        </w:pict>
      </w:r>
      <w:r>
        <w:rPr>
          <w:w w:val="95"/>
          <w:sz w:val="16"/>
          <w:lang w:eastAsia="ja-JP"/>
        </w:rPr>
        <w:t>◉</w:t>
      </w:r>
      <w:r>
        <w:rPr>
          <w:w w:val="95"/>
          <w:sz w:val="16"/>
          <w:lang w:eastAsia="ja-JP"/>
        </w:rPr>
        <w:t>指導者研修計画（</w:t>
      </w:r>
      <w:r>
        <w:rPr>
          <w:w w:val="95"/>
          <w:sz w:val="16"/>
          <w:lang w:eastAsia="ja-JP"/>
        </w:rPr>
        <w:t>FD</w:t>
      </w:r>
      <w:r>
        <w:rPr>
          <w:w w:val="95"/>
          <w:sz w:val="16"/>
          <w:lang w:eastAsia="ja-JP"/>
        </w:rPr>
        <w:t>）の実施記録</w:t>
      </w:r>
    </w:p>
    <w:p w14:paraId="48DFFC4A" w14:textId="77777777" w:rsidR="00D1537E" w:rsidRDefault="00D1537E">
      <w:pPr>
        <w:pStyle w:val="a3"/>
        <w:spacing w:before="2" w:line="240" w:lineRule="auto"/>
        <w:ind w:left="0"/>
        <w:rPr>
          <w:sz w:val="19"/>
          <w:lang w:eastAsia="ja-JP"/>
        </w:rPr>
      </w:pPr>
    </w:p>
    <w:p w14:paraId="48DFFC4B" w14:textId="77777777" w:rsidR="00D1537E" w:rsidRDefault="001A60D4">
      <w:pPr>
        <w:ind w:left="110"/>
        <w:rPr>
          <w:rFonts w:ascii="Arial Black"/>
          <w:b/>
          <w:sz w:val="19"/>
          <w:lang w:eastAsia="ja-JP"/>
        </w:rPr>
      </w:pPr>
      <w:r>
        <w:rPr>
          <w:rFonts w:ascii="Arial Black"/>
          <w:b/>
          <w:w w:val="105"/>
          <w:sz w:val="19"/>
          <w:lang w:eastAsia="ja-JP"/>
        </w:rPr>
        <w:t>48</w:t>
      </w:r>
    </w:p>
    <w:p w14:paraId="48DFFC4C" w14:textId="77777777" w:rsidR="00D1537E" w:rsidRDefault="00D1537E">
      <w:pPr>
        <w:pStyle w:val="a3"/>
        <w:spacing w:line="240" w:lineRule="auto"/>
        <w:ind w:left="0"/>
        <w:rPr>
          <w:rFonts w:ascii="Arial Black"/>
          <w:b/>
          <w:sz w:val="13"/>
          <w:lang w:eastAsia="ja-JP"/>
        </w:rPr>
      </w:pPr>
    </w:p>
    <w:p w14:paraId="48DFFC4D" w14:textId="77777777" w:rsidR="00D1537E" w:rsidRDefault="001A60D4">
      <w:pPr>
        <w:pStyle w:val="a3"/>
        <w:spacing w:before="62" w:line="240" w:lineRule="auto"/>
        <w:ind w:left="588"/>
        <w:rPr>
          <w:lang w:eastAsia="ja-JP"/>
        </w:rPr>
      </w:pPr>
      <w:r>
        <w:rPr>
          <w:lang w:eastAsia="ja-JP"/>
        </w:rPr>
        <w:t xml:space="preserve">8     </w:t>
      </w:r>
      <w:r>
        <w:rPr>
          <w:lang w:eastAsia="ja-JP"/>
        </w:rPr>
        <w:t>専門研修カリキュラムの評価と改善</w:t>
      </w:r>
    </w:p>
    <w:p w14:paraId="48DFFC4E" w14:textId="77777777" w:rsidR="00D1537E" w:rsidRDefault="001A60D4">
      <w:pPr>
        <w:pStyle w:val="a3"/>
        <w:spacing w:before="22" w:line="215" w:lineRule="exact"/>
        <w:ind w:left="842"/>
        <w:rPr>
          <w:lang w:eastAsia="ja-JP"/>
        </w:rPr>
      </w:pPr>
      <w:r>
        <w:rPr>
          <w:position w:val="-1"/>
          <w:lang w:eastAsia="ja-JP"/>
        </w:rPr>
        <w:t xml:space="preserve">①    </w:t>
      </w:r>
      <w:r>
        <w:rPr>
          <w:lang w:eastAsia="ja-JP"/>
        </w:rPr>
        <w:t>専攻医による指導医および研修カリキュラムに対する評価</w:t>
      </w:r>
    </w:p>
    <w:p w14:paraId="48DFFC4F" w14:textId="77777777" w:rsidR="00D1537E" w:rsidRDefault="001A60D4">
      <w:pPr>
        <w:pStyle w:val="a3"/>
        <w:spacing w:line="195" w:lineRule="exact"/>
        <w:rPr>
          <w:lang w:eastAsia="ja-JP"/>
        </w:rPr>
      </w:pPr>
      <w:r>
        <w:pict w14:anchorId="48DFFCB9">
          <v:group id="_x0000_s1049" style="position:absolute;left:0;text-align:left;margin-left:66pt;margin-top:.95pt;width:447.3pt;height:37.1pt;z-index:-251625984;mso-position-horizontal-relative:page" coordorigin="1320,19" coordsize="8946,742">
            <v:line id="_x0000_s1052" style="position:absolute" from="1326,25" to="1326,755" strokecolor="fuchsia" strokeweight=".6pt"/>
            <v:line id="_x0000_s1051" style="position:absolute" from="10254,37" to="10254,755" strokecolor="fuchsia" strokeweight=".6pt"/>
            <v:shape id="_x0000_s1050" style="position:absolute;left:1332;top:31;width:8928;height:718" coordorigin="1332,31" coordsize="8928,718" o:spt="100" adj="0,,0" path="m1332,31r8928,m1332,749r8928,e" filled="f" strokecolor="fuchsia" strokeweight=".6pt">
              <v:stroke joinstyle="round"/>
              <v:formulas/>
              <v:path arrowok="t" o:connecttype="segments"/>
            </v:shape>
            <w10:wrap anchorx="page"/>
          </v:group>
        </w:pict>
      </w:r>
      <w:r>
        <w:rPr>
          <w:lang w:eastAsia="ja-JP"/>
        </w:rPr>
        <w:t>専攻医からは研修修了時に専門研修指導医、専門研修施設、専門研修カリキュラムに対する評価を受ける。</w:t>
      </w:r>
    </w:p>
    <w:p w14:paraId="48DFFC50" w14:textId="77777777" w:rsidR="00D1537E" w:rsidRDefault="001A60D4">
      <w:pPr>
        <w:pStyle w:val="1"/>
        <w:spacing w:before="53"/>
        <w:ind w:left="110"/>
        <w:rPr>
          <w:lang w:eastAsia="ja-JP"/>
        </w:rPr>
      </w:pPr>
      <w:r>
        <w:rPr>
          <w:w w:val="105"/>
          <w:lang w:eastAsia="ja-JP"/>
        </w:rPr>
        <w:t>49</w:t>
      </w:r>
    </w:p>
    <w:p w14:paraId="48DFFC51" w14:textId="77777777" w:rsidR="00D1537E" w:rsidRDefault="00D1537E">
      <w:pPr>
        <w:pStyle w:val="a3"/>
        <w:spacing w:before="2" w:line="240" w:lineRule="auto"/>
        <w:ind w:left="0"/>
        <w:rPr>
          <w:rFonts w:ascii="Arial Black"/>
          <w:b/>
          <w:sz w:val="10"/>
          <w:lang w:eastAsia="ja-JP"/>
        </w:rPr>
      </w:pPr>
    </w:p>
    <w:p w14:paraId="48DFFC52" w14:textId="77777777" w:rsidR="00D1537E" w:rsidRDefault="001A60D4">
      <w:pPr>
        <w:pStyle w:val="a3"/>
        <w:spacing w:before="57" w:line="226" w:lineRule="exact"/>
        <w:ind w:left="842"/>
        <w:rPr>
          <w:lang w:eastAsia="ja-JP"/>
        </w:rPr>
      </w:pPr>
      <w:r>
        <w:rPr>
          <w:position w:val="-2"/>
          <w:lang w:eastAsia="ja-JP"/>
        </w:rPr>
        <w:t xml:space="preserve">②    </w:t>
      </w:r>
      <w:r>
        <w:rPr>
          <w:lang w:eastAsia="ja-JP"/>
        </w:rPr>
        <w:t>専攻医等からの評価（フィー</w:t>
      </w:r>
      <w:r>
        <w:rPr>
          <w:lang w:eastAsia="ja-JP"/>
        </w:rPr>
        <w:t>ドバック）をシステム改善につなげるプロセス</w:t>
      </w:r>
    </w:p>
    <w:p w14:paraId="48DFFC53" w14:textId="77777777" w:rsidR="00D1537E" w:rsidRDefault="001A60D4">
      <w:pPr>
        <w:pStyle w:val="a3"/>
        <w:spacing w:line="183" w:lineRule="exact"/>
        <w:rPr>
          <w:lang w:eastAsia="ja-JP"/>
        </w:rPr>
      </w:pPr>
      <w:r>
        <w:pict w14:anchorId="48DFFCBA">
          <v:group id="_x0000_s1045" style="position:absolute;left:0;text-align:left;margin-left:66pt;margin-top:1pt;width:447.3pt;height:37.1pt;z-index:-251624960;mso-position-horizontal-relative:page" coordorigin="1320,20" coordsize="8946,742">
            <v:line id="_x0000_s1048" style="position:absolute" from="1326,26" to="1326,756" strokecolor="fuchsia" strokeweight=".6pt"/>
            <v:line id="_x0000_s1047" style="position:absolute" from="10254,38" to="10254,756" strokecolor="fuchsia" strokeweight=".6pt"/>
            <v:shape id="_x0000_s1046" style="position:absolute;left:1332;top:32;width:8928;height:718" coordorigin="1332,32" coordsize="8928,718" o:spt="100" adj="0,,0" path="m1332,32r8928,m1332,750r8928,e" filled="f" strokecolor="fuchsia" strokeweight=".6pt">
              <v:stroke joinstyle="round"/>
              <v:formulas/>
              <v:path arrowok="t" o:connecttype="segments"/>
            </v:shape>
            <w10:wrap anchorx="page"/>
          </v:group>
        </w:pict>
      </w:r>
      <w:r>
        <w:rPr>
          <w:lang w:eastAsia="ja-JP"/>
        </w:rPr>
        <w:t>専門研修カリキュラム統括責任者は専攻医からの専門研修指導医、専門研修施設、専門研修カリキュラムに関する評価を受け、これを専</w:t>
      </w:r>
    </w:p>
    <w:p w14:paraId="48DFFC54" w14:textId="77777777" w:rsidR="00D1537E" w:rsidRDefault="001A60D4">
      <w:pPr>
        <w:pStyle w:val="a3"/>
        <w:tabs>
          <w:tab w:val="left" w:pos="1111"/>
        </w:tabs>
        <w:spacing w:line="331" w:lineRule="exact"/>
        <w:ind w:left="110"/>
        <w:rPr>
          <w:lang w:eastAsia="ja-JP"/>
        </w:rPr>
      </w:pPr>
      <w:r>
        <w:rPr>
          <w:rFonts w:ascii="Arial Black" w:eastAsia="Arial Black"/>
          <w:b/>
          <w:position w:val="-10"/>
          <w:sz w:val="19"/>
          <w:lang w:eastAsia="ja-JP"/>
        </w:rPr>
        <w:t>50</w:t>
      </w:r>
      <w:r>
        <w:rPr>
          <w:rFonts w:ascii="Arial Black" w:eastAsia="Arial Black"/>
          <w:b/>
          <w:position w:val="-10"/>
          <w:sz w:val="19"/>
          <w:lang w:eastAsia="ja-JP"/>
        </w:rPr>
        <w:tab/>
      </w:r>
      <w:r>
        <w:rPr>
          <w:lang w:eastAsia="ja-JP"/>
        </w:rPr>
        <w:t>門研修カリキュラム改善の一助とする。</w:t>
      </w:r>
    </w:p>
    <w:p w14:paraId="48DFFC55" w14:textId="77777777" w:rsidR="00D1537E" w:rsidRDefault="00D1537E">
      <w:pPr>
        <w:pStyle w:val="a3"/>
        <w:spacing w:before="2" w:line="240" w:lineRule="auto"/>
        <w:ind w:left="0"/>
        <w:rPr>
          <w:sz w:val="11"/>
          <w:lang w:eastAsia="ja-JP"/>
        </w:rPr>
      </w:pPr>
    </w:p>
    <w:p w14:paraId="48DFFC56" w14:textId="77777777" w:rsidR="00D1537E" w:rsidRDefault="001A60D4">
      <w:pPr>
        <w:pStyle w:val="a3"/>
        <w:spacing w:before="57" w:line="215" w:lineRule="exact"/>
        <w:ind w:left="842"/>
        <w:rPr>
          <w:lang w:eastAsia="ja-JP"/>
        </w:rPr>
      </w:pPr>
      <w:r>
        <w:rPr>
          <w:w w:val="105"/>
          <w:position w:val="-1"/>
          <w:lang w:eastAsia="ja-JP"/>
        </w:rPr>
        <w:t xml:space="preserve">③ </w:t>
      </w:r>
      <w:r>
        <w:rPr>
          <w:w w:val="105"/>
          <w:lang w:eastAsia="ja-JP"/>
        </w:rPr>
        <w:t>研修に対する監査（サイトビジット等）・調査への対応</w:t>
      </w:r>
    </w:p>
    <w:p w14:paraId="48DFFC57" w14:textId="77777777" w:rsidR="00D1537E" w:rsidRDefault="001A60D4">
      <w:pPr>
        <w:pStyle w:val="a3"/>
        <w:spacing w:before="38"/>
        <w:ind w:right="890"/>
        <w:rPr>
          <w:lang w:eastAsia="ja-JP"/>
        </w:rPr>
      </w:pPr>
      <w:r>
        <w:pict w14:anchorId="48DFFCBB">
          <v:group id="_x0000_s1040" style="position:absolute;left:0;text-align:left;margin-left:66pt;margin-top:.95pt;width:447.3pt;height:37.1pt;z-index:-251623936;mso-position-horizontal-relative:page" coordorigin="1320,19" coordsize="8946,742">
            <v:line id="_x0000_s1044" style="position:absolute" from="1326,25" to="1326,755" strokecolor="fuchsia" strokeweight=".6pt"/>
            <v:line id="_x0000_s1043" style="position:absolute" from="10254,37" to="10254,755" strokecolor="fuchsia" strokeweight=".6pt"/>
            <v:line id="_x0000_s1042" style="position:absolute" from="1332,31" to="10260,31" strokecolor="fuchsia" strokeweight=".6pt"/>
            <v:line id="_x0000_s1041" style="position:absolute" from="1332,749" to="10260,749" strokecolor="fuchsia" strokeweight=".6pt"/>
            <w10:wrap anchorx="page"/>
          </v:group>
        </w:pict>
      </w:r>
      <w:r>
        <w:pict w14:anchorId="48DFFCBC">
          <v:shape id="_x0000_s1039" type="#_x0000_t202" style="position:absolute;left:0;text-align:left;margin-left:17.5pt;margin-top:12.05pt;width:13.2pt;height:13.9pt;z-index:251642368;mso-position-horizontal-relative:page" filled="f" stroked="f">
            <v:textbox inset="0,0,0,0">
              <w:txbxContent>
                <w:p w14:paraId="48DFFD1B" w14:textId="77777777" w:rsidR="00D1537E" w:rsidRDefault="001A60D4">
                  <w:pPr>
                    <w:spacing w:before="7"/>
                    <w:rPr>
                      <w:rFonts w:ascii="Arial Black"/>
                      <w:b/>
                      <w:sz w:val="19"/>
                    </w:rPr>
                  </w:pPr>
                  <w:r>
                    <w:rPr>
                      <w:rFonts w:ascii="Arial Black"/>
                      <w:b/>
                      <w:sz w:val="19"/>
                    </w:rPr>
                    <w:t>51</w:t>
                  </w:r>
                </w:p>
              </w:txbxContent>
            </v:textbox>
            <w10:wrap anchorx="page"/>
          </v:shape>
        </w:pict>
      </w:r>
      <w:r>
        <w:rPr>
          <w:lang w:eastAsia="ja-JP"/>
        </w:rPr>
        <w:t>専門研修カリキュラムはプロフェッショナルオートノミーを基本とするとともに、日本専門医機構とも連携し、専門医制度の継続的な向上と評</w:t>
      </w:r>
      <w:r>
        <w:rPr>
          <w:lang w:eastAsia="ja-JP"/>
        </w:rPr>
        <w:t xml:space="preserve">  </w:t>
      </w:r>
      <w:r>
        <w:rPr>
          <w:lang w:eastAsia="ja-JP"/>
        </w:rPr>
        <w:t>価を心がける。サイトビジットは専門研修カリキュラムが適切に運営されているかの評価であり、改善のための正当かつ有益な行為であ</w:t>
      </w:r>
    </w:p>
    <w:p w14:paraId="48DFFC58" w14:textId="77777777" w:rsidR="00D1537E" w:rsidRDefault="001A60D4">
      <w:pPr>
        <w:pStyle w:val="a3"/>
        <w:spacing w:line="157" w:lineRule="exact"/>
        <w:rPr>
          <w:lang w:eastAsia="ja-JP"/>
        </w:rPr>
      </w:pPr>
      <w:r>
        <w:rPr>
          <w:lang w:eastAsia="ja-JP"/>
        </w:rPr>
        <w:t>る。これには真摯に対応するべきである。</w:t>
      </w:r>
    </w:p>
    <w:p w14:paraId="48DFFC59" w14:textId="77777777" w:rsidR="00D1537E" w:rsidRDefault="00D1537E">
      <w:pPr>
        <w:spacing w:line="157" w:lineRule="exact"/>
        <w:rPr>
          <w:lang w:eastAsia="ja-JP"/>
        </w:rPr>
        <w:sectPr w:rsidR="00D1537E">
          <w:pgSz w:w="11910" w:h="16840"/>
          <w:pgMar w:top="1020" w:right="980" w:bottom="900" w:left="240" w:header="784" w:footer="711" w:gutter="0"/>
          <w:cols w:space="720"/>
        </w:sectPr>
      </w:pPr>
    </w:p>
    <w:p w14:paraId="48DFFC5A" w14:textId="77777777" w:rsidR="00D1537E" w:rsidRDefault="00D1537E">
      <w:pPr>
        <w:pStyle w:val="a3"/>
        <w:spacing w:before="1" w:line="240" w:lineRule="auto"/>
        <w:ind w:left="0"/>
        <w:rPr>
          <w:sz w:val="13"/>
          <w:lang w:eastAsia="ja-JP"/>
        </w:rPr>
      </w:pPr>
    </w:p>
    <w:p w14:paraId="48DFFC5B" w14:textId="77777777" w:rsidR="00D1537E" w:rsidRDefault="001A60D4">
      <w:pPr>
        <w:pStyle w:val="a3"/>
        <w:spacing w:before="62" w:line="240" w:lineRule="auto"/>
        <w:ind w:left="588"/>
        <w:rPr>
          <w:lang w:eastAsia="ja-JP"/>
        </w:rPr>
      </w:pPr>
      <w:r>
        <w:rPr>
          <w:lang w:eastAsia="ja-JP"/>
        </w:rPr>
        <w:t xml:space="preserve">9    </w:t>
      </w:r>
      <w:r>
        <w:rPr>
          <w:lang w:eastAsia="ja-JP"/>
        </w:rPr>
        <w:t>専攻医の採用と修了</w:t>
      </w:r>
    </w:p>
    <w:p w14:paraId="48DFFC5C" w14:textId="77777777" w:rsidR="00D1537E" w:rsidRDefault="001A60D4">
      <w:pPr>
        <w:pStyle w:val="a3"/>
        <w:spacing w:before="22" w:line="215" w:lineRule="exact"/>
        <w:ind w:left="842"/>
        <w:rPr>
          <w:lang w:eastAsia="ja-JP"/>
        </w:rPr>
      </w:pPr>
      <w:r>
        <w:rPr>
          <w:position w:val="-1"/>
          <w:lang w:eastAsia="ja-JP"/>
        </w:rPr>
        <w:t xml:space="preserve">①  </w:t>
      </w:r>
      <w:r>
        <w:rPr>
          <w:lang w:eastAsia="ja-JP"/>
        </w:rPr>
        <w:t>採用方法</w:t>
      </w:r>
    </w:p>
    <w:p w14:paraId="48DFFC5D" w14:textId="77777777" w:rsidR="00D1537E" w:rsidRDefault="001A60D4">
      <w:pPr>
        <w:pStyle w:val="a3"/>
        <w:spacing w:line="182" w:lineRule="exact"/>
        <w:jc w:val="both"/>
        <w:rPr>
          <w:lang w:eastAsia="ja-JP"/>
        </w:rPr>
      </w:pPr>
      <w:r>
        <w:pict w14:anchorId="48DFFCBD">
          <v:group id="_x0000_s1035" style="position:absolute;left:0;text-align:left;margin-left:66pt;margin-top:.95pt;width:447.3pt;height:85pt;z-index:-251618816;mso-position-horizontal-relative:page" coordorigin="1320,19" coordsize="8946,1700">
            <v:line id="_x0000_s1038" style="position:absolute" from="1326,25" to="1326,1712" strokecolor="fuchsia" strokeweight=".6pt"/>
            <v:line id="_x0000_s1037" style="position:absolute" from="10254,37" to="10254,1712" strokecolor="fuchsia" strokeweight=".6pt"/>
            <v:shape id="_x0000_s1036" style="position:absolute;left:1332;top:31;width:8928;height:1676" coordorigin="1332,31" coordsize="8928,1676" o:spt="100" adj="0,,0" path="m1332,31r8928,m1332,1706r8928,e" filled="f" strokecolor="fuchsia" strokeweight=".21169mm">
              <v:stroke joinstyle="round"/>
              <v:formulas/>
              <v:path arrowok="t" o:connecttype="segments"/>
            </v:shape>
            <w10:wrap anchorx="page"/>
          </v:group>
        </w:pict>
      </w:r>
      <w:r>
        <w:rPr>
          <w:lang w:eastAsia="ja-JP"/>
        </w:rPr>
        <w:t>専攻医の採用にあたっては、各専門研修カリキュラムを公表し、公募を原則とする。</w:t>
      </w:r>
    </w:p>
    <w:p w14:paraId="48DFFC5E" w14:textId="77777777" w:rsidR="00D1537E" w:rsidRDefault="001A60D4">
      <w:pPr>
        <w:pStyle w:val="a3"/>
        <w:spacing w:before="26"/>
        <w:ind w:right="890"/>
        <w:rPr>
          <w:lang w:eastAsia="ja-JP"/>
        </w:rPr>
      </w:pPr>
      <w:r>
        <w:rPr>
          <w:lang w:eastAsia="ja-JP"/>
        </w:rPr>
        <w:t>各研修施設群は専攻医採用の前年</w:t>
      </w:r>
      <w:r>
        <w:rPr>
          <w:lang w:eastAsia="ja-JP"/>
        </w:rPr>
        <w:t>12</w:t>
      </w:r>
      <w:r>
        <w:rPr>
          <w:lang w:eastAsia="ja-JP"/>
        </w:rPr>
        <w:t>月までに呼吸</w:t>
      </w:r>
      <w:r>
        <w:rPr>
          <w:lang w:eastAsia="ja-JP"/>
        </w:rPr>
        <w:t>器外科専門医合同委員会に研修施設群概要と専門研修カリキュラムについて届け出</w:t>
      </w:r>
      <w:r>
        <w:rPr>
          <w:lang w:eastAsia="ja-JP"/>
        </w:rPr>
        <w:t xml:space="preserve">   </w:t>
      </w:r>
      <w:r>
        <w:rPr>
          <w:spacing w:val="-1"/>
          <w:lang w:eastAsia="ja-JP"/>
        </w:rPr>
        <w:t>る。</w:t>
      </w:r>
    </w:p>
    <w:p w14:paraId="48DFFC5F" w14:textId="77777777" w:rsidR="00D1537E" w:rsidRDefault="001A60D4">
      <w:pPr>
        <w:pStyle w:val="a3"/>
        <w:ind w:right="2073"/>
        <w:rPr>
          <w:lang w:eastAsia="ja-JP"/>
        </w:rPr>
      </w:pPr>
      <w:r>
        <w:pict w14:anchorId="48DFFCBE">
          <v:shape id="_x0000_s1034" type="#_x0000_t202" style="position:absolute;left:0;text-align:left;margin-left:17.5pt;margin-top:8.55pt;width:13.2pt;height:13.9pt;z-index:251643392;mso-position-horizontal-relative:page" filled="f" stroked="f">
            <v:textbox inset="0,0,0,0">
              <w:txbxContent>
                <w:p w14:paraId="48DFFD1C" w14:textId="77777777" w:rsidR="00D1537E" w:rsidRDefault="001A60D4">
                  <w:pPr>
                    <w:spacing w:before="7"/>
                    <w:rPr>
                      <w:rFonts w:ascii="Arial Black"/>
                      <w:b/>
                      <w:sz w:val="19"/>
                    </w:rPr>
                  </w:pPr>
                  <w:r>
                    <w:rPr>
                      <w:rFonts w:ascii="Arial Black"/>
                      <w:b/>
                      <w:sz w:val="19"/>
                    </w:rPr>
                    <w:t>52</w:t>
                  </w:r>
                </w:p>
              </w:txbxContent>
            </v:textbox>
            <w10:wrap anchorx="page"/>
          </v:shape>
        </w:pict>
      </w:r>
      <w:r>
        <w:rPr>
          <w:lang w:eastAsia="ja-JP"/>
        </w:rPr>
        <w:t>採用方法をホームページや印刷物により毎年公表し、専攻医の公募は原則として専攻医採用前年</w:t>
      </w:r>
      <w:r>
        <w:rPr>
          <w:lang w:eastAsia="ja-JP"/>
        </w:rPr>
        <w:t>12</w:t>
      </w:r>
      <w:r>
        <w:rPr>
          <w:lang w:eastAsia="ja-JP"/>
        </w:rPr>
        <w:t>月末までに行う。</w:t>
      </w:r>
      <w:r>
        <w:rPr>
          <w:lang w:eastAsia="ja-JP"/>
        </w:rPr>
        <w:t xml:space="preserve"> </w:t>
      </w:r>
      <w:r>
        <w:rPr>
          <w:lang w:eastAsia="ja-JP"/>
        </w:rPr>
        <w:t>専攻医の応募資格は下記の通りである。</w:t>
      </w:r>
    </w:p>
    <w:p w14:paraId="48DFFC60" w14:textId="77777777" w:rsidR="00D1537E" w:rsidRDefault="001A60D4">
      <w:pPr>
        <w:pStyle w:val="a3"/>
        <w:spacing w:line="145" w:lineRule="exact"/>
        <w:jc w:val="both"/>
        <w:rPr>
          <w:lang w:eastAsia="ja-JP"/>
        </w:rPr>
      </w:pPr>
      <w:r>
        <w:rPr>
          <w:lang w:eastAsia="ja-JP"/>
        </w:rPr>
        <w:t xml:space="preserve">①   </w:t>
      </w:r>
      <w:r>
        <w:rPr>
          <w:lang w:eastAsia="ja-JP"/>
        </w:rPr>
        <w:t>医師法に定められた日本国の医師免許を有すること</w:t>
      </w:r>
    </w:p>
    <w:p w14:paraId="48DFFC61" w14:textId="77777777" w:rsidR="00D1537E" w:rsidRDefault="001A60D4">
      <w:pPr>
        <w:pStyle w:val="a3"/>
        <w:spacing w:before="26"/>
        <w:ind w:right="745"/>
        <w:jc w:val="both"/>
        <w:rPr>
          <w:lang w:eastAsia="ja-JP"/>
        </w:rPr>
      </w:pPr>
      <w:r>
        <w:rPr>
          <w:lang w:eastAsia="ja-JP"/>
        </w:rPr>
        <w:t xml:space="preserve">②    </w:t>
      </w:r>
      <w:r>
        <w:rPr>
          <w:lang w:eastAsia="ja-JP"/>
        </w:rPr>
        <w:t>医師としての人格の涵養、患者中心の診療、リサーチマインドの修得などの多面的な学習の視点を保持し、信頼される医療を目的に、初期臨床研修を修了し、外科専門医資格を取得後あるいは外科専門研修と並行して呼吸器外科専門医の取得を目的とした後期研修</w:t>
      </w:r>
      <w:r>
        <w:rPr>
          <w:lang w:eastAsia="ja-JP"/>
        </w:rPr>
        <w:t>2</w:t>
      </w:r>
      <w:r>
        <w:rPr>
          <w:lang w:eastAsia="ja-JP"/>
        </w:rPr>
        <w:t>年</w:t>
      </w:r>
      <w:r>
        <w:rPr>
          <w:lang w:eastAsia="ja-JP"/>
        </w:rPr>
        <w:t xml:space="preserve">   </w:t>
      </w:r>
      <w:r>
        <w:rPr>
          <w:lang w:eastAsia="ja-JP"/>
        </w:rPr>
        <w:t>目以降の医師</w:t>
      </w:r>
    </w:p>
    <w:p w14:paraId="48DFFC62" w14:textId="77777777" w:rsidR="00D1537E" w:rsidRDefault="001A60D4">
      <w:pPr>
        <w:pStyle w:val="a3"/>
        <w:spacing w:before="102" w:line="215" w:lineRule="exact"/>
        <w:ind w:left="842"/>
        <w:rPr>
          <w:lang w:eastAsia="ja-JP"/>
        </w:rPr>
      </w:pPr>
      <w:r>
        <w:rPr>
          <w:position w:val="-1"/>
          <w:lang w:eastAsia="ja-JP"/>
        </w:rPr>
        <w:t xml:space="preserve">②  </w:t>
      </w:r>
      <w:r>
        <w:rPr>
          <w:lang w:eastAsia="ja-JP"/>
        </w:rPr>
        <w:t>修了要件</w:t>
      </w:r>
    </w:p>
    <w:p w14:paraId="48DFFC63" w14:textId="77777777" w:rsidR="00D1537E" w:rsidRDefault="001A60D4">
      <w:pPr>
        <w:pStyle w:val="a3"/>
        <w:spacing w:line="182" w:lineRule="exact"/>
        <w:jc w:val="both"/>
        <w:rPr>
          <w:lang w:eastAsia="ja-JP"/>
        </w:rPr>
      </w:pPr>
      <w:r>
        <w:pict w14:anchorId="48DFFCBF">
          <v:group id="_x0000_s1030" style="position:absolute;left:0;text-align:left;margin-left:66pt;margin-top:.95pt;width:447.3pt;height:37.1pt;z-index:-251617792;mso-position-horizontal-relative:page" coordorigin="1320,19" coordsize="8946,742">
            <v:line id="_x0000_s1033" style="position:absolute" from="1326,25" to="1326,755" strokecolor="fuchsia" strokeweight=".6pt"/>
            <v:shape id="_x0000_s1032" style="position:absolute;left:1332;top:31;width:8928;height:724" coordorigin="1332,31" coordsize="8928,724" o:spt="100" adj="0,,0" path="m10254,37r,718m1332,31r8928,e" filled="f" strokecolor="fuchsia" strokeweight=".6pt">
              <v:stroke joinstyle="round"/>
              <v:formulas/>
              <v:path arrowok="t" o:connecttype="segments"/>
            </v:shape>
            <v:line id="_x0000_s1031" style="position:absolute" from="1332,749" to="10260,749" strokecolor="fuchsia" strokeweight=".21169mm"/>
            <w10:wrap anchorx="page"/>
          </v:group>
        </w:pict>
      </w:r>
      <w:r>
        <w:rPr>
          <w:lang w:eastAsia="ja-JP"/>
        </w:rPr>
        <w:t>専門研修カリキュラムが修了した後に、研修マニュアル（手帳）を参考に専門研修カリキュラム統括責任者が評価を行い、到達目標をすべ</w:t>
      </w:r>
    </w:p>
    <w:p w14:paraId="48DFFC64" w14:textId="77777777" w:rsidR="00D1537E" w:rsidRDefault="001A60D4">
      <w:pPr>
        <w:pStyle w:val="a3"/>
        <w:tabs>
          <w:tab w:val="left" w:pos="1111"/>
        </w:tabs>
        <w:spacing w:line="331" w:lineRule="exact"/>
        <w:ind w:left="110"/>
        <w:rPr>
          <w:lang w:eastAsia="ja-JP"/>
        </w:rPr>
      </w:pPr>
      <w:r>
        <w:rPr>
          <w:rFonts w:ascii="Arial Black" w:eastAsia="Arial Black"/>
          <w:b/>
          <w:position w:val="-10"/>
          <w:sz w:val="19"/>
          <w:lang w:eastAsia="ja-JP"/>
        </w:rPr>
        <w:t>53</w:t>
      </w:r>
      <w:r>
        <w:rPr>
          <w:rFonts w:ascii="Arial Black" w:eastAsia="Arial Black"/>
          <w:b/>
          <w:position w:val="-10"/>
          <w:sz w:val="19"/>
          <w:lang w:eastAsia="ja-JP"/>
        </w:rPr>
        <w:tab/>
      </w:r>
      <w:r>
        <w:rPr>
          <w:lang w:eastAsia="ja-JP"/>
        </w:rPr>
        <w:t>て満たし、十分な研修を行い得た者に対しては専門研修カリキュラム統括責任者から専門医研修</w:t>
      </w:r>
      <w:r>
        <w:rPr>
          <w:lang w:eastAsia="ja-JP"/>
        </w:rPr>
        <w:t>修了証を交付する。</w:t>
      </w:r>
    </w:p>
    <w:p w14:paraId="48DFFC65" w14:textId="77777777" w:rsidR="00D1537E" w:rsidRDefault="00D1537E">
      <w:pPr>
        <w:pStyle w:val="a3"/>
        <w:spacing w:before="3" w:line="240" w:lineRule="auto"/>
        <w:ind w:left="0"/>
        <w:rPr>
          <w:sz w:val="14"/>
          <w:lang w:eastAsia="ja-JP"/>
        </w:rPr>
      </w:pPr>
    </w:p>
    <w:p w14:paraId="48DFFC66" w14:textId="77777777" w:rsidR="00D1537E" w:rsidRDefault="001A60D4">
      <w:pPr>
        <w:pStyle w:val="a3"/>
        <w:spacing w:before="62" w:line="266" w:lineRule="auto"/>
        <w:ind w:right="6770" w:hanging="562"/>
        <w:rPr>
          <w:lang w:eastAsia="ja-JP"/>
        </w:rPr>
      </w:pPr>
      <w:r>
        <w:pict w14:anchorId="48DFFCC0">
          <v:group id="_x0000_s1027" style="position:absolute;left:0;text-align:left;margin-left:66pt;margin-top:15.05pt;width:447.3pt;height:90.6pt;z-index:-251616768;mso-position-horizontal-relative:page" coordorigin="1320,301" coordsize="8946,1812">
            <v:line id="_x0000_s1029" style="position:absolute" from="1326,307" to="1326,2107" strokecolor="fuchsia" strokeweight=".6pt"/>
            <v:shape id="_x0000_s1028" style="position:absolute;left:1332;top:313;width:8928;height:1794" coordorigin="1332,313" coordsize="8928,1794" o:spt="100" adj="0,,0" path="m10254,319r,1788m1332,313r8928,m1332,2101r8928,e" filled="f" strokecolor="fuchsia" strokeweight=".6pt">
              <v:stroke joinstyle="round"/>
              <v:formulas/>
              <v:path arrowok="t" o:connecttype="segments"/>
            </v:shape>
            <w10:wrap anchorx="page"/>
          </v:group>
        </w:pict>
      </w:r>
      <w:r>
        <w:rPr>
          <w:lang w:eastAsia="ja-JP"/>
        </w:rPr>
        <w:t xml:space="preserve">10  </w:t>
      </w:r>
      <w:r>
        <w:rPr>
          <w:lang w:eastAsia="ja-JP"/>
        </w:rPr>
        <w:t>他に、自領域のカリキュラムにおいて必要なこと呼吸器外科専門医試験受験資格</w:t>
      </w:r>
    </w:p>
    <w:p w14:paraId="48DFFC67" w14:textId="77777777" w:rsidR="00D1537E" w:rsidRDefault="001A60D4">
      <w:pPr>
        <w:pStyle w:val="a3"/>
        <w:spacing w:line="141" w:lineRule="exact"/>
        <w:rPr>
          <w:lang w:eastAsia="ja-JP"/>
        </w:rPr>
      </w:pPr>
      <w:r>
        <w:rPr>
          <w:lang w:eastAsia="ja-JP"/>
        </w:rPr>
        <w:t xml:space="preserve">①  </w:t>
      </w:r>
      <w:r>
        <w:rPr>
          <w:lang w:eastAsia="ja-JP"/>
        </w:rPr>
        <w:t>日本国の医師免許証を有すること。</w:t>
      </w:r>
    </w:p>
    <w:p w14:paraId="48DFFC68" w14:textId="77777777" w:rsidR="00D1537E" w:rsidRDefault="001A60D4">
      <w:pPr>
        <w:pStyle w:val="a3"/>
        <w:rPr>
          <w:lang w:eastAsia="ja-JP"/>
        </w:rPr>
      </w:pPr>
      <w:r>
        <w:rPr>
          <w:lang w:eastAsia="ja-JP"/>
        </w:rPr>
        <w:t xml:space="preserve">② </w:t>
      </w:r>
      <w:r>
        <w:rPr>
          <w:lang w:eastAsia="ja-JP"/>
        </w:rPr>
        <w:t>外科専門医であること。</w:t>
      </w:r>
    </w:p>
    <w:p w14:paraId="48DFFC69" w14:textId="77777777" w:rsidR="00D1537E" w:rsidRDefault="001A60D4">
      <w:pPr>
        <w:pStyle w:val="a3"/>
        <w:rPr>
          <w:lang w:eastAsia="ja-JP"/>
        </w:rPr>
      </w:pPr>
      <w:r>
        <w:rPr>
          <w:lang w:eastAsia="ja-JP"/>
        </w:rPr>
        <w:t xml:space="preserve">③  </w:t>
      </w:r>
      <w:r>
        <w:rPr>
          <w:lang w:eastAsia="ja-JP"/>
        </w:rPr>
        <w:t>卒後研修期間</w:t>
      </w:r>
      <w:r>
        <w:rPr>
          <w:lang w:eastAsia="ja-JP"/>
        </w:rPr>
        <w:t>6</w:t>
      </w:r>
      <w:r>
        <w:rPr>
          <w:lang w:eastAsia="ja-JP"/>
        </w:rPr>
        <w:t>年以上を有すること。</w:t>
      </w:r>
    </w:p>
    <w:p w14:paraId="48DFFC6A" w14:textId="77777777" w:rsidR="00D1537E" w:rsidRDefault="001A60D4">
      <w:pPr>
        <w:pStyle w:val="a3"/>
        <w:rPr>
          <w:lang w:eastAsia="ja-JP"/>
        </w:rPr>
      </w:pPr>
      <w:r>
        <w:pict w14:anchorId="48DFFCC1">
          <v:shape id="_x0000_s1026" type="#_x0000_t202" style="position:absolute;left:0;text-align:left;margin-left:17.5pt;margin-top:4.1pt;width:13.2pt;height:13.9pt;z-index:251644416;mso-position-horizontal-relative:page" filled="f" stroked="f">
            <v:textbox inset="0,0,0,0">
              <w:txbxContent>
                <w:p w14:paraId="48DFFD1D" w14:textId="77777777" w:rsidR="00D1537E" w:rsidRDefault="001A60D4">
                  <w:pPr>
                    <w:spacing w:before="7"/>
                    <w:rPr>
                      <w:rFonts w:ascii="Arial Black"/>
                      <w:b/>
                      <w:sz w:val="19"/>
                    </w:rPr>
                  </w:pPr>
                  <w:r>
                    <w:rPr>
                      <w:rFonts w:ascii="Arial Black"/>
                      <w:b/>
                      <w:sz w:val="19"/>
                    </w:rPr>
                    <w:t>54</w:t>
                  </w:r>
                </w:p>
              </w:txbxContent>
            </v:textbox>
            <w10:wrap anchorx="page"/>
          </v:shape>
        </w:pict>
      </w:r>
      <w:r>
        <w:rPr>
          <w:lang w:eastAsia="ja-JP"/>
        </w:rPr>
        <w:t xml:space="preserve">④    </w:t>
      </w:r>
      <w:r>
        <w:rPr>
          <w:lang w:eastAsia="ja-JP"/>
        </w:rPr>
        <w:t>呼吸器外科専門研修施設において</w:t>
      </w:r>
      <w:r>
        <w:rPr>
          <w:lang w:eastAsia="ja-JP"/>
        </w:rPr>
        <w:t>3</w:t>
      </w:r>
      <w:r>
        <w:rPr>
          <w:lang w:eastAsia="ja-JP"/>
        </w:rPr>
        <w:t>年以上の研修期間を有し、専門研修カリキュラムを修了していること。</w:t>
      </w:r>
    </w:p>
    <w:p w14:paraId="48DFFC6B" w14:textId="77777777" w:rsidR="00D1537E" w:rsidRDefault="001A60D4">
      <w:pPr>
        <w:pStyle w:val="a3"/>
        <w:rPr>
          <w:lang w:eastAsia="ja-JP"/>
        </w:rPr>
      </w:pPr>
      <w:r>
        <w:rPr>
          <w:lang w:eastAsia="ja-JP"/>
        </w:rPr>
        <w:t xml:space="preserve">⑤ </w:t>
      </w:r>
      <w:r>
        <w:rPr>
          <w:lang w:eastAsia="ja-JP"/>
        </w:rPr>
        <w:t>研修期間中に別に定める手術経験を有すること</w:t>
      </w:r>
      <w:r>
        <w:rPr>
          <w:lang w:eastAsia="ja-JP"/>
        </w:rPr>
        <w:t>(</w:t>
      </w:r>
      <w:r>
        <w:rPr>
          <w:lang w:eastAsia="ja-JP"/>
        </w:rPr>
        <w:t>参照「</w:t>
      </w:r>
      <w:r>
        <w:rPr>
          <w:lang w:eastAsia="ja-JP"/>
        </w:rPr>
        <w:t xml:space="preserve">2 </w:t>
      </w:r>
      <w:r>
        <w:rPr>
          <w:lang w:eastAsia="ja-JP"/>
        </w:rPr>
        <w:t>専門研修の目標</w:t>
      </w:r>
      <w:r>
        <w:rPr>
          <w:lang w:eastAsia="ja-JP"/>
        </w:rPr>
        <w:t xml:space="preserve">   ②</w:t>
      </w:r>
      <w:r>
        <w:rPr>
          <w:lang w:eastAsia="ja-JP"/>
        </w:rPr>
        <w:t>到達目標</w:t>
      </w:r>
      <w:r>
        <w:rPr>
          <w:lang w:eastAsia="ja-JP"/>
        </w:rPr>
        <w:t xml:space="preserve">   ⅱ</w:t>
      </w:r>
      <w:r>
        <w:rPr>
          <w:lang w:eastAsia="ja-JP"/>
        </w:rPr>
        <w:t>専門技能」「（</w:t>
      </w:r>
      <w:r>
        <w:rPr>
          <w:lang w:eastAsia="ja-JP"/>
        </w:rPr>
        <w:t>6</w:t>
      </w:r>
      <w:r>
        <w:rPr>
          <w:lang w:eastAsia="ja-JP"/>
        </w:rPr>
        <w:t>）経験すべき手術件数」</w:t>
      </w:r>
      <w:r>
        <w:rPr>
          <w:lang w:eastAsia="ja-JP"/>
        </w:rPr>
        <w:t>)</w:t>
      </w:r>
      <w:r>
        <w:rPr>
          <w:lang w:eastAsia="ja-JP"/>
        </w:rPr>
        <w:t>。</w:t>
      </w:r>
    </w:p>
    <w:p w14:paraId="48DFFC6C" w14:textId="77777777" w:rsidR="00D1537E" w:rsidRDefault="001A60D4">
      <w:pPr>
        <w:pStyle w:val="a3"/>
        <w:spacing w:before="26"/>
        <w:ind w:right="890"/>
        <w:rPr>
          <w:lang w:eastAsia="ja-JP"/>
        </w:rPr>
      </w:pPr>
      <w:r>
        <w:rPr>
          <w:lang w:eastAsia="ja-JP"/>
        </w:rPr>
        <w:t xml:space="preserve">⑥   </w:t>
      </w:r>
      <w:r>
        <w:rPr>
          <w:lang w:eastAsia="ja-JP"/>
        </w:rPr>
        <w:t>呼吸器外科学に関する別に</w:t>
      </w:r>
      <w:r>
        <w:rPr>
          <w:lang w:eastAsia="ja-JP"/>
        </w:rPr>
        <w:t>定める一定の業績（学会発表、論文発表）および研修業績（学会参加、学会が認めるセミナーや講習会への参加）を有すること。</w:t>
      </w:r>
    </w:p>
    <w:p w14:paraId="48DFFC6D" w14:textId="643E88F0" w:rsidR="00D1537E" w:rsidRDefault="001A60D4">
      <w:pPr>
        <w:pStyle w:val="a3"/>
        <w:spacing w:line="157" w:lineRule="exact"/>
        <w:rPr>
          <w:lang w:eastAsia="ja-JP"/>
        </w:rPr>
      </w:pPr>
      <w:r>
        <w:rPr>
          <w:lang w:eastAsia="ja-JP"/>
        </w:rPr>
        <w:t xml:space="preserve">⑦     </w:t>
      </w:r>
      <w:r>
        <w:rPr>
          <w:lang w:eastAsia="ja-JP"/>
        </w:rPr>
        <w:t>日本呼吸器外科学会および日本胸部外科学会の会員であり、それぞれ</w:t>
      </w:r>
      <w:r>
        <w:rPr>
          <w:lang w:eastAsia="ja-JP"/>
        </w:rPr>
        <w:t>3</w:t>
      </w:r>
      <w:r>
        <w:rPr>
          <w:lang w:eastAsia="ja-JP"/>
        </w:rPr>
        <w:t>年以上の会員歴を有し、且つ申請時に会員であること。</w:t>
      </w:r>
    </w:p>
    <w:p w14:paraId="4E184863" w14:textId="149DD8B5" w:rsidR="0015121F" w:rsidRDefault="0015121F">
      <w:pPr>
        <w:pStyle w:val="a3"/>
        <w:spacing w:line="157" w:lineRule="exact"/>
        <w:rPr>
          <w:lang w:eastAsia="ja-JP"/>
        </w:rPr>
      </w:pPr>
    </w:p>
    <w:p w14:paraId="068F49F6" w14:textId="42150A4E" w:rsidR="0015121F" w:rsidRDefault="0015121F">
      <w:pPr>
        <w:pStyle w:val="a3"/>
        <w:spacing w:line="157" w:lineRule="exact"/>
        <w:rPr>
          <w:lang w:eastAsia="ja-JP"/>
        </w:rPr>
      </w:pPr>
    </w:p>
    <w:p w14:paraId="3C39250F" w14:textId="774F784D" w:rsidR="0015121F" w:rsidRDefault="0015121F">
      <w:pPr>
        <w:pStyle w:val="a3"/>
        <w:spacing w:line="157" w:lineRule="exact"/>
        <w:rPr>
          <w:lang w:eastAsia="ja-JP"/>
        </w:rPr>
      </w:pPr>
    </w:p>
    <w:p w14:paraId="3EC72998" w14:textId="79937D5D" w:rsidR="0015121F" w:rsidRDefault="0015121F">
      <w:pPr>
        <w:pStyle w:val="a3"/>
        <w:spacing w:line="157" w:lineRule="exact"/>
        <w:rPr>
          <w:lang w:eastAsia="ja-JP"/>
        </w:rPr>
      </w:pPr>
    </w:p>
    <w:p w14:paraId="2A3D4E20" w14:textId="190993B7" w:rsidR="0015121F" w:rsidRDefault="0015121F">
      <w:pPr>
        <w:pStyle w:val="a3"/>
        <w:spacing w:line="157" w:lineRule="exact"/>
        <w:rPr>
          <w:lang w:eastAsia="ja-JP"/>
        </w:rPr>
      </w:pPr>
      <w:r>
        <w:rPr>
          <w:rFonts w:hint="eastAsia"/>
          <w:lang w:eastAsia="ja-JP"/>
        </w:rPr>
        <w:t>2019/</w:t>
      </w:r>
      <w:r>
        <w:rPr>
          <w:lang w:eastAsia="ja-JP"/>
        </w:rPr>
        <w:t>11/1</w:t>
      </w:r>
      <w:r w:rsidR="004B70D1">
        <w:rPr>
          <w:rFonts w:hint="eastAsia"/>
          <w:lang w:eastAsia="ja-JP"/>
        </w:rPr>
        <w:t>作成</w:t>
      </w:r>
      <w:bookmarkStart w:id="0" w:name="_GoBack"/>
      <w:bookmarkEnd w:id="0"/>
    </w:p>
    <w:p w14:paraId="1F748828" w14:textId="5498349B" w:rsidR="0098722D" w:rsidRDefault="0098722D">
      <w:pPr>
        <w:pStyle w:val="a3"/>
        <w:spacing w:line="157" w:lineRule="exact"/>
        <w:rPr>
          <w:lang w:eastAsia="ja-JP"/>
        </w:rPr>
      </w:pPr>
    </w:p>
    <w:p w14:paraId="6E27027C" w14:textId="2D6E2DDD" w:rsidR="0098722D" w:rsidRDefault="0098722D">
      <w:pPr>
        <w:pStyle w:val="a3"/>
        <w:spacing w:line="157" w:lineRule="exact"/>
        <w:rPr>
          <w:rFonts w:hint="eastAsia"/>
          <w:lang w:eastAsia="ja-JP"/>
        </w:rPr>
      </w:pPr>
      <w:r>
        <w:rPr>
          <w:rFonts w:hint="eastAsia"/>
          <w:lang w:eastAsia="ja-JP"/>
        </w:rPr>
        <w:t>埼玉県立がんセンター・胸部外科</w:t>
      </w:r>
    </w:p>
    <w:p w14:paraId="3AD99170" w14:textId="47AD4543" w:rsidR="004B70D1" w:rsidRDefault="004B70D1">
      <w:pPr>
        <w:pStyle w:val="a3"/>
        <w:spacing w:line="157" w:lineRule="exact"/>
        <w:rPr>
          <w:lang w:eastAsia="ja-JP"/>
        </w:rPr>
      </w:pPr>
    </w:p>
    <w:p w14:paraId="5D46F16E" w14:textId="71A3192C" w:rsidR="004B70D1" w:rsidRDefault="00704200">
      <w:pPr>
        <w:pStyle w:val="a3"/>
        <w:spacing w:line="157" w:lineRule="exact"/>
        <w:rPr>
          <w:lang w:eastAsia="ja-JP"/>
        </w:rPr>
      </w:pPr>
      <w:r>
        <w:rPr>
          <w:rFonts w:hint="eastAsia"/>
          <w:lang w:eastAsia="ja-JP"/>
        </w:rPr>
        <w:t xml:space="preserve">専門研修カリキュラム　統括責任者　</w:t>
      </w:r>
      <w:r w:rsidR="0098722D">
        <w:rPr>
          <w:lang w:eastAsia="ja-JP"/>
        </w:rPr>
        <w:tab/>
      </w:r>
      <w:r w:rsidR="0098722D">
        <w:rPr>
          <w:rFonts w:hint="eastAsia"/>
          <w:lang w:eastAsia="ja-JP"/>
        </w:rPr>
        <w:t>平田　知己</w:t>
      </w:r>
    </w:p>
    <w:p w14:paraId="20B28C19" w14:textId="7CB559A5" w:rsidR="0098722D" w:rsidRDefault="0098722D">
      <w:pPr>
        <w:pStyle w:val="a3"/>
        <w:spacing w:line="157" w:lineRule="exact"/>
        <w:rPr>
          <w:lang w:eastAsia="ja-JP"/>
        </w:rPr>
      </w:pPr>
    </w:p>
    <w:p w14:paraId="543D027B" w14:textId="643573A9" w:rsidR="0098722D" w:rsidRDefault="0098722D">
      <w:pPr>
        <w:pStyle w:val="a3"/>
        <w:spacing w:line="157" w:lineRule="exact"/>
        <w:rPr>
          <w:rFonts w:hint="eastAsia"/>
          <w:lang w:eastAsia="ja-JP"/>
        </w:rPr>
      </w:pPr>
      <w:r>
        <w:rPr>
          <w:rFonts w:hint="eastAsia"/>
          <w:lang w:eastAsia="ja-JP"/>
        </w:rPr>
        <w:t xml:space="preserve">専門研修指導医　</w:t>
      </w:r>
      <w:r>
        <w:rPr>
          <w:lang w:eastAsia="ja-JP"/>
        </w:rPr>
        <w:tab/>
      </w:r>
      <w:r>
        <w:rPr>
          <w:lang w:eastAsia="ja-JP"/>
        </w:rPr>
        <w:tab/>
      </w:r>
      <w:r>
        <w:rPr>
          <w:rFonts w:hint="eastAsia"/>
          <w:lang w:eastAsia="ja-JP"/>
        </w:rPr>
        <w:t>木下　裕康</w:t>
      </w:r>
    </w:p>
    <w:p w14:paraId="78ABE32A" w14:textId="7536AF5A" w:rsidR="0015121F" w:rsidRDefault="0015121F">
      <w:pPr>
        <w:pStyle w:val="a3"/>
        <w:spacing w:line="157" w:lineRule="exact"/>
        <w:rPr>
          <w:lang w:eastAsia="ja-JP"/>
        </w:rPr>
      </w:pPr>
    </w:p>
    <w:p w14:paraId="4DF1FB84" w14:textId="1F804F62" w:rsidR="0015121F" w:rsidRDefault="0015121F">
      <w:pPr>
        <w:pStyle w:val="a3"/>
        <w:spacing w:line="157" w:lineRule="exact"/>
        <w:rPr>
          <w:rFonts w:hint="eastAsia"/>
          <w:lang w:eastAsia="ja-JP"/>
        </w:rPr>
      </w:pPr>
    </w:p>
    <w:sectPr w:rsidR="0015121F">
      <w:pgSz w:w="11910" w:h="16840"/>
      <w:pgMar w:top="1020" w:right="980" w:bottom="900" w:left="240" w:header="784"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E502D" w14:textId="77777777" w:rsidR="001A60D4" w:rsidRDefault="001A60D4">
      <w:r>
        <w:separator/>
      </w:r>
    </w:p>
  </w:endnote>
  <w:endnote w:type="continuationSeparator" w:id="0">
    <w:p w14:paraId="795AE19C" w14:textId="77777777" w:rsidR="001A60D4" w:rsidRDefault="001A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FFCC3" w14:textId="77777777" w:rsidR="00D1537E" w:rsidRDefault="001A60D4">
    <w:pPr>
      <w:pStyle w:val="a3"/>
      <w:spacing w:line="14" w:lineRule="auto"/>
      <w:ind w:left="0"/>
      <w:rPr>
        <w:sz w:val="20"/>
      </w:rPr>
    </w:pPr>
    <w:r>
      <w:pict w14:anchorId="48DFFCC5">
        <v:shapetype id="_x0000_t202" coordsize="21600,21600" o:spt="202" path="m,l,21600r21600,l21600,xe">
          <v:stroke joinstyle="miter"/>
          <v:path gradientshapeok="t" o:connecttype="rect"/>
        </v:shapetype>
        <v:shape id="_x0000_s2049" type="#_x0000_t202" style="position:absolute;margin-left:503.1pt;margin-top:795.45pt;width:38.6pt;height:9.7pt;z-index:-21784;mso-position-horizontal-relative:page;mso-position-vertical-relative:page" filled="f" stroked="f">
          <v:textbox inset="0,0,0,0">
            <w:txbxContent>
              <w:p w14:paraId="48DFFD1F" w14:textId="77777777" w:rsidR="00D1537E" w:rsidRDefault="001A60D4">
                <w:pPr>
                  <w:pStyle w:val="a3"/>
                  <w:spacing w:line="173" w:lineRule="exact"/>
                  <w:ind w:left="40"/>
                </w:pPr>
                <w:r>
                  <w:fldChar w:fldCharType="begin"/>
                </w:r>
                <w:r>
                  <w:instrText xml:space="preserve"> PAGE </w:instrText>
                </w:r>
                <w:r>
                  <w:fldChar w:fldCharType="separate"/>
                </w:r>
                <w:r>
                  <w:t>1</w:t>
                </w:r>
                <w:r>
                  <w:fldChar w:fldCharType="end"/>
                </w:r>
                <w:r>
                  <w:t xml:space="preserve">/9 </w:t>
                </w:r>
                <w:proofErr w:type="spellStart"/>
                <w:r>
                  <w:t>ページ</w:t>
                </w:r>
                <w:proofErr w:type="spellEnd"/>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1E722" w14:textId="77777777" w:rsidR="001A60D4" w:rsidRDefault="001A60D4">
      <w:r>
        <w:separator/>
      </w:r>
    </w:p>
  </w:footnote>
  <w:footnote w:type="continuationSeparator" w:id="0">
    <w:p w14:paraId="2806CB9F" w14:textId="77777777" w:rsidR="001A60D4" w:rsidRDefault="001A6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FFCC2" w14:textId="77777777" w:rsidR="00D1537E" w:rsidRDefault="001A60D4">
    <w:pPr>
      <w:pStyle w:val="a3"/>
      <w:spacing w:line="14" w:lineRule="auto"/>
      <w:ind w:left="0"/>
      <w:rPr>
        <w:sz w:val="20"/>
      </w:rPr>
    </w:pPr>
    <w:r>
      <w:pict w14:anchorId="48DFFCC4">
        <v:shapetype id="_x0000_t202" coordsize="21600,21600" o:spt="202" path="m,l,21600r21600,l21600,xe">
          <v:stroke joinstyle="miter"/>
          <v:path gradientshapeok="t" o:connecttype="rect"/>
        </v:shapetype>
        <v:shape id="_x0000_s2050" type="#_x0000_t202" style="position:absolute;margin-left:111.1pt;margin-top:38.2pt;width:416.9pt;height:14.6pt;z-index:-21808;mso-position-horizontal-relative:page;mso-position-vertical-relative:page" filled="f" stroked="f">
          <v:textbox inset="0,0,0,0">
            <w:txbxContent>
              <w:p w14:paraId="48DFFD1E" w14:textId="22E7D970" w:rsidR="00D1537E" w:rsidRPr="0032370C" w:rsidRDefault="0013778E" w:rsidP="0013778E">
                <w:pPr>
                  <w:spacing w:line="272" w:lineRule="exact"/>
                  <w:rPr>
                    <w:rFonts w:hint="eastAsia"/>
                    <w:sz w:val="25"/>
                    <w:lang w:eastAsia="ja-JP"/>
                  </w:rPr>
                </w:pPr>
                <w:r>
                  <w:rPr>
                    <w:rFonts w:hint="eastAsia"/>
                    <w:sz w:val="25"/>
                    <w:lang w:eastAsia="ja-JP"/>
                  </w:rPr>
                  <w:t>呼吸器外科</w:t>
                </w:r>
                <w:r w:rsidR="001A60D4">
                  <w:rPr>
                    <w:sz w:val="25"/>
                    <w:lang w:eastAsia="ja-JP"/>
                  </w:rPr>
                  <w:t>の専門研修カリキュラム</w:t>
                </w:r>
                <w:r w:rsidR="0032370C">
                  <w:rPr>
                    <w:rFonts w:hint="eastAsia"/>
                    <w:sz w:val="25"/>
                    <w:lang w:eastAsia="ja-JP"/>
                  </w:rPr>
                  <w:t>(埼玉県立がんセンター胸部外科</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510B"/>
    <w:multiLevelType w:val="hybridMultilevel"/>
    <w:tmpl w:val="D08E7DCA"/>
    <w:lvl w:ilvl="0" w:tplc="4BF2E752">
      <w:start w:val="1"/>
      <w:numFmt w:val="decimal"/>
      <w:lvlText w:val="%1."/>
      <w:lvlJc w:val="left"/>
      <w:pPr>
        <w:ind w:left="175" w:hanging="157"/>
        <w:jc w:val="left"/>
      </w:pPr>
      <w:rPr>
        <w:rFonts w:ascii="ＭＳ Ｐゴシック" w:eastAsia="ＭＳ Ｐゴシック" w:hAnsi="ＭＳ Ｐゴシック" w:cs="ＭＳ Ｐゴシック" w:hint="default"/>
        <w:w w:val="102"/>
        <w:sz w:val="15"/>
        <w:szCs w:val="15"/>
      </w:rPr>
    </w:lvl>
    <w:lvl w:ilvl="1" w:tplc="B4EEABF8">
      <w:numFmt w:val="bullet"/>
      <w:lvlText w:val="•"/>
      <w:lvlJc w:val="left"/>
      <w:pPr>
        <w:ind w:left="1053" w:hanging="157"/>
      </w:pPr>
      <w:rPr>
        <w:rFonts w:hint="default"/>
      </w:rPr>
    </w:lvl>
    <w:lvl w:ilvl="2" w:tplc="F482D7B8">
      <w:numFmt w:val="bullet"/>
      <w:lvlText w:val="•"/>
      <w:lvlJc w:val="left"/>
      <w:pPr>
        <w:ind w:left="1927" w:hanging="157"/>
      </w:pPr>
      <w:rPr>
        <w:rFonts w:hint="default"/>
      </w:rPr>
    </w:lvl>
    <w:lvl w:ilvl="3" w:tplc="6AE2B9EE">
      <w:numFmt w:val="bullet"/>
      <w:lvlText w:val="•"/>
      <w:lvlJc w:val="left"/>
      <w:pPr>
        <w:ind w:left="2800" w:hanging="157"/>
      </w:pPr>
      <w:rPr>
        <w:rFonts w:hint="default"/>
      </w:rPr>
    </w:lvl>
    <w:lvl w:ilvl="4" w:tplc="958A78DE">
      <w:numFmt w:val="bullet"/>
      <w:lvlText w:val="•"/>
      <w:lvlJc w:val="left"/>
      <w:pPr>
        <w:ind w:left="3674" w:hanging="157"/>
      </w:pPr>
      <w:rPr>
        <w:rFonts w:hint="default"/>
      </w:rPr>
    </w:lvl>
    <w:lvl w:ilvl="5" w:tplc="5484DC52">
      <w:numFmt w:val="bullet"/>
      <w:lvlText w:val="•"/>
      <w:lvlJc w:val="left"/>
      <w:pPr>
        <w:ind w:left="4548" w:hanging="157"/>
      </w:pPr>
      <w:rPr>
        <w:rFonts w:hint="default"/>
      </w:rPr>
    </w:lvl>
    <w:lvl w:ilvl="6" w:tplc="CDFA997C">
      <w:numFmt w:val="bullet"/>
      <w:lvlText w:val="•"/>
      <w:lvlJc w:val="left"/>
      <w:pPr>
        <w:ind w:left="5421" w:hanging="157"/>
      </w:pPr>
      <w:rPr>
        <w:rFonts w:hint="default"/>
      </w:rPr>
    </w:lvl>
    <w:lvl w:ilvl="7" w:tplc="AE2AFF16">
      <w:numFmt w:val="bullet"/>
      <w:lvlText w:val="•"/>
      <w:lvlJc w:val="left"/>
      <w:pPr>
        <w:ind w:left="6295" w:hanging="157"/>
      </w:pPr>
      <w:rPr>
        <w:rFonts w:hint="default"/>
      </w:rPr>
    </w:lvl>
    <w:lvl w:ilvl="8" w:tplc="B1DE07A8">
      <w:numFmt w:val="bullet"/>
      <w:lvlText w:val="•"/>
      <w:lvlJc w:val="left"/>
      <w:pPr>
        <w:ind w:left="7168" w:hanging="157"/>
      </w:pPr>
      <w:rPr>
        <w:rFonts w:hint="default"/>
      </w:rPr>
    </w:lvl>
  </w:abstractNum>
  <w:abstractNum w:abstractNumId="1" w15:restartNumberingAfterBreak="0">
    <w:nsid w:val="0A0522AC"/>
    <w:multiLevelType w:val="hybridMultilevel"/>
    <w:tmpl w:val="B9A21FDE"/>
    <w:lvl w:ilvl="0" w:tplc="F9FA9372">
      <w:start w:val="1"/>
      <w:numFmt w:val="decimal"/>
      <w:lvlText w:val="%1."/>
      <w:lvlJc w:val="left"/>
      <w:pPr>
        <w:ind w:left="175" w:hanging="157"/>
        <w:jc w:val="left"/>
      </w:pPr>
      <w:rPr>
        <w:rFonts w:ascii="ＭＳ Ｐゴシック" w:eastAsia="ＭＳ Ｐゴシック" w:hAnsi="ＭＳ Ｐゴシック" w:cs="ＭＳ Ｐゴシック" w:hint="default"/>
        <w:w w:val="102"/>
        <w:sz w:val="15"/>
        <w:szCs w:val="15"/>
      </w:rPr>
    </w:lvl>
    <w:lvl w:ilvl="1" w:tplc="1158E300">
      <w:numFmt w:val="bullet"/>
      <w:lvlText w:val="•"/>
      <w:lvlJc w:val="left"/>
      <w:pPr>
        <w:ind w:left="1053" w:hanging="157"/>
      </w:pPr>
      <w:rPr>
        <w:rFonts w:hint="default"/>
      </w:rPr>
    </w:lvl>
    <w:lvl w:ilvl="2" w:tplc="07E8883A">
      <w:numFmt w:val="bullet"/>
      <w:lvlText w:val="•"/>
      <w:lvlJc w:val="left"/>
      <w:pPr>
        <w:ind w:left="1927" w:hanging="157"/>
      </w:pPr>
      <w:rPr>
        <w:rFonts w:hint="default"/>
      </w:rPr>
    </w:lvl>
    <w:lvl w:ilvl="3" w:tplc="79CAC812">
      <w:numFmt w:val="bullet"/>
      <w:lvlText w:val="•"/>
      <w:lvlJc w:val="left"/>
      <w:pPr>
        <w:ind w:left="2800" w:hanging="157"/>
      </w:pPr>
      <w:rPr>
        <w:rFonts w:hint="default"/>
      </w:rPr>
    </w:lvl>
    <w:lvl w:ilvl="4" w:tplc="140EE1AC">
      <w:numFmt w:val="bullet"/>
      <w:lvlText w:val="•"/>
      <w:lvlJc w:val="left"/>
      <w:pPr>
        <w:ind w:left="3674" w:hanging="157"/>
      </w:pPr>
      <w:rPr>
        <w:rFonts w:hint="default"/>
      </w:rPr>
    </w:lvl>
    <w:lvl w:ilvl="5" w:tplc="06B0FFD4">
      <w:numFmt w:val="bullet"/>
      <w:lvlText w:val="•"/>
      <w:lvlJc w:val="left"/>
      <w:pPr>
        <w:ind w:left="4548" w:hanging="157"/>
      </w:pPr>
      <w:rPr>
        <w:rFonts w:hint="default"/>
      </w:rPr>
    </w:lvl>
    <w:lvl w:ilvl="6" w:tplc="0178A872">
      <w:numFmt w:val="bullet"/>
      <w:lvlText w:val="•"/>
      <w:lvlJc w:val="left"/>
      <w:pPr>
        <w:ind w:left="5421" w:hanging="157"/>
      </w:pPr>
      <w:rPr>
        <w:rFonts w:hint="default"/>
      </w:rPr>
    </w:lvl>
    <w:lvl w:ilvl="7" w:tplc="ADC863F2">
      <w:numFmt w:val="bullet"/>
      <w:lvlText w:val="•"/>
      <w:lvlJc w:val="left"/>
      <w:pPr>
        <w:ind w:left="6295" w:hanging="157"/>
      </w:pPr>
      <w:rPr>
        <w:rFonts w:hint="default"/>
      </w:rPr>
    </w:lvl>
    <w:lvl w:ilvl="8" w:tplc="9BE4FED4">
      <w:numFmt w:val="bullet"/>
      <w:lvlText w:val="•"/>
      <w:lvlJc w:val="left"/>
      <w:pPr>
        <w:ind w:left="7168" w:hanging="157"/>
      </w:pPr>
      <w:rPr>
        <w:rFonts w:hint="default"/>
      </w:rPr>
    </w:lvl>
  </w:abstractNum>
  <w:abstractNum w:abstractNumId="2" w15:restartNumberingAfterBreak="0">
    <w:nsid w:val="159D6760"/>
    <w:multiLevelType w:val="hybridMultilevel"/>
    <w:tmpl w:val="4EA0CDEA"/>
    <w:lvl w:ilvl="0" w:tplc="038A33D8">
      <w:start w:val="1"/>
      <w:numFmt w:val="decimal"/>
      <w:lvlText w:val="%1."/>
      <w:lvlJc w:val="left"/>
      <w:pPr>
        <w:ind w:left="1267" w:hanging="157"/>
        <w:jc w:val="left"/>
      </w:pPr>
      <w:rPr>
        <w:rFonts w:ascii="ＭＳ Ｐゴシック" w:eastAsia="ＭＳ Ｐゴシック" w:hAnsi="ＭＳ Ｐゴシック" w:cs="ＭＳ Ｐゴシック" w:hint="default"/>
        <w:w w:val="102"/>
        <w:sz w:val="15"/>
        <w:szCs w:val="15"/>
      </w:rPr>
    </w:lvl>
    <w:lvl w:ilvl="1" w:tplc="56EE5F0A">
      <w:numFmt w:val="bullet"/>
      <w:lvlText w:val="•"/>
      <w:lvlJc w:val="left"/>
      <w:pPr>
        <w:ind w:left="2202" w:hanging="157"/>
      </w:pPr>
      <w:rPr>
        <w:rFonts w:hint="default"/>
      </w:rPr>
    </w:lvl>
    <w:lvl w:ilvl="2" w:tplc="56A4451A">
      <w:numFmt w:val="bullet"/>
      <w:lvlText w:val="•"/>
      <w:lvlJc w:val="left"/>
      <w:pPr>
        <w:ind w:left="3144" w:hanging="157"/>
      </w:pPr>
      <w:rPr>
        <w:rFonts w:hint="default"/>
      </w:rPr>
    </w:lvl>
    <w:lvl w:ilvl="3" w:tplc="8C22725C">
      <w:numFmt w:val="bullet"/>
      <w:lvlText w:val="•"/>
      <w:lvlJc w:val="left"/>
      <w:pPr>
        <w:ind w:left="4087" w:hanging="157"/>
      </w:pPr>
      <w:rPr>
        <w:rFonts w:hint="default"/>
      </w:rPr>
    </w:lvl>
    <w:lvl w:ilvl="4" w:tplc="CE983562">
      <w:numFmt w:val="bullet"/>
      <w:lvlText w:val="•"/>
      <w:lvlJc w:val="left"/>
      <w:pPr>
        <w:ind w:left="5029" w:hanging="157"/>
      </w:pPr>
      <w:rPr>
        <w:rFonts w:hint="default"/>
      </w:rPr>
    </w:lvl>
    <w:lvl w:ilvl="5" w:tplc="666838BE">
      <w:numFmt w:val="bullet"/>
      <w:lvlText w:val="•"/>
      <w:lvlJc w:val="left"/>
      <w:pPr>
        <w:ind w:left="5972" w:hanging="157"/>
      </w:pPr>
      <w:rPr>
        <w:rFonts w:hint="default"/>
      </w:rPr>
    </w:lvl>
    <w:lvl w:ilvl="6" w:tplc="5A980B62">
      <w:numFmt w:val="bullet"/>
      <w:lvlText w:val="•"/>
      <w:lvlJc w:val="left"/>
      <w:pPr>
        <w:ind w:left="6914" w:hanging="157"/>
      </w:pPr>
      <w:rPr>
        <w:rFonts w:hint="default"/>
      </w:rPr>
    </w:lvl>
    <w:lvl w:ilvl="7" w:tplc="EEE44A5E">
      <w:numFmt w:val="bullet"/>
      <w:lvlText w:val="•"/>
      <w:lvlJc w:val="left"/>
      <w:pPr>
        <w:ind w:left="7857" w:hanging="157"/>
      </w:pPr>
      <w:rPr>
        <w:rFonts w:hint="default"/>
      </w:rPr>
    </w:lvl>
    <w:lvl w:ilvl="8" w:tplc="89C606BA">
      <w:numFmt w:val="bullet"/>
      <w:lvlText w:val="•"/>
      <w:lvlJc w:val="left"/>
      <w:pPr>
        <w:ind w:left="8799" w:hanging="157"/>
      </w:pPr>
      <w:rPr>
        <w:rFonts w:hint="default"/>
      </w:rPr>
    </w:lvl>
  </w:abstractNum>
  <w:abstractNum w:abstractNumId="3" w15:restartNumberingAfterBreak="0">
    <w:nsid w:val="15A17843"/>
    <w:multiLevelType w:val="hybridMultilevel"/>
    <w:tmpl w:val="0A748658"/>
    <w:lvl w:ilvl="0" w:tplc="850A38B0">
      <w:start w:val="1"/>
      <w:numFmt w:val="decimal"/>
      <w:lvlText w:val="%1."/>
      <w:lvlJc w:val="left"/>
      <w:pPr>
        <w:ind w:left="1267" w:hanging="157"/>
        <w:jc w:val="left"/>
      </w:pPr>
      <w:rPr>
        <w:rFonts w:ascii="ＭＳ Ｐゴシック" w:eastAsia="ＭＳ Ｐゴシック" w:hAnsi="ＭＳ Ｐゴシック" w:cs="ＭＳ Ｐゴシック" w:hint="default"/>
        <w:w w:val="102"/>
        <w:sz w:val="15"/>
        <w:szCs w:val="15"/>
      </w:rPr>
    </w:lvl>
    <w:lvl w:ilvl="1" w:tplc="256AB7DE">
      <w:numFmt w:val="bullet"/>
      <w:lvlText w:val="•"/>
      <w:lvlJc w:val="left"/>
      <w:pPr>
        <w:ind w:left="2202" w:hanging="157"/>
      </w:pPr>
      <w:rPr>
        <w:rFonts w:hint="default"/>
      </w:rPr>
    </w:lvl>
    <w:lvl w:ilvl="2" w:tplc="6FE8AD02">
      <w:numFmt w:val="bullet"/>
      <w:lvlText w:val="•"/>
      <w:lvlJc w:val="left"/>
      <w:pPr>
        <w:ind w:left="3144" w:hanging="157"/>
      </w:pPr>
      <w:rPr>
        <w:rFonts w:hint="default"/>
      </w:rPr>
    </w:lvl>
    <w:lvl w:ilvl="3" w:tplc="C90ED85E">
      <w:numFmt w:val="bullet"/>
      <w:lvlText w:val="•"/>
      <w:lvlJc w:val="left"/>
      <w:pPr>
        <w:ind w:left="4087" w:hanging="157"/>
      </w:pPr>
      <w:rPr>
        <w:rFonts w:hint="default"/>
      </w:rPr>
    </w:lvl>
    <w:lvl w:ilvl="4" w:tplc="074AFD92">
      <w:numFmt w:val="bullet"/>
      <w:lvlText w:val="•"/>
      <w:lvlJc w:val="left"/>
      <w:pPr>
        <w:ind w:left="5029" w:hanging="157"/>
      </w:pPr>
      <w:rPr>
        <w:rFonts w:hint="default"/>
      </w:rPr>
    </w:lvl>
    <w:lvl w:ilvl="5" w:tplc="569ACD6C">
      <w:numFmt w:val="bullet"/>
      <w:lvlText w:val="•"/>
      <w:lvlJc w:val="left"/>
      <w:pPr>
        <w:ind w:left="5972" w:hanging="157"/>
      </w:pPr>
      <w:rPr>
        <w:rFonts w:hint="default"/>
      </w:rPr>
    </w:lvl>
    <w:lvl w:ilvl="6" w:tplc="31C6CD84">
      <w:numFmt w:val="bullet"/>
      <w:lvlText w:val="•"/>
      <w:lvlJc w:val="left"/>
      <w:pPr>
        <w:ind w:left="6914" w:hanging="157"/>
      </w:pPr>
      <w:rPr>
        <w:rFonts w:hint="default"/>
      </w:rPr>
    </w:lvl>
    <w:lvl w:ilvl="7" w:tplc="E424E802">
      <w:numFmt w:val="bullet"/>
      <w:lvlText w:val="•"/>
      <w:lvlJc w:val="left"/>
      <w:pPr>
        <w:ind w:left="7857" w:hanging="157"/>
      </w:pPr>
      <w:rPr>
        <w:rFonts w:hint="default"/>
      </w:rPr>
    </w:lvl>
    <w:lvl w:ilvl="8" w:tplc="4D063718">
      <w:numFmt w:val="bullet"/>
      <w:lvlText w:val="•"/>
      <w:lvlJc w:val="left"/>
      <w:pPr>
        <w:ind w:left="8799" w:hanging="157"/>
      </w:pPr>
      <w:rPr>
        <w:rFonts w:hint="default"/>
      </w:rPr>
    </w:lvl>
  </w:abstractNum>
  <w:abstractNum w:abstractNumId="4" w15:restartNumberingAfterBreak="0">
    <w:nsid w:val="174F73E4"/>
    <w:multiLevelType w:val="hybridMultilevel"/>
    <w:tmpl w:val="95623568"/>
    <w:lvl w:ilvl="0" w:tplc="22EC4388">
      <w:start w:val="1"/>
      <w:numFmt w:val="decimal"/>
      <w:lvlText w:val="%1."/>
      <w:lvlJc w:val="left"/>
      <w:pPr>
        <w:ind w:left="1267" w:hanging="157"/>
        <w:jc w:val="left"/>
      </w:pPr>
      <w:rPr>
        <w:rFonts w:ascii="ＭＳ Ｐゴシック" w:eastAsia="ＭＳ Ｐゴシック" w:hAnsi="ＭＳ Ｐゴシック" w:cs="ＭＳ Ｐゴシック" w:hint="default"/>
        <w:w w:val="102"/>
        <w:sz w:val="15"/>
        <w:szCs w:val="15"/>
      </w:rPr>
    </w:lvl>
    <w:lvl w:ilvl="1" w:tplc="03C867A2">
      <w:numFmt w:val="bullet"/>
      <w:lvlText w:val="•"/>
      <w:lvlJc w:val="left"/>
      <w:pPr>
        <w:ind w:left="2202" w:hanging="157"/>
      </w:pPr>
      <w:rPr>
        <w:rFonts w:hint="default"/>
      </w:rPr>
    </w:lvl>
    <w:lvl w:ilvl="2" w:tplc="4ECA1548">
      <w:numFmt w:val="bullet"/>
      <w:lvlText w:val="•"/>
      <w:lvlJc w:val="left"/>
      <w:pPr>
        <w:ind w:left="3144" w:hanging="157"/>
      </w:pPr>
      <w:rPr>
        <w:rFonts w:hint="default"/>
      </w:rPr>
    </w:lvl>
    <w:lvl w:ilvl="3" w:tplc="EFFAF542">
      <w:numFmt w:val="bullet"/>
      <w:lvlText w:val="•"/>
      <w:lvlJc w:val="left"/>
      <w:pPr>
        <w:ind w:left="4087" w:hanging="157"/>
      </w:pPr>
      <w:rPr>
        <w:rFonts w:hint="default"/>
      </w:rPr>
    </w:lvl>
    <w:lvl w:ilvl="4" w:tplc="A892854E">
      <w:numFmt w:val="bullet"/>
      <w:lvlText w:val="•"/>
      <w:lvlJc w:val="left"/>
      <w:pPr>
        <w:ind w:left="5029" w:hanging="157"/>
      </w:pPr>
      <w:rPr>
        <w:rFonts w:hint="default"/>
      </w:rPr>
    </w:lvl>
    <w:lvl w:ilvl="5" w:tplc="9C366D2E">
      <w:numFmt w:val="bullet"/>
      <w:lvlText w:val="•"/>
      <w:lvlJc w:val="left"/>
      <w:pPr>
        <w:ind w:left="5972" w:hanging="157"/>
      </w:pPr>
      <w:rPr>
        <w:rFonts w:hint="default"/>
      </w:rPr>
    </w:lvl>
    <w:lvl w:ilvl="6" w:tplc="0298BF70">
      <w:numFmt w:val="bullet"/>
      <w:lvlText w:val="•"/>
      <w:lvlJc w:val="left"/>
      <w:pPr>
        <w:ind w:left="6914" w:hanging="157"/>
      </w:pPr>
      <w:rPr>
        <w:rFonts w:hint="default"/>
      </w:rPr>
    </w:lvl>
    <w:lvl w:ilvl="7" w:tplc="A468C400">
      <w:numFmt w:val="bullet"/>
      <w:lvlText w:val="•"/>
      <w:lvlJc w:val="left"/>
      <w:pPr>
        <w:ind w:left="7857" w:hanging="157"/>
      </w:pPr>
      <w:rPr>
        <w:rFonts w:hint="default"/>
      </w:rPr>
    </w:lvl>
    <w:lvl w:ilvl="8" w:tplc="B462B7EC">
      <w:numFmt w:val="bullet"/>
      <w:lvlText w:val="•"/>
      <w:lvlJc w:val="left"/>
      <w:pPr>
        <w:ind w:left="8799" w:hanging="157"/>
      </w:pPr>
      <w:rPr>
        <w:rFonts w:hint="default"/>
      </w:rPr>
    </w:lvl>
  </w:abstractNum>
  <w:abstractNum w:abstractNumId="5" w15:restartNumberingAfterBreak="0">
    <w:nsid w:val="1BAB3699"/>
    <w:multiLevelType w:val="hybridMultilevel"/>
    <w:tmpl w:val="8036184A"/>
    <w:lvl w:ilvl="0" w:tplc="329E5738">
      <w:start w:val="21"/>
      <w:numFmt w:val="decimal"/>
      <w:lvlText w:val="%1"/>
      <w:lvlJc w:val="left"/>
      <w:pPr>
        <w:ind w:left="1111" w:hanging="1001"/>
        <w:jc w:val="left"/>
      </w:pPr>
      <w:rPr>
        <w:rFonts w:ascii="Arial Black" w:eastAsia="Arial Black" w:hAnsi="Arial Black" w:cs="Arial Black" w:hint="default"/>
        <w:b/>
        <w:bCs/>
        <w:w w:val="103"/>
        <w:position w:val="-10"/>
        <w:sz w:val="19"/>
        <w:szCs w:val="19"/>
      </w:rPr>
    </w:lvl>
    <w:lvl w:ilvl="1" w:tplc="854AF070">
      <w:numFmt w:val="bullet"/>
      <w:lvlText w:val="•"/>
      <w:lvlJc w:val="left"/>
      <w:pPr>
        <w:ind w:left="1111" w:hanging="125"/>
      </w:pPr>
      <w:rPr>
        <w:rFonts w:ascii="ＭＳ Ｐゴシック" w:eastAsia="ＭＳ Ｐゴシック" w:hAnsi="ＭＳ Ｐゴシック" w:cs="ＭＳ Ｐゴシック" w:hint="default"/>
        <w:w w:val="251"/>
        <w:sz w:val="15"/>
        <w:szCs w:val="15"/>
      </w:rPr>
    </w:lvl>
    <w:lvl w:ilvl="2" w:tplc="9EDAB58E">
      <w:numFmt w:val="bullet"/>
      <w:lvlText w:val="•"/>
      <w:lvlJc w:val="left"/>
      <w:pPr>
        <w:ind w:left="2182" w:hanging="125"/>
      </w:pPr>
      <w:rPr>
        <w:rFonts w:hint="default"/>
      </w:rPr>
    </w:lvl>
    <w:lvl w:ilvl="3" w:tplc="B7FE075A">
      <w:numFmt w:val="bullet"/>
      <w:lvlText w:val="•"/>
      <w:lvlJc w:val="left"/>
      <w:pPr>
        <w:ind w:left="3245" w:hanging="125"/>
      </w:pPr>
      <w:rPr>
        <w:rFonts w:hint="default"/>
      </w:rPr>
    </w:lvl>
    <w:lvl w:ilvl="4" w:tplc="481CAE40">
      <w:numFmt w:val="bullet"/>
      <w:lvlText w:val="•"/>
      <w:lvlJc w:val="left"/>
      <w:pPr>
        <w:ind w:left="4308" w:hanging="125"/>
      </w:pPr>
      <w:rPr>
        <w:rFonts w:hint="default"/>
      </w:rPr>
    </w:lvl>
    <w:lvl w:ilvl="5" w:tplc="500AFEC8">
      <w:numFmt w:val="bullet"/>
      <w:lvlText w:val="•"/>
      <w:lvlJc w:val="left"/>
      <w:pPr>
        <w:ind w:left="5370" w:hanging="125"/>
      </w:pPr>
      <w:rPr>
        <w:rFonts w:hint="default"/>
      </w:rPr>
    </w:lvl>
    <w:lvl w:ilvl="6" w:tplc="C7F24D14">
      <w:numFmt w:val="bullet"/>
      <w:lvlText w:val="•"/>
      <w:lvlJc w:val="left"/>
      <w:pPr>
        <w:ind w:left="6433" w:hanging="125"/>
      </w:pPr>
      <w:rPr>
        <w:rFonts w:hint="default"/>
      </w:rPr>
    </w:lvl>
    <w:lvl w:ilvl="7" w:tplc="7D4C47F8">
      <w:numFmt w:val="bullet"/>
      <w:lvlText w:val="•"/>
      <w:lvlJc w:val="left"/>
      <w:pPr>
        <w:ind w:left="7496" w:hanging="125"/>
      </w:pPr>
      <w:rPr>
        <w:rFonts w:hint="default"/>
      </w:rPr>
    </w:lvl>
    <w:lvl w:ilvl="8" w:tplc="7402E262">
      <w:numFmt w:val="bullet"/>
      <w:lvlText w:val="•"/>
      <w:lvlJc w:val="left"/>
      <w:pPr>
        <w:ind w:left="8558" w:hanging="125"/>
      </w:pPr>
      <w:rPr>
        <w:rFonts w:hint="default"/>
      </w:rPr>
    </w:lvl>
  </w:abstractNum>
  <w:abstractNum w:abstractNumId="6" w15:restartNumberingAfterBreak="0">
    <w:nsid w:val="34780D2E"/>
    <w:multiLevelType w:val="hybridMultilevel"/>
    <w:tmpl w:val="AADEADE8"/>
    <w:lvl w:ilvl="0" w:tplc="17684E80">
      <w:start w:val="18"/>
      <w:numFmt w:val="decimal"/>
      <w:lvlText w:val="%1"/>
      <w:lvlJc w:val="left"/>
      <w:pPr>
        <w:ind w:left="1111" w:hanging="1001"/>
        <w:jc w:val="left"/>
      </w:pPr>
      <w:rPr>
        <w:rFonts w:ascii="Arial Black" w:eastAsia="Arial Black" w:hAnsi="Arial Black" w:cs="Arial Black" w:hint="default"/>
        <w:b/>
        <w:bCs/>
        <w:w w:val="103"/>
        <w:position w:val="-10"/>
        <w:sz w:val="19"/>
        <w:szCs w:val="19"/>
      </w:rPr>
    </w:lvl>
    <w:lvl w:ilvl="1" w:tplc="FC387BF0">
      <w:numFmt w:val="bullet"/>
      <w:lvlText w:val="•"/>
      <w:lvlJc w:val="left"/>
      <w:pPr>
        <w:ind w:left="2076" w:hanging="1001"/>
      </w:pPr>
      <w:rPr>
        <w:rFonts w:hint="default"/>
      </w:rPr>
    </w:lvl>
    <w:lvl w:ilvl="2" w:tplc="36D0139C">
      <w:numFmt w:val="bullet"/>
      <w:lvlText w:val="•"/>
      <w:lvlJc w:val="left"/>
      <w:pPr>
        <w:ind w:left="3032" w:hanging="1001"/>
      </w:pPr>
      <w:rPr>
        <w:rFonts w:hint="default"/>
      </w:rPr>
    </w:lvl>
    <w:lvl w:ilvl="3" w:tplc="BBA2C2A6">
      <w:numFmt w:val="bullet"/>
      <w:lvlText w:val="•"/>
      <w:lvlJc w:val="left"/>
      <w:pPr>
        <w:ind w:left="3989" w:hanging="1001"/>
      </w:pPr>
      <w:rPr>
        <w:rFonts w:hint="default"/>
      </w:rPr>
    </w:lvl>
    <w:lvl w:ilvl="4" w:tplc="15408B74">
      <w:numFmt w:val="bullet"/>
      <w:lvlText w:val="•"/>
      <w:lvlJc w:val="left"/>
      <w:pPr>
        <w:ind w:left="4945" w:hanging="1001"/>
      </w:pPr>
      <w:rPr>
        <w:rFonts w:hint="default"/>
      </w:rPr>
    </w:lvl>
    <w:lvl w:ilvl="5" w:tplc="81669702">
      <w:numFmt w:val="bullet"/>
      <w:lvlText w:val="•"/>
      <w:lvlJc w:val="left"/>
      <w:pPr>
        <w:ind w:left="5902" w:hanging="1001"/>
      </w:pPr>
      <w:rPr>
        <w:rFonts w:hint="default"/>
      </w:rPr>
    </w:lvl>
    <w:lvl w:ilvl="6" w:tplc="CE2C2D3E">
      <w:numFmt w:val="bullet"/>
      <w:lvlText w:val="•"/>
      <w:lvlJc w:val="left"/>
      <w:pPr>
        <w:ind w:left="6858" w:hanging="1001"/>
      </w:pPr>
      <w:rPr>
        <w:rFonts w:hint="default"/>
      </w:rPr>
    </w:lvl>
    <w:lvl w:ilvl="7" w:tplc="FD461834">
      <w:numFmt w:val="bullet"/>
      <w:lvlText w:val="•"/>
      <w:lvlJc w:val="left"/>
      <w:pPr>
        <w:ind w:left="7815" w:hanging="1001"/>
      </w:pPr>
      <w:rPr>
        <w:rFonts w:hint="default"/>
      </w:rPr>
    </w:lvl>
    <w:lvl w:ilvl="8" w:tplc="E81ABD84">
      <w:numFmt w:val="bullet"/>
      <w:lvlText w:val="•"/>
      <w:lvlJc w:val="left"/>
      <w:pPr>
        <w:ind w:left="8771" w:hanging="1001"/>
      </w:pPr>
      <w:rPr>
        <w:rFonts w:hint="default"/>
      </w:rPr>
    </w:lvl>
  </w:abstractNum>
  <w:abstractNum w:abstractNumId="7" w15:restartNumberingAfterBreak="0">
    <w:nsid w:val="3CED081C"/>
    <w:multiLevelType w:val="hybridMultilevel"/>
    <w:tmpl w:val="8EE6A494"/>
    <w:lvl w:ilvl="0" w:tplc="6FCC6566">
      <w:numFmt w:val="bullet"/>
      <w:lvlText w:val="•"/>
      <w:lvlJc w:val="left"/>
      <w:pPr>
        <w:ind w:left="1151" w:hanging="125"/>
      </w:pPr>
      <w:rPr>
        <w:rFonts w:ascii="ＭＳ Ｐゴシック" w:eastAsia="ＭＳ Ｐゴシック" w:hAnsi="ＭＳ Ｐゴシック" w:cs="ＭＳ Ｐゴシック" w:hint="default"/>
        <w:w w:val="251"/>
        <w:sz w:val="15"/>
        <w:szCs w:val="15"/>
      </w:rPr>
    </w:lvl>
    <w:lvl w:ilvl="1" w:tplc="5B7C2D82">
      <w:numFmt w:val="bullet"/>
      <w:lvlText w:val="•"/>
      <w:lvlJc w:val="left"/>
      <w:pPr>
        <w:ind w:left="2116" w:hanging="125"/>
      </w:pPr>
      <w:rPr>
        <w:rFonts w:hint="default"/>
      </w:rPr>
    </w:lvl>
    <w:lvl w:ilvl="2" w:tplc="301E564E">
      <w:numFmt w:val="bullet"/>
      <w:lvlText w:val="•"/>
      <w:lvlJc w:val="left"/>
      <w:pPr>
        <w:ind w:left="3072" w:hanging="125"/>
      </w:pPr>
      <w:rPr>
        <w:rFonts w:hint="default"/>
      </w:rPr>
    </w:lvl>
    <w:lvl w:ilvl="3" w:tplc="5D282A2A">
      <w:numFmt w:val="bullet"/>
      <w:lvlText w:val="•"/>
      <w:lvlJc w:val="left"/>
      <w:pPr>
        <w:ind w:left="4029" w:hanging="125"/>
      </w:pPr>
      <w:rPr>
        <w:rFonts w:hint="default"/>
      </w:rPr>
    </w:lvl>
    <w:lvl w:ilvl="4" w:tplc="EA7C3198">
      <w:numFmt w:val="bullet"/>
      <w:lvlText w:val="•"/>
      <w:lvlJc w:val="left"/>
      <w:pPr>
        <w:ind w:left="4985" w:hanging="125"/>
      </w:pPr>
      <w:rPr>
        <w:rFonts w:hint="default"/>
      </w:rPr>
    </w:lvl>
    <w:lvl w:ilvl="5" w:tplc="12B86EC4">
      <w:numFmt w:val="bullet"/>
      <w:lvlText w:val="•"/>
      <w:lvlJc w:val="left"/>
      <w:pPr>
        <w:ind w:left="5942" w:hanging="125"/>
      </w:pPr>
      <w:rPr>
        <w:rFonts w:hint="default"/>
      </w:rPr>
    </w:lvl>
    <w:lvl w:ilvl="6" w:tplc="E678061A">
      <w:numFmt w:val="bullet"/>
      <w:lvlText w:val="•"/>
      <w:lvlJc w:val="left"/>
      <w:pPr>
        <w:ind w:left="6898" w:hanging="125"/>
      </w:pPr>
      <w:rPr>
        <w:rFonts w:hint="default"/>
      </w:rPr>
    </w:lvl>
    <w:lvl w:ilvl="7" w:tplc="5442F0B2">
      <w:numFmt w:val="bullet"/>
      <w:lvlText w:val="•"/>
      <w:lvlJc w:val="left"/>
      <w:pPr>
        <w:ind w:left="7855" w:hanging="125"/>
      </w:pPr>
      <w:rPr>
        <w:rFonts w:hint="default"/>
      </w:rPr>
    </w:lvl>
    <w:lvl w:ilvl="8" w:tplc="A5A65D8E">
      <w:numFmt w:val="bullet"/>
      <w:lvlText w:val="•"/>
      <w:lvlJc w:val="left"/>
      <w:pPr>
        <w:ind w:left="8811" w:hanging="125"/>
      </w:pPr>
      <w:rPr>
        <w:rFonts w:hint="default"/>
      </w:rPr>
    </w:lvl>
  </w:abstractNum>
  <w:abstractNum w:abstractNumId="8" w15:restartNumberingAfterBreak="0">
    <w:nsid w:val="417015C1"/>
    <w:multiLevelType w:val="hybridMultilevel"/>
    <w:tmpl w:val="76D430B8"/>
    <w:lvl w:ilvl="0" w:tplc="77428512">
      <w:numFmt w:val="bullet"/>
      <w:lvlText w:val="•"/>
      <w:lvlJc w:val="left"/>
      <w:pPr>
        <w:ind w:left="1111" w:hanging="125"/>
      </w:pPr>
      <w:rPr>
        <w:rFonts w:ascii="ＭＳ Ｐゴシック" w:eastAsia="ＭＳ Ｐゴシック" w:hAnsi="ＭＳ Ｐゴシック" w:cs="ＭＳ Ｐゴシック" w:hint="default"/>
        <w:w w:val="251"/>
        <w:sz w:val="15"/>
        <w:szCs w:val="15"/>
      </w:rPr>
    </w:lvl>
    <w:lvl w:ilvl="1" w:tplc="692C19C8">
      <w:numFmt w:val="bullet"/>
      <w:lvlText w:val="•"/>
      <w:lvlJc w:val="left"/>
      <w:pPr>
        <w:ind w:left="2076" w:hanging="125"/>
      </w:pPr>
      <w:rPr>
        <w:rFonts w:hint="default"/>
      </w:rPr>
    </w:lvl>
    <w:lvl w:ilvl="2" w:tplc="502C292C">
      <w:numFmt w:val="bullet"/>
      <w:lvlText w:val="•"/>
      <w:lvlJc w:val="left"/>
      <w:pPr>
        <w:ind w:left="3032" w:hanging="125"/>
      </w:pPr>
      <w:rPr>
        <w:rFonts w:hint="default"/>
      </w:rPr>
    </w:lvl>
    <w:lvl w:ilvl="3" w:tplc="D5000EB2">
      <w:numFmt w:val="bullet"/>
      <w:lvlText w:val="•"/>
      <w:lvlJc w:val="left"/>
      <w:pPr>
        <w:ind w:left="3989" w:hanging="125"/>
      </w:pPr>
      <w:rPr>
        <w:rFonts w:hint="default"/>
      </w:rPr>
    </w:lvl>
    <w:lvl w:ilvl="4" w:tplc="0C160F56">
      <w:numFmt w:val="bullet"/>
      <w:lvlText w:val="•"/>
      <w:lvlJc w:val="left"/>
      <w:pPr>
        <w:ind w:left="4945" w:hanging="125"/>
      </w:pPr>
      <w:rPr>
        <w:rFonts w:hint="default"/>
      </w:rPr>
    </w:lvl>
    <w:lvl w:ilvl="5" w:tplc="C5641A32">
      <w:numFmt w:val="bullet"/>
      <w:lvlText w:val="•"/>
      <w:lvlJc w:val="left"/>
      <w:pPr>
        <w:ind w:left="5902" w:hanging="125"/>
      </w:pPr>
      <w:rPr>
        <w:rFonts w:hint="default"/>
      </w:rPr>
    </w:lvl>
    <w:lvl w:ilvl="6" w:tplc="65085724">
      <w:numFmt w:val="bullet"/>
      <w:lvlText w:val="•"/>
      <w:lvlJc w:val="left"/>
      <w:pPr>
        <w:ind w:left="6858" w:hanging="125"/>
      </w:pPr>
      <w:rPr>
        <w:rFonts w:hint="default"/>
      </w:rPr>
    </w:lvl>
    <w:lvl w:ilvl="7" w:tplc="6D20D174">
      <w:numFmt w:val="bullet"/>
      <w:lvlText w:val="•"/>
      <w:lvlJc w:val="left"/>
      <w:pPr>
        <w:ind w:left="7815" w:hanging="125"/>
      </w:pPr>
      <w:rPr>
        <w:rFonts w:hint="default"/>
      </w:rPr>
    </w:lvl>
    <w:lvl w:ilvl="8" w:tplc="EB641534">
      <w:numFmt w:val="bullet"/>
      <w:lvlText w:val="•"/>
      <w:lvlJc w:val="left"/>
      <w:pPr>
        <w:ind w:left="8771" w:hanging="125"/>
      </w:pPr>
      <w:rPr>
        <w:rFonts w:hint="default"/>
      </w:rPr>
    </w:lvl>
  </w:abstractNum>
  <w:abstractNum w:abstractNumId="9" w15:restartNumberingAfterBreak="0">
    <w:nsid w:val="45505FC6"/>
    <w:multiLevelType w:val="hybridMultilevel"/>
    <w:tmpl w:val="DA160540"/>
    <w:lvl w:ilvl="0" w:tplc="B1C6882E">
      <w:start w:val="1"/>
      <w:numFmt w:val="decimal"/>
      <w:lvlText w:val="%1."/>
      <w:lvlJc w:val="left"/>
      <w:pPr>
        <w:ind w:left="1267" w:hanging="157"/>
        <w:jc w:val="left"/>
      </w:pPr>
      <w:rPr>
        <w:rFonts w:ascii="ＭＳ Ｐゴシック" w:eastAsia="ＭＳ Ｐゴシック" w:hAnsi="ＭＳ Ｐゴシック" w:cs="ＭＳ Ｐゴシック" w:hint="default"/>
        <w:w w:val="102"/>
        <w:sz w:val="15"/>
        <w:szCs w:val="15"/>
      </w:rPr>
    </w:lvl>
    <w:lvl w:ilvl="1" w:tplc="E53CC72C">
      <w:numFmt w:val="bullet"/>
      <w:lvlText w:val="•"/>
      <w:lvlJc w:val="left"/>
      <w:pPr>
        <w:ind w:left="2202" w:hanging="157"/>
      </w:pPr>
      <w:rPr>
        <w:rFonts w:hint="default"/>
      </w:rPr>
    </w:lvl>
    <w:lvl w:ilvl="2" w:tplc="743A6C6E">
      <w:numFmt w:val="bullet"/>
      <w:lvlText w:val="•"/>
      <w:lvlJc w:val="left"/>
      <w:pPr>
        <w:ind w:left="3144" w:hanging="157"/>
      </w:pPr>
      <w:rPr>
        <w:rFonts w:hint="default"/>
      </w:rPr>
    </w:lvl>
    <w:lvl w:ilvl="3" w:tplc="11A0ABA2">
      <w:numFmt w:val="bullet"/>
      <w:lvlText w:val="•"/>
      <w:lvlJc w:val="left"/>
      <w:pPr>
        <w:ind w:left="4087" w:hanging="157"/>
      </w:pPr>
      <w:rPr>
        <w:rFonts w:hint="default"/>
      </w:rPr>
    </w:lvl>
    <w:lvl w:ilvl="4" w:tplc="04EE576E">
      <w:numFmt w:val="bullet"/>
      <w:lvlText w:val="•"/>
      <w:lvlJc w:val="left"/>
      <w:pPr>
        <w:ind w:left="5029" w:hanging="157"/>
      </w:pPr>
      <w:rPr>
        <w:rFonts w:hint="default"/>
      </w:rPr>
    </w:lvl>
    <w:lvl w:ilvl="5" w:tplc="67DAA7F6">
      <w:numFmt w:val="bullet"/>
      <w:lvlText w:val="•"/>
      <w:lvlJc w:val="left"/>
      <w:pPr>
        <w:ind w:left="5972" w:hanging="157"/>
      </w:pPr>
      <w:rPr>
        <w:rFonts w:hint="default"/>
      </w:rPr>
    </w:lvl>
    <w:lvl w:ilvl="6" w:tplc="078E4B18">
      <w:numFmt w:val="bullet"/>
      <w:lvlText w:val="•"/>
      <w:lvlJc w:val="left"/>
      <w:pPr>
        <w:ind w:left="6914" w:hanging="157"/>
      </w:pPr>
      <w:rPr>
        <w:rFonts w:hint="default"/>
      </w:rPr>
    </w:lvl>
    <w:lvl w:ilvl="7" w:tplc="5EF8B278">
      <w:numFmt w:val="bullet"/>
      <w:lvlText w:val="•"/>
      <w:lvlJc w:val="left"/>
      <w:pPr>
        <w:ind w:left="7857" w:hanging="157"/>
      </w:pPr>
      <w:rPr>
        <w:rFonts w:hint="default"/>
      </w:rPr>
    </w:lvl>
    <w:lvl w:ilvl="8" w:tplc="2E6EB78C">
      <w:numFmt w:val="bullet"/>
      <w:lvlText w:val="•"/>
      <w:lvlJc w:val="left"/>
      <w:pPr>
        <w:ind w:left="8799" w:hanging="157"/>
      </w:pPr>
      <w:rPr>
        <w:rFonts w:hint="default"/>
      </w:rPr>
    </w:lvl>
  </w:abstractNum>
  <w:abstractNum w:abstractNumId="10" w15:restartNumberingAfterBreak="0">
    <w:nsid w:val="458D0113"/>
    <w:multiLevelType w:val="hybridMultilevel"/>
    <w:tmpl w:val="CFFCB4FE"/>
    <w:lvl w:ilvl="0" w:tplc="13E22862">
      <w:start w:val="3"/>
      <w:numFmt w:val="lowerRoman"/>
      <w:lvlText w:val="%1"/>
      <w:lvlJc w:val="left"/>
      <w:pPr>
        <w:ind w:left="1389" w:hanging="279"/>
        <w:jc w:val="left"/>
      </w:pPr>
      <w:rPr>
        <w:rFonts w:ascii="ＭＳ Ｐゴシック" w:eastAsia="ＭＳ Ｐゴシック" w:hAnsi="ＭＳ Ｐゴシック" w:cs="ＭＳ Ｐゴシック" w:hint="default"/>
        <w:spacing w:val="0"/>
        <w:w w:val="102"/>
        <w:sz w:val="15"/>
        <w:szCs w:val="15"/>
      </w:rPr>
    </w:lvl>
    <w:lvl w:ilvl="1" w:tplc="8CC0234C">
      <w:numFmt w:val="bullet"/>
      <w:lvlText w:val="•"/>
      <w:lvlJc w:val="left"/>
      <w:pPr>
        <w:ind w:left="2310" w:hanging="279"/>
      </w:pPr>
      <w:rPr>
        <w:rFonts w:hint="default"/>
      </w:rPr>
    </w:lvl>
    <w:lvl w:ilvl="2" w:tplc="987434E8">
      <w:numFmt w:val="bullet"/>
      <w:lvlText w:val="•"/>
      <w:lvlJc w:val="left"/>
      <w:pPr>
        <w:ind w:left="3240" w:hanging="279"/>
      </w:pPr>
      <w:rPr>
        <w:rFonts w:hint="default"/>
      </w:rPr>
    </w:lvl>
    <w:lvl w:ilvl="3" w:tplc="FDB48862">
      <w:numFmt w:val="bullet"/>
      <w:lvlText w:val="•"/>
      <w:lvlJc w:val="left"/>
      <w:pPr>
        <w:ind w:left="4171" w:hanging="279"/>
      </w:pPr>
      <w:rPr>
        <w:rFonts w:hint="default"/>
      </w:rPr>
    </w:lvl>
    <w:lvl w:ilvl="4" w:tplc="AA2E55DC">
      <w:numFmt w:val="bullet"/>
      <w:lvlText w:val="•"/>
      <w:lvlJc w:val="left"/>
      <w:pPr>
        <w:ind w:left="5101" w:hanging="279"/>
      </w:pPr>
      <w:rPr>
        <w:rFonts w:hint="default"/>
      </w:rPr>
    </w:lvl>
    <w:lvl w:ilvl="5" w:tplc="37EE27FC">
      <w:numFmt w:val="bullet"/>
      <w:lvlText w:val="•"/>
      <w:lvlJc w:val="left"/>
      <w:pPr>
        <w:ind w:left="6032" w:hanging="279"/>
      </w:pPr>
      <w:rPr>
        <w:rFonts w:hint="default"/>
      </w:rPr>
    </w:lvl>
    <w:lvl w:ilvl="6" w:tplc="5150CA1E">
      <w:numFmt w:val="bullet"/>
      <w:lvlText w:val="•"/>
      <w:lvlJc w:val="left"/>
      <w:pPr>
        <w:ind w:left="6962" w:hanging="279"/>
      </w:pPr>
      <w:rPr>
        <w:rFonts w:hint="default"/>
      </w:rPr>
    </w:lvl>
    <w:lvl w:ilvl="7" w:tplc="5C56C542">
      <w:numFmt w:val="bullet"/>
      <w:lvlText w:val="•"/>
      <w:lvlJc w:val="left"/>
      <w:pPr>
        <w:ind w:left="7893" w:hanging="279"/>
      </w:pPr>
      <w:rPr>
        <w:rFonts w:hint="default"/>
      </w:rPr>
    </w:lvl>
    <w:lvl w:ilvl="8" w:tplc="1B96BFF8">
      <w:numFmt w:val="bullet"/>
      <w:lvlText w:val="•"/>
      <w:lvlJc w:val="left"/>
      <w:pPr>
        <w:ind w:left="8823" w:hanging="279"/>
      </w:pPr>
      <w:rPr>
        <w:rFonts w:hint="default"/>
      </w:rPr>
    </w:lvl>
  </w:abstractNum>
  <w:abstractNum w:abstractNumId="11" w15:restartNumberingAfterBreak="0">
    <w:nsid w:val="4DFE5031"/>
    <w:multiLevelType w:val="hybridMultilevel"/>
    <w:tmpl w:val="46B4E826"/>
    <w:lvl w:ilvl="0" w:tplc="7EB8C6D6">
      <w:start w:val="42"/>
      <w:numFmt w:val="decimal"/>
      <w:lvlText w:val="%1"/>
      <w:lvlJc w:val="left"/>
      <w:pPr>
        <w:ind w:left="1111" w:hanging="1001"/>
        <w:jc w:val="left"/>
      </w:pPr>
      <w:rPr>
        <w:rFonts w:ascii="Arial Black" w:eastAsia="Arial Black" w:hAnsi="Arial Black" w:cs="Arial Black" w:hint="default"/>
        <w:b/>
        <w:bCs/>
        <w:w w:val="103"/>
        <w:position w:val="-12"/>
        <w:sz w:val="19"/>
        <w:szCs w:val="19"/>
      </w:rPr>
    </w:lvl>
    <w:lvl w:ilvl="1" w:tplc="B3AE9DEA">
      <w:numFmt w:val="bullet"/>
      <w:lvlText w:val="•"/>
      <w:lvlJc w:val="left"/>
      <w:pPr>
        <w:ind w:left="1120" w:hanging="1001"/>
      </w:pPr>
      <w:rPr>
        <w:rFonts w:hint="default"/>
      </w:rPr>
    </w:lvl>
    <w:lvl w:ilvl="2" w:tplc="940AEE94">
      <w:numFmt w:val="bullet"/>
      <w:lvlText w:val="•"/>
      <w:lvlJc w:val="left"/>
      <w:pPr>
        <w:ind w:left="2182" w:hanging="1001"/>
      </w:pPr>
      <w:rPr>
        <w:rFonts w:hint="default"/>
      </w:rPr>
    </w:lvl>
    <w:lvl w:ilvl="3" w:tplc="66427264">
      <w:numFmt w:val="bullet"/>
      <w:lvlText w:val="•"/>
      <w:lvlJc w:val="left"/>
      <w:pPr>
        <w:ind w:left="3245" w:hanging="1001"/>
      </w:pPr>
      <w:rPr>
        <w:rFonts w:hint="default"/>
      </w:rPr>
    </w:lvl>
    <w:lvl w:ilvl="4" w:tplc="E3D62592">
      <w:numFmt w:val="bullet"/>
      <w:lvlText w:val="•"/>
      <w:lvlJc w:val="left"/>
      <w:pPr>
        <w:ind w:left="4308" w:hanging="1001"/>
      </w:pPr>
      <w:rPr>
        <w:rFonts w:hint="default"/>
      </w:rPr>
    </w:lvl>
    <w:lvl w:ilvl="5" w:tplc="A170B014">
      <w:numFmt w:val="bullet"/>
      <w:lvlText w:val="•"/>
      <w:lvlJc w:val="left"/>
      <w:pPr>
        <w:ind w:left="5370" w:hanging="1001"/>
      </w:pPr>
      <w:rPr>
        <w:rFonts w:hint="default"/>
      </w:rPr>
    </w:lvl>
    <w:lvl w:ilvl="6" w:tplc="6B760336">
      <w:numFmt w:val="bullet"/>
      <w:lvlText w:val="•"/>
      <w:lvlJc w:val="left"/>
      <w:pPr>
        <w:ind w:left="6433" w:hanging="1001"/>
      </w:pPr>
      <w:rPr>
        <w:rFonts w:hint="default"/>
      </w:rPr>
    </w:lvl>
    <w:lvl w:ilvl="7" w:tplc="8FB0EFC4">
      <w:numFmt w:val="bullet"/>
      <w:lvlText w:val="•"/>
      <w:lvlJc w:val="left"/>
      <w:pPr>
        <w:ind w:left="7496" w:hanging="1001"/>
      </w:pPr>
      <w:rPr>
        <w:rFonts w:hint="default"/>
      </w:rPr>
    </w:lvl>
    <w:lvl w:ilvl="8" w:tplc="BAFA9046">
      <w:numFmt w:val="bullet"/>
      <w:lvlText w:val="•"/>
      <w:lvlJc w:val="left"/>
      <w:pPr>
        <w:ind w:left="8558" w:hanging="1001"/>
      </w:pPr>
      <w:rPr>
        <w:rFonts w:hint="default"/>
      </w:rPr>
    </w:lvl>
  </w:abstractNum>
  <w:abstractNum w:abstractNumId="12" w15:restartNumberingAfterBreak="0">
    <w:nsid w:val="53A94783"/>
    <w:multiLevelType w:val="hybridMultilevel"/>
    <w:tmpl w:val="7180C3CA"/>
    <w:lvl w:ilvl="0" w:tplc="99829672">
      <w:numFmt w:val="bullet"/>
      <w:lvlText w:val="•"/>
      <w:lvlJc w:val="left"/>
      <w:pPr>
        <w:ind w:left="1111" w:hanging="125"/>
      </w:pPr>
      <w:rPr>
        <w:rFonts w:ascii="ＭＳ Ｐゴシック" w:eastAsia="ＭＳ Ｐゴシック" w:hAnsi="ＭＳ Ｐゴシック" w:cs="ＭＳ Ｐゴシック" w:hint="default"/>
        <w:w w:val="251"/>
        <w:sz w:val="15"/>
        <w:szCs w:val="15"/>
      </w:rPr>
    </w:lvl>
    <w:lvl w:ilvl="1" w:tplc="0F7E9ABA">
      <w:numFmt w:val="bullet"/>
      <w:lvlText w:val="•"/>
      <w:lvlJc w:val="left"/>
      <w:pPr>
        <w:ind w:left="2076" w:hanging="125"/>
      </w:pPr>
      <w:rPr>
        <w:rFonts w:hint="default"/>
      </w:rPr>
    </w:lvl>
    <w:lvl w:ilvl="2" w:tplc="7264F600">
      <w:numFmt w:val="bullet"/>
      <w:lvlText w:val="•"/>
      <w:lvlJc w:val="left"/>
      <w:pPr>
        <w:ind w:left="3032" w:hanging="125"/>
      </w:pPr>
      <w:rPr>
        <w:rFonts w:hint="default"/>
      </w:rPr>
    </w:lvl>
    <w:lvl w:ilvl="3" w:tplc="EA8A769C">
      <w:numFmt w:val="bullet"/>
      <w:lvlText w:val="•"/>
      <w:lvlJc w:val="left"/>
      <w:pPr>
        <w:ind w:left="3989" w:hanging="125"/>
      </w:pPr>
      <w:rPr>
        <w:rFonts w:hint="default"/>
      </w:rPr>
    </w:lvl>
    <w:lvl w:ilvl="4" w:tplc="DAA21C86">
      <w:numFmt w:val="bullet"/>
      <w:lvlText w:val="•"/>
      <w:lvlJc w:val="left"/>
      <w:pPr>
        <w:ind w:left="4945" w:hanging="125"/>
      </w:pPr>
      <w:rPr>
        <w:rFonts w:hint="default"/>
      </w:rPr>
    </w:lvl>
    <w:lvl w:ilvl="5" w:tplc="A66C0660">
      <w:numFmt w:val="bullet"/>
      <w:lvlText w:val="•"/>
      <w:lvlJc w:val="left"/>
      <w:pPr>
        <w:ind w:left="5902" w:hanging="125"/>
      </w:pPr>
      <w:rPr>
        <w:rFonts w:hint="default"/>
      </w:rPr>
    </w:lvl>
    <w:lvl w:ilvl="6" w:tplc="D098D3AE">
      <w:numFmt w:val="bullet"/>
      <w:lvlText w:val="•"/>
      <w:lvlJc w:val="left"/>
      <w:pPr>
        <w:ind w:left="6858" w:hanging="125"/>
      </w:pPr>
      <w:rPr>
        <w:rFonts w:hint="default"/>
      </w:rPr>
    </w:lvl>
    <w:lvl w:ilvl="7" w:tplc="6982FF8E">
      <w:numFmt w:val="bullet"/>
      <w:lvlText w:val="•"/>
      <w:lvlJc w:val="left"/>
      <w:pPr>
        <w:ind w:left="7815" w:hanging="125"/>
      </w:pPr>
      <w:rPr>
        <w:rFonts w:hint="default"/>
      </w:rPr>
    </w:lvl>
    <w:lvl w:ilvl="8" w:tplc="B5E6B5EA">
      <w:numFmt w:val="bullet"/>
      <w:lvlText w:val="•"/>
      <w:lvlJc w:val="left"/>
      <w:pPr>
        <w:ind w:left="8771" w:hanging="125"/>
      </w:pPr>
      <w:rPr>
        <w:rFonts w:hint="default"/>
      </w:rPr>
    </w:lvl>
  </w:abstractNum>
  <w:abstractNum w:abstractNumId="13" w15:restartNumberingAfterBreak="0">
    <w:nsid w:val="585A306C"/>
    <w:multiLevelType w:val="hybridMultilevel"/>
    <w:tmpl w:val="CB2CEA34"/>
    <w:lvl w:ilvl="0" w:tplc="4E8E224E">
      <w:start w:val="1"/>
      <w:numFmt w:val="decimal"/>
      <w:lvlText w:val="%1."/>
      <w:lvlJc w:val="left"/>
      <w:pPr>
        <w:ind w:left="19" w:hanging="157"/>
        <w:jc w:val="left"/>
      </w:pPr>
      <w:rPr>
        <w:rFonts w:ascii="ＭＳ Ｐゴシック" w:eastAsia="ＭＳ Ｐゴシック" w:hAnsi="ＭＳ Ｐゴシック" w:cs="ＭＳ Ｐゴシック" w:hint="default"/>
        <w:w w:val="102"/>
        <w:sz w:val="15"/>
        <w:szCs w:val="15"/>
      </w:rPr>
    </w:lvl>
    <w:lvl w:ilvl="1" w:tplc="84E85860">
      <w:numFmt w:val="bullet"/>
      <w:lvlText w:val="•"/>
      <w:lvlJc w:val="left"/>
      <w:pPr>
        <w:ind w:left="909" w:hanging="157"/>
      </w:pPr>
      <w:rPr>
        <w:rFonts w:hint="default"/>
      </w:rPr>
    </w:lvl>
    <w:lvl w:ilvl="2" w:tplc="EF5E9EAC">
      <w:numFmt w:val="bullet"/>
      <w:lvlText w:val="•"/>
      <w:lvlJc w:val="left"/>
      <w:pPr>
        <w:ind w:left="1799" w:hanging="157"/>
      </w:pPr>
      <w:rPr>
        <w:rFonts w:hint="default"/>
      </w:rPr>
    </w:lvl>
    <w:lvl w:ilvl="3" w:tplc="9424AD06">
      <w:numFmt w:val="bullet"/>
      <w:lvlText w:val="•"/>
      <w:lvlJc w:val="left"/>
      <w:pPr>
        <w:ind w:left="2688" w:hanging="157"/>
      </w:pPr>
      <w:rPr>
        <w:rFonts w:hint="default"/>
      </w:rPr>
    </w:lvl>
    <w:lvl w:ilvl="4" w:tplc="38489E52">
      <w:numFmt w:val="bullet"/>
      <w:lvlText w:val="•"/>
      <w:lvlJc w:val="left"/>
      <w:pPr>
        <w:ind w:left="3578" w:hanging="157"/>
      </w:pPr>
      <w:rPr>
        <w:rFonts w:hint="default"/>
      </w:rPr>
    </w:lvl>
    <w:lvl w:ilvl="5" w:tplc="17D460BC">
      <w:numFmt w:val="bullet"/>
      <w:lvlText w:val="•"/>
      <w:lvlJc w:val="left"/>
      <w:pPr>
        <w:ind w:left="4468" w:hanging="157"/>
      </w:pPr>
      <w:rPr>
        <w:rFonts w:hint="default"/>
      </w:rPr>
    </w:lvl>
    <w:lvl w:ilvl="6" w:tplc="A70AA1A6">
      <w:numFmt w:val="bullet"/>
      <w:lvlText w:val="•"/>
      <w:lvlJc w:val="left"/>
      <w:pPr>
        <w:ind w:left="5357" w:hanging="157"/>
      </w:pPr>
      <w:rPr>
        <w:rFonts w:hint="default"/>
      </w:rPr>
    </w:lvl>
    <w:lvl w:ilvl="7" w:tplc="EA2895DA">
      <w:numFmt w:val="bullet"/>
      <w:lvlText w:val="•"/>
      <w:lvlJc w:val="left"/>
      <w:pPr>
        <w:ind w:left="6247" w:hanging="157"/>
      </w:pPr>
      <w:rPr>
        <w:rFonts w:hint="default"/>
      </w:rPr>
    </w:lvl>
    <w:lvl w:ilvl="8" w:tplc="5074F8BC">
      <w:numFmt w:val="bullet"/>
      <w:lvlText w:val="•"/>
      <w:lvlJc w:val="left"/>
      <w:pPr>
        <w:ind w:left="7136" w:hanging="157"/>
      </w:pPr>
      <w:rPr>
        <w:rFonts w:hint="default"/>
      </w:rPr>
    </w:lvl>
  </w:abstractNum>
  <w:abstractNum w:abstractNumId="14" w15:restartNumberingAfterBreak="0">
    <w:nsid w:val="5E151A52"/>
    <w:multiLevelType w:val="hybridMultilevel"/>
    <w:tmpl w:val="C9BE19A8"/>
    <w:lvl w:ilvl="0" w:tplc="85D6E70A">
      <w:start w:val="1"/>
      <w:numFmt w:val="decimal"/>
      <w:lvlText w:val="%1."/>
      <w:lvlJc w:val="left"/>
      <w:pPr>
        <w:ind w:left="175" w:hanging="157"/>
        <w:jc w:val="left"/>
      </w:pPr>
      <w:rPr>
        <w:rFonts w:ascii="ＭＳ Ｐゴシック" w:eastAsia="ＭＳ Ｐゴシック" w:hAnsi="ＭＳ Ｐゴシック" w:cs="ＭＳ Ｐゴシック" w:hint="default"/>
        <w:w w:val="102"/>
        <w:sz w:val="15"/>
        <w:szCs w:val="15"/>
      </w:rPr>
    </w:lvl>
    <w:lvl w:ilvl="1" w:tplc="2D5A2F46">
      <w:numFmt w:val="bullet"/>
      <w:lvlText w:val="•"/>
      <w:lvlJc w:val="left"/>
      <w:pPr>
        <w:ind w:left="1053" w:hanging="157"/>
      </w:pPr>
      <w:rPr>
        <w:rFonts w:hint="default"/>
      </w:rPr>
    </w:lvl>
    <w:lvl w:ilvl="2" w:tplc="001EE0EE">
      <w:numFmt w:val="bullet"/>
      <w:lvlText w:val="•"/>
      <w:lvlJc w:val="left"/>
      <w:pPr>
        <w:ind w:left="1927" w:hanging="157"/>
      </w:pPr>
      <w:rPr>
        <w:rFonts w:hint="default"/>
      </w:rPr>
    </w:lvl>
    <w:lvl w:ilvl="3" w:tplc="888623BC">
      <w:numFmt w:val="bullet"/>
      <w:lvlText w:val="•"/>
      <w:lvlJc w:val="left"/>
      <w:pPr>
        <w:ind w:left="2800" w:hanging="157"/>
      </w:pPr>
      <w:rPr>
        <w:rFonts w:hint="default"/>
      </w:rPr>
    </w:lvl>
    <w:lvl w:ilvl="4" w:tplc="34DA163A">
      <w:numFmt w:val="bullet"/>
      <w:lvlText w:val="•"/>
      <w:lvlJc w:val="left"/>
      <w:pPr>
        <w:ind w:left="3674" w:hanging="157"/>
      </w:pPr>
      <w:rPr>
        <w:rFonts w:hint="default"/>
      </w:rPr>
    </w:lvl>
    <w:lvl w:ilvl="5" w:tplc="20388340">
      <w:numFmt w:val="bullet"/>
      <w:lvlText w:val="•"/>
      <w:lvlJc w:val="left"/>
      <w:pPr>
        <w:ind w:left="4548" w:hanging="157"/>
      </w:pPr>
      <w:rPr>
        <w:rFonts w:hint="default"/>
      </w:rPr>
    </w:lvl>
    <w:lvl w:ilvl="6" w:tplc="9FFE40AC">
      <w:numFmt w:val="bullet"/>
      <w:lvlText w:val="•"/>
      <w:lvlJc w:val="left"/>
      <w:pPr>
        <w:ind w:left="5421" w:hanging="157"/>
      </w:pPr>
      <w:rPr>
        <w:rFonts w:hint="default"/>
      </w:rPr>
    </w:lvl>
    <w:lvl w:ilvl="7" w:tplc="75CA2166">
      <w:numFmt w:val="bullet"/>
      <w:lvlText w:val="•"/>
      <w:lvlJc w:val="left"/>
      <w:pPr>
        <w:ind w:left="6295" w:hanging="157"/>
      </w:pPr>
      <w:rPr>
        <w:rFonts w:hint="default"/>
      </w:rPr>
    </w:lvl>
    <w:lvl w:ilvl="8" w:tplc="9C5AB02A">
      <w:numFmt w:val="bullet"/>
      <w:lvlText w:val="•"/>
      <w:lvlJc w:val="left"/>
      <w:pPr>
        <w:ind w:left="7168" w:hanging="157"/>
      </w:pPr>
      <w:rPr>
        <w:rFonts w:hint="default"/>
      </w:rPr>
    </w:lvl>
  </w:abstractNum>
  <w:abstractNum w:abstractNumId="15" w15:restartNumberingAfterBreak="0">
    <w:nsid w:val="62216A6C"/>
    <w:multiLevelType w:val="hybridMultilevel"/>
    <w:tmpl w:val="DF22CCAC"/>
    <w:lvl w:ilvl="0" w:tplc="7A7EA45E">
      <w:start w:val="1"/>
      <w:numFmt w:val="decimal"/>
      <w:lvlText w:val="(%1)"/>
      <w:lvlJc w:val="left"/>
      <w:pPr>
        <w:ind w:left="240" w:hanging="221"/>
        <w:jc w:val="left"/>
      </w:pPr>
      <w:rPr>
        <w:rFonts w:ascii="ＭＳ Ｐゴシック" w:eastAsia="ＭＳ Ｐゴシック" w:hAnsi="ＭＳ Ｐゴシック" w:cs="ＭＳ Ｐゴシック" w:hint="default"/>
        <w:spacing w:val="0"/>
        <w:w w:val="102"/>
        <w:sz w:val="15"/>
        <w:szCs w:val="15"/>
      </w:rPr>
    </w:lvl>
    <w:lvl w:ilvl="1" w:tplc="49A22F3C">
      <w:numFmt w:val="bullet"/>
      <w:lvlText w:val="•"/>
      <w:lvlJc w:val="left"/>
      <w:pPr>
        <w:ind w:left="1107" w:hanging="221"/>
      </w:pPr>
      <w:rPr>
        <w:rFonts w:hint="default"/>
      </w:rPr>
    </w:lvl>
    <w:lvl w:ilvl="2" w:tplc="7840C5EA">
      <w:numFmt w:val="bullet"/>
      <w:lvlText w:val="•"/>
      <w:lvlJc w:val="left"/>
      <w:pPr>
        <w:ind w:left="1975" w:hanging="221"/>
      </w:pPr>
      <w:rPr>
        <w:rFonts w:hint="default"/>
      </w:rPr>
    </w:lvl>
    <w:lvl w:ilvl="3" w:tplc="2AD22FB0">
      <w:numFmt w:val="bullet"/>
      <w:lvlText w:val="•"/>
      <w:lvlJc w:val="left"/>
      <w:pPr>
        <w:ind w:left="2842" w:hanging="221"/>
      </w:pPr>
      <w:rPr>
        <w:rFonts w:hint="default"/>
      </w:rPr>
    </w:lvl>
    <w:lvl w:ilvl="4" w:tplc="D542FFB6">
      <w:numFmt w:val="bullet"/>
      <w:lvlText w:val="•"/>
      <w:lvlJc w:val="left"/>
      <w:pPr>
        <w:ind w:left="3710" w:hanging="221"/>
      </w:pPr>
      <w:rPr>
        <w:rFonts w:hint="default"/>
      </w:rPr>
    </w:lvl>
    <w:lvl w:ilvl="5" w:tplc="A5229F90">
      <w:numFmt w:val="bullet"/>
      <w:lvlText w:val="•"/>
      <w:lvlJc w:val="left"/>
      <w:pPr>
        <w:ind w:left="4578" w:hanging="221"/>
      </w:pPr>
      <w:rPr>
        <w:rFonts w:hint="default"/>
      </w:rPr>
    </w:lvl>
    <w:lvl w:ilvl="6" w:tplc="E6D03546">
      <w:numFmt w:val="bullet"/>
      <w:lvlText w:val="•"/>
      <w:lvlJc w:val="left"/>
      <w:pPr>
        <w:ind w:left="5445" w:hanging="221"/>
      </w:pPr>
      <w:rPr>
        <w:rFonts w:hint="default"/>
      </w:rPr>
    </w:lvl>
    <w:lvl w:ilvl="7" w:tplc="2324613E">
      <w:numFmt w:val="bullet"/>
      <w:lvlText w:val="•"/>
      <w:lvlJc w:val="left"/>
      <w:pPr>
        <w:ind w:left="6313" w:hanging="221"/>
      </w:pPr>
      <w:rPr>
        <w:rFonts w:hint="default"/>
      </w:rPr>
    </w:lvl>
    <w:lvl w:ilvl="8" w:tplc="F614DFFE">
      <w:numFmt w:val="bullet"/>
      <w:lvlText w:val="•"/>
      <w:lvlJc w:val="left"/>
      <w:pPr>
        <w:ind w:left="7180" w:hanging="221"/>
      </w:pPr>
      <w:rPr>
        <w:rFonts w:hint="default"/>
      </w:rPr>
    </w:lvl>
  </w:abstractNum>
  <w:abstractNum w:abstractNumId="16" w15:restartNumberingAfterBreak="0">
    <w:nsid w:val="66953720"/>
    <w:multiLevelType w:val="hybridMultilevel"/>
    <w:tmpl w:val="01CE8872"/>
    <w:lvl w:ilvl="0" w:tplc="E3746AAE">
      <w:start w:val="1"/>
      <w:numFmt w:val="decimal"/>
      <w:lvlText w:val="%1."/>
      <w:lvlJc w:val="left"/>
      <w:pPr>
        <w:ind w:left="175" w:hanging="157"/>
        <w:jc w:val="left"/>
      </w:pPr>
      <w:rPr>
        <w:rFonts w:ascii="ＭＳ Ｐゴシック" w:eastAsia="ＭＳ Ｐゴシック" w:hAnsi="ＭＳ Ｐゴシック" w:cs="ＭＳ Ｐゴシック" w:hint="default"/>
        <w:w w:val="102"/>
        <w:sz w:val="15"/>
        <w:szCs w:val="15"/>
      </w:rPr>
    </w:lvl>
    <w:lvl w:ilvl="1" w:tplc="06449D6E">
      <w:numFmt w:val="bullet"/>
      <w:lvlText w:val="•"/>
      <w:lvlJc w:val="left"/>
      <w:pPr>
        <w:ind w:left="1053" w:hanging="157"/>
      </w:pPr>
      <w:rPr>
        <w:rFonts w:hint="default"/>
      </w:rPr>
    </w:lvl>
    <w:lvl w:ilvl="2" w:tplc="0C3CD5EE">
      <w:numFmt w:val="bullet"/>
      <w:lvlText w:val="•"/>
      <w:lvlJc w:val="left"/>
      <w:pPr>
        <w:ind w:left="1927" w:hanging="157"/>
      </w:pPr>
      <w:rPr>
        <w:rFonts w:hint="default"/>
      </w:rPr>
    </w:lvl>
    <w:lvl w:ilvl="3" w:tplc="CA90AF82">
      <w:numFmt w:val="bullet"/>
      <w:lvlText w:val="•"/>
      <w:lvlJc w:val="left"/>
      <w:pPr>
        <w:ind w:left="2800" w:hanging="157"/>
      </w:pPr>
      <w:rPr>
        <w:rFonts w:hint="default"/>
      </w:rPr>
    </w:lvl>
    <w:lvl w:ilvl="4" w:tplc="A31CDB0C">
      <w:numFmt w:val="bullet"/>
      <w:lvlText w:val="•"/>
      <w:lvlJc w:val="left"/>
      <w:pPr>
        <w:ind w:left="3674" w:hanging="157"/>
      </w:pPr>
      <w:rPr>
        <w:rFonts w:hint="default"/>
      </w:rPr>
    </w:lvl>
    <w:lvl w:ilvl="5" w:tplc="0D968E72">
      <w:numFmt w:val="bullet"/>
      <w:lvlText w:val="•"/>
      <w:lvlJc w:val="left"/>
      <w:pPr>
        <w:ind w:left="4548" w:hanging="157"/>
      </w:pPr>
      <w:rPr>
        <w:rFonts w:hint="default"/>
      </w:rPr>
    </w:lvl>
    <w:lvl w:ilvl="6" w:tplc="31B412AC">
      <w:numFmt w:val="bullet"/>
      <w:lvlText w:val="•"/>
      <w:lvlJc w:val="left"/>
      <w:pPr>
        <w:ind w:left="5421" w:hanging="157"/>
      </w:pPr>
      <w:rPr>
        <w:rFonts w:hint="default"/>
      </w:rPr>
    </w:lvl>
    <w:lvl w:ilvl="7" w:tplc="9004701A">
      <w:numFmt w:val="bullet"/>
      <w:lvlText w:val="•"/>
      <w:lvlJc w:val="left"/>
      <w:pPr>
        <w:ind w:left="6295" w:hanging="157"/>
      </w:pPr>
      <w:rPr>
        <w:rFonts w:hint="default"/>
      </w:rPr>
    </w:lvl>
    <w:lvl w:ilvl="8" w:tplc="108E77C8">
      <w:numFmt w:val="bullet"/>
      <w:lvlText w:val="•"/>
      <w:lvlJc w:val="left"/>
      <w:pPr>
        <w:ind w:left="7168" w:hanging="157"/>
      </w:pPr>
      <w:rPr>
        <w:rFonts w:hint="default"/>
      </w:rPr>
    </w:lvl>
  </w:abstractNum>
  <w:abstractNum w:abstractNumId="17" w15:restartNumberingAfterBreak="0">
    <w:nsid w:val="72EE6806"/>
    <w:multiLevelType w:val="hybridMultilevel"/>
    <w:tmpl w:val="0D20F494"/>
    <w:lvl w:ilvl="0" w:tplc="77CAEE14">
      <w:start w:val="1"/>
      <w:numFmt w:val="decimal"/>
      <w:lvlText w:val="%1."/>
      <w:lvlJc w:val="left"/>
      <w:pPr>
        <w:ind w:left="1307" w:hanging="157"/>
        <w:jc w:val="left"/>
      </w:pPr>
      <w:rPr>
        <w:rFonts w:ascii="ＭＳ Ｐゴシック" w:eastAsia="ＭＳ Ｐゴシック" w:hAnsi="ＭＳ Ｐゴシック" w:cs="ＭＳ Ｐゴシック" w:hint="default"/>
        <w:w w:val="102"/>
        <w:sz w:val="15"/>
        <w:szCs w:val="15"/>
      </w:rPr>
    </w:lvl>
    <w:lvl w:ilvl="1" w:tplc="1EB6B57C">
      <w:numFmt w:val="bullet"/>
      <w:lvlText w:val="•"/>
      <w:lvlJc w:val="left"/>
      <w:pPr>
        <w:ind w:left="2242" w:hanging="157"/>
      </w:pPr>
      <w:rPr>
        <w:rFonts w:hint="default"/>
      </w:rPr>
    </w:lvl>
    <w:lvl w:ilvl="2" w:tplc="DA62735C">
      <w:numFmt w:val="bullet"/>
      <w:lvlText w:val="•"/>
      <w:lvlJc w:val="left"/>
      <w:pPr>
        <w:ind w:left="3184" w:hanging="157"/>
      </w:pPr>
      <w:rPr>
        <w:rFonts w:hint="default"/>
      </w:rPr>
    </w:lvl>
    <w:lvl w:ilvl="3" w:tplc="17C2AFC0">
      <w:numFmt w:val="bullet"/>
      <w:lvlText w:val="•"/>
      <w:lvlJc w:val="left"/>
      <w:pPr>
        <w:ind w:left="4127" w:hanging="157"/>
      </w:pPr>
      <w:rPr>
        <w:rFonts w:hint="default"/>
      </w:rPr>
    </w:lvl>
    <w:lvl w:ilvl="4" w:tplc="C3C27B66">
      <w:numFmt w:val="bullet"/>
      <w:lvlText w:val="•"/>
      <w:lvlJc w:val="left"/>
      <w:pPr>
        <w:ind w:left="5069" w:hanging="157"/>
      </w:pPr>
      <w:rPr>
        <w:rFonts w:hint="default"/>
      </w:rPr>
    </w:lvl>
    <w:lvl w:ilvl="5" w:tplc="8314026A">
      <w:numFmt w:val="bullet"/>
      <w:lvlText w:val="•"/>
      <w:lvlJc w:val="left"/>
      <w:pPr>
        <w:ind w:left="6012" w:hanging="157"/>
      </w:pPr>
      <w:rPr>
        <w:rFonts w:hint="default"/>
      </w:rPr>
    </w:lvl>
    <w:lvl w:ilvl="6" w:tplc="FEF0EA94">
      <w:numFmt w:val="bullet"/>
      <w:lvlText w:val="•"/>
      <w:lvlJc w:val="left"/>
      <w:pPr>
        <w:ind w:left="6954" w:hanging="157"/>
      </w:pPr>
      <w:rPr>
        <w:rFonts w:hint="default"/>
      </w:rPr>
    </w:lvl>
    <w:lvl w:ilvl="7" w:tplc="BCB2AA0E">
      <w:numFmt w:val="bullet"/>
      <w:lvlText w:val="•"/>
      <w:lvlJc w:val="left"/>
      <w:pPr>
        <w:ind w:left="7897" w:hanging="157"/>
      </w:pPr>
      <w:rPr>
        <w:rFonts w:hint="default"/>
      </w:rPr>
    </w:lvl>
    <w:lvl w:ilvl="8" w:tplc="67B2AC7A">
      <w:numFmt w:val="bullet"/>
      <w:lvlText w:val="•"/>
      <w:lvlJc w:val="left"/>
      <w:pPr>
        <w:ind w:left="8839" w:hanging="157"/>
      </w:pPr>
      <w:rPr>
        <w:rFonts w:hint="default"/>
      </w:rPr>
    </w:lvl>
  </w:abstractNum>
  <w:abstractNum w:abstractNumId="18" w15:restartNumberingAfterBreak="0">
    <w:nsid w:val="73A37E82"/>
    <w:multiLevelType w:val="hybridMultilevel"/>
    <w:tmpl w:val="1CBCA538"/>
    <w:lvl w:ilvl="0" w:tplc="BE36BA66">
      <w:start w:val="1"/>
      <w:numFmt w:val="decimal"/>
      <w:lvlText w:val="%1."/>
      <w:lvlJc w:val="left"/>
      <w:pPr>
        <w:ind w:left="1111" w:hanging="157"/>
        <w:jc w:val="left"/>
      </w:pPr>
      <w:rPr>
        <w:rFonts w:ascii="ＭＳ Ｐゴシック" w:eastAsia="ＭＳ Ｐゴシック" w:hAnsi="ＭＳ Ｐゴシック" w:cs="ＭＳ Ｐゴシック" w:hint="default"/>
        <w:w w:val="102"/>
        <w:sz w:val="15"/>
        <w:szCs w:val="15"/>
      </w:rPr>
    </w:lvl>
    <w:lvl w:ilvl="1" w:tplc="5700FA28">
      <w:numFmt w:val="bullet"/>
      <w:lvlText w:val="•"/>
      <w:lvlJc w:val="left"/>
      <w:pPr>
        <w:ind w:left="2076" w:hanging="157"/>
      </w:pPr>
      <w:rPr>
        <w:rFonts w:hint="default"/>
      </w:rPr>
    </w:lvl>
    <w:lvl w:ilvl="2" w:tplc="6018D4CA">
      <w:numFmt w:val="bullet"/>
      <w:lvlText w:val="•"/>
      <w:lvlJc w:val="left"/>
      <w:pPr>
        <w:ind w:left="3032" w:hanging="157"/>
      </w:pPr>
      <w:rPr>
        <w:rFonts w:hint="default"/>
      </w:rPr>
    </w:lvl>
    <w:lvl w:ilvl="3" w:tplc="CD1C303E">
      <w:numFmt w:val="bullet"/>
      <w:lvlText w:val="•"/>
      <w:lvlJc w:val="left"/>
      <w:pPr>
        <w:ind w:left="3989" w:hanging="157"/>
      </w:pPr>
      <w:rPr>
        <w:rFonts w:hint="default"/>
      </w:rPr>
    </w:lvl>
    <w:lvl w:ilvl="4" w:tplc="14D473E0">
      <w:numFmt w:val="bullet"/>
      <w:lvlText w:val="•"/>
      <w:lvlJc w:val="left"/>
      <w:pPr>
        <w:ind w:left="4945" w:hanging="157"/>
      </w:pPr>
      <w:rPr>
        <w:rFonts w:hint="default"/>
      </w:rPr>
    </w:lvl>
    <w:lvl w:ilvl="5" w:tplc="DE2834B2">
      <w:numFmt w:val="bullet"/>
      <w:lvlText w:val="•"/>
      <w:lvlJc w:val="left"/>
      <w:pPr>
        <w:ind w:left="5902" w:hanging="157"/>
      </w:pPr>
      <w:rPr>
        <w:rFonts w:hint="default"/>
      </w:rPr>
    </w:lvl>
    <w:lvl w:ilvl="6" w:tplc="0308B844">
      <w:numFmt w:val="bullet"/>
      <w:lvlText w:val="•"/>
      <w:lvlJc w:val="left"/>
      <w:pPr>
        <w:ind w:left="6858" w:hanging="157"/>
      </w:pPr>
      <w:rPr>
        <w:rFonts w:hint="default"/>
      </w:rPr>
    </w:lvl>
    <w:lvl w:ilvl="7" w:tplc="A02EA698">
      <w:numFmt w:val="bullet"/>
      <w:lvlText w:val="•"/>
      <w:lvlJc w:val="left"/>
      <w:pPr>
        <w:ind w:left="7815" w:hanging="157"/>
      </w:pPr>
      <w:rPr>
        <w:rFonts w:hint="default"/>
      </w:rPr>
    </w:lvl>
    <w:lvl w:ilvl="8" w:tplc="B8D2C528">
      <w:numFmt w:val="bullet"/>
      <w:lvlText w:val="•"/>
      <w:lvlJc w:val="left"/>
      <w:pPr>
        <w:ind w:left="8771" w:hanging="157"/>
      </w:pPr>
      <w:rPr>
        <w:rFonts w:hint="default"/>
      </w:rPr>
    </w:lvl>
  </w:abstractNum>
  <w:abstractNum w:abstractNumId="19" w15:restartNumberingAfterBreak="0">
    <w:nsid w:val="749F453C"/>
    <w:multiLevelType w:val="hybridMultilevel"/>
    <w:tmpl w:val="ADAE7DB4"/>
    <w:lvl w:ilvl="0" w:tplc="D5500198">
      <w:start w:val="2"/>
      <w:numFmt w:val="lowerRoman"/>
      <w:lvlText w:val="%1"/>
      <w:lvlJc w:val="left"/>
      <w:pPr>
        <w:ind w:left="1329" w:hanging="279"/>
        <w:jc w:val="left"/>
      </w:pPr>
      <w:rPr>
        <w:rFonts w:ascii="ＭＳ Ｐゴシック" w:eastAsia="ＭＳ Ｐゴシック" w:hAnsi="ＭＳ Ｐゴシック" w:cs="ＭＳ Ｐゴシック" w:hint="default"/>
        <w:spacing w:val="0"/>
        <w:w w:val="102"/>
        <w:sz w:val="15"/>
        <w:szCs w:val="15"/>
      </w:rPr>
    </w:lvl>
    <w:lvl w:ilvl="1" w:tplc="6F9E6F72">
      <w:numFmt w:val="bullet"/>
      <w:lvlText w:val="•"/>
      <w:lvlJc w:val="left"/>
      <w:pPr>
        <w:ind w:left="2250" w:hanging="279"/>
      </w:pPr>
      <w:rPr>
        <w:rFonts w:hint="default"/>
      </w:rPr>
    </w:lvl>
    <w:lvl w:ilvl="2" w:tplc="ECA6451A">
      <w:numFmt w:val="bullet"/>
      <w:lvlText w:val="•"/>
      <w:lvlJc w:val="left"/>
      <w:pPr>
        <w:ind w:left="3180" w:hanging="279"/>
      </w:pPr>
      <w:rPr>
        <w:rFonts w:hint="default"/>
      </w:rPr>
    </w:lvl>
    <w:lvl w:ilvl="3" w:tplc="64707A92">
      <w:numFmt w:val="bullet"/>
      <w:lvlText w:val="•"/>
      <w:lvlJc w:val="left"/>
      <w:pPr>
        <w:ind w:left="4111" w:hanging="279"/>
      </w:pPr>
      <w:rPr>
        <w:rFonts w:hint="default"/>
      </w:rPr>
    </w:lvl>
    <w:lvl w:ilvl="4" w:tplc="B1D23B6C">
      <w:numFmt w:val="bullet"/>
      <w:lvlText w:val="•"/>
      <w:lvlJc w:val="left"/>
      <w:pPr>
        <w:ind w:left="5041" w:hanging="279"/>
      </w:pPr>
      <w:rPr>
        <w:rFonts w:hint="default"/>
      </w:rPr>
    </w:lvl>
    <w:lvl w:ilvl="5" w:tplc="2020F060">
      <w:numFmt w:val="bullet"/>
      <w:lvlText w:val="•"/>
      <w:lvlJc w:val="left"/>
      <w:pPr>
        <w:ind w:left="5972" w:hanging="279"/>
      </w:pPr>
      <w:rPr>
        <w:rFonts w:hint="default"/>
      </w:rPr>
    </w:lvl>
    <w:lvl w:ilvl="6" w:tplc="39363224">
      <w:numFmt w:val="bullet"/>
      <w:lvlText w:val="•"/>
      <w:lvlJc w:val="left"/>
      <w:pPr>
        <w:ind w:left="6902" w:hanging="279"/>
      </w:pPr>
      <w:rPr>
        <w:rFonts w:hint="default"/>
      </w:rPr>
    </w:lvl>
    <w:lvl w:ilvl="7" w:tplc="1D3850C4">
      <w:numFmt w:val="bullet"/>
      <w:lvlText w:val="•"/>
      <w:lvlJc w:val="left"/>
      <w:pPr>
        <w:ind w:left="7833" w:hanging="279"/>
      </w:pPr>
      <w:rPr>
        <w:rFonts w:hint="default"/>
      </w:rPr>
    </w:lvl>
    <w:lvl w:ilvl="8" w:tplc="DD14E6A4">
      <w:numFmt w:val="bullet"/>
      <w:lvlText w:val="•"/>
      <w:lvlJc w:val="left"/>
      <w:pPr>
        <w:ind w:left="8763" w:hanging="279"/>
      </w:pPr>
      <w:rPr>
        <w:rFonts w:hint="default"/>
      </w:rPr>
    </w:lvl>
  </w:abstractNum>
  <w:abstractNum w:abstractNumId="20" w15:restartNumberingAfterBreak="0">
    <w:nsid w:val="7D7A0211"/>
    <w:multiLevelType w:val="hybridMultilevel"/>
    <w:tmpl w:val="C5529870"/>
    <w:lvl w:ilvl="0" w:tplc="A0241666">
      <w:start w:val="1"/>
      <w:numFmt w:val="decimal"/>
      <w:lvlText w:val="(%1)"/>
      <w:lvlJc w:val="left"/>
      <w:pPr>
        <w:ind w:left="1332" w:hanging="221"/>
        <w:jc w:val="left"/>
      </w:pPr>
      <w:rPr>
        <w:rFonts w:ascii="ＭＳ Ｐゴシック" w:eastAsia="ＭＳ Ｐゴシック" w:hAnsi="ＭＳ Ｐゴシック" w:cs="ＭＳ Ｐゴシック" w:hint="default"/>
        <w:spacing w:val="0"/>
        <w:w w:val="102"/>
        <w:sz w:val="15"/>
        <w:szCs w:val="15"/>
      </w:rPr>
    </w:lvl>
    <w:lvl w:ilvl="1" w:tplc="87D0D832">
      <w:numFmt w:val="bullet"/>
      <w:lvlText w:val="•"/>
      <w:lvlJc w:val="left"/>
      <w:pPr>
        <w:ind w:left="2274" w:hanging="221"/>
      </w:pPr>
      <w:rPr>
        <w:rFonts w:hint="default"/>
      </w:rPr>
    </w:lvl>
    <w:lvl w:ilvl="2" w:tplc="90DA913A">
      <w:numFmt w:val="bullet"/>
      <w:lvlText w:val="•"/>
      <w:lvlJc w:val="left"/>
      <w:pPr>
        <w:ind w:left="3208" w:hanging="221"/>
      </w:pPr>
      <w:rPr>
        <w:rFonts w:hint="default"/>
      </w:rPr>
    </w:lvl>
    <w:lvl w:ilvl="3" w:tplc="FEDAAAFA">
      <w:numFmt w:val="bullet"/>
      <w:lvlText w:val="•"/>
      <w:lvlJc w:val="left"/>
      <w:pPr>
        <w:ind w:left="4143" w:hanging="221"/>
      </w:pPr>
      <w:rPr>
        <w:rFonts w:hint="default"/>
      </w:rPr>
    </w:lvl>
    <w:lvl w:ilvl="4" w:tplc="AD065A2A">
      <w:numFmt w:val="bullet"/>
      <w:lvlText w:val="•"/>
      <w:lvlJc w:val="left"/>
      <w:pPr>
        <w:ind w:left="5077" w:hanging="221"/>
      </w:pPr>
      <w:rPr>
        <w:rFonts w:hint="default"/>
      </w:rPr>
    </w:lvl>
    <w:lvl w:ilvl="5" w:tplc="65BC3FAC">
      <w:numFmt w:val="bullet"/>
      <w:lvlText w:val="•"/>
      <w:lvlJc w:val="left"/>
      <w:pPr>
        <w:ind w:left="6012" w:hanging="221"/>
      </w:pPr>
      <w:rPr>
        <w:rFonts w:hint="default"/>
      </w:rPr>
    </w:lvl>
    <w:lvl w:ilvl="6" w:tplc="FE326096">
      <w:numFmt w:val="bullet"/>
      <w:lvlText w:val="•"/>
      <w:lvlJc w:val="left"/>
      <w:pPr>
        <w:ind w:left="6946" w:hanging="221"/>
      </w:pPr>
      <w:rPr>
        <w:rFonts w:hint="default"/>
      </w:rPr>
    </w:lvl>
    <w:lvl w:ilvl="7" w:tplc="BF7EF37A">
      <w:numFmt w:val="bullet"/>
      <w:lvlText w:val="•"/>
      <w:lvlJc w:val="left"/>
      <w:pPr>
        <w:ind w:left="7881" w:hanging="221"/>
      </w:pPr>
      <w:rPr>
        <w:rFonts w:hint="default"/>
      </w:rPr>
    </w:lvl>
    <w:lvl w:ilvl="8" w:tplc="2550C228">
      <w:numFmt w:val="bullet"/>
      <w:lvlText w:val="•"/>
      <w:lvlJc w:val="left"/>
      <w:pPr>
        <w:ind w:left="8815" w:hanging="221"/>
      </w:pPr>
      <w:rPr>
        <w:rFonts w:hint="default"/>
      </w:rPr>
    </w:lvl>
  </w:abstractNum>
  <w:num w:numId="1">
    <w:abstractNumId w:val="12"/>
  </w:num>
  <w:num w:numId="2">
    <w:abstractNumId w:val="8"/>
  </w:num>
  <w:num w:numId="3">
    <w:abstractNumId w:val="17"/>
  </w:num>
  <w:num w:numId="4">
    <w:abstractNumId w:val="7"/>
  </w:num>
  <w:num w:numId="5">
    <w:abstractNumId w:val="11"/>
  </w:num>
  <w:num w:numId="6">
    <w:abstractNumId w:val="5"/>
  </w:num>
  <w:num w:numId="7">
    <w:abstractNumId w:val="6"/>
  </w:num>
  <w:num w:numId="8">
    <w:abstractNumId w:val="18"/>
  </w:num>
  <w:num w:numId="9">
    <w:abstractNumId w:val="0"/>
  </w:num>
  <w:num w:numId="10">
    <w:abstractNumId w:val="4"/>
  </w:num>
  <w:num w:numId="11">
    <w:abstractNumId w:val="10"/>
  </w:num>
  <w:num w:numId="12">
    <w:abstractNumId w:val="2"/>
  </w:num>
  <w:num w:numId="13">
    <w:abstractNumId w:val="9"/>
  </w:num>
  <w:num w:numId="14">
    <w:abstractNumId w:val="3"/>
  </w:num>
  <w:num w:numId="15">
    <w:abstractNumId w:val="20"/>
  </w:num>
  <w:num w:numId="16">
    <w:abstractNumId w:val="1"/>
  </w:num>
  <w:num w:numId="17">
    <w:abstractNumId w:val="16"/>
  </w:num>
  <w:num w:numId="18">
    <w:abstractNumId w:val="14"/>
  </w:num>
  <w:num w:numId="19">
    <w:abstractNumId w:val="15"/>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1537E"/>
    <w:rsid w:val="0013778E"/>
    <w:rsid w:val="0015121F"/>
    <w:rsid w:val="001A60D4"/>
    <w:rsid w:val="0032370C"/>
    <w:rsid w:val="004B70D1"/>
    <w:rsid w:val="00704200"/>
    <w:rsid w:val="0098722D"/>
    <w:rsid w:val="00D15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48DFFAEE"/>
  <w15:docId w15:val="{FDCBE33E-92C4-4C77-890A-EE61ABA7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ＭＳ Ｐゴシック" w:eastAsia="ＭＳ Ｐゴシック" w:hAnsi="ＭＳ Ｐゴシック" w:cs="ＭＳ Ｐゴシック"/>
    </w:rPr>
  </w:style>
  <w:style w:type="paragraph" w:styleId="1">
    <w:name w:val="heading 1"/>
    <w:basedOn w:val="a"/>
    <w:uiPriority w:val="9"/>
    <w:qFormat/>
    <w:pPr>
      <w:spacing w:before="7"/>
      <w:outlineLvl w:val="0"/>
    </w:pPr>
    <w:rPr>
      <w:rFonts w:ascii="Arial Black" w:eastAsia="Arial Black" w:hAnsi="Arial Black" w:cs="Arial Black"/>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170" w:lineRule="exact"/>
      <w:ind w:left="1111"/>
    </w:pPr>
    <w:rPr>
      <w:sz w:val="15"/>
      <w:szCs w:val="15"/>
    </w:rPr>
  </w:style>
  <w:style w:type="paragraph" w:styleId="a4">
    <w:name w:val="List Paragraph"/>
    <w:basedOn w:val="a"/>
    <w:uiPriority w:val="1"/>
    <w:qFormat/>
    <w:pPr>
      <w:spacing w:line="170" w:lineRule="exact"/>
      <w:ind w:left="1267" w:hanging="156"/>
    </w:pPr>
  </w:style>
  <w:style w:type="paragraph" w:customStyle="1" w:styleId="TableParagraph">
    <w:name w:val="Table Paragraph"/>
    <w:basedOn w:val="a"/>
    <w:uiPriority w:val="1"/>
    <w:qFormat/>
  </w:style>
  <w:style w:type="paragraph" w:styleId="a5">
    <w:name w:val="header"/>
    <w:basedOn w:val="a"/>
    <w:link w:val="a6"/>
    <w:uiPriority w:val="99"/>
    <w:unhideWhenUsed/>
    <w:rsid w:val="0013778E"/>
    <w:pPr>
      <w:tabs>
        <w:tab w:val="center" w:pos="4252"/>
        <w:tab w:val="right" w:pos="8504"/>
      </w:tabs>
      <w:snapToGrid w:val="0"/>
    </w:pPr>
  </w:style>
  <w:style w:type="character" w:customStyle="1" w:styleId="a6">
    <w:name w:val="ヘッダー (文字)"/>
    <w:basedOn w:val="a0"/>
    <w:link w:val="a5"/>
    <w:uiPriority w:val="99"/>
    <w:rsid w:val="0013778E"/>
    <w:rPr>
      <w:rFonts w:ascii="ＭＳ Ｐゴシック" w:eastAsia="ＭＳ Ｐゴシック" w:hAnsi="ＭＳ Ｐゴシック" w:cs="ＭＳ Ｐゴシック"/>
    </w:rPr>
  </w:style>
  <w:style w:type="paragraph" w:styleId="a7">
    <w:name w:val="footer"/>
    <w:basedOn w:val="a"/>
    <w:link w:val="a8"/>
    <w:uiPriority w:val="99"/>
    <w:unhideWhenUsed/>
    <w:rsid w:val="0013778E"/>
    <w:pPr>
      <w:tabs>
        <w:tab w:val="center" w:pos="4252"/>
        <w:tab w:val="right" w:pos="8504"/>
      </w:tabs>
      <w:snapToGrid w:val="0"/>
    </w:pPr>
  </w:style>
  <w:style w:type="character" w:customStyle="1" w:styleId="a8">
    <w:name w:val="フッター (文字)"/>
    <w:basedOn w:val="a0"/>
    <w:link w:val="a7"/>
    <w:uiPriority w:val="99"/>
    <w:rsid w:val="0013778E"/>
    <w:rPr>
      <w:rFonts w:ascii="ＭＳ Ｐゴシック" w:eastAsia="ＭＳ Ｐゴシック" w:hAnsi="ＭＳ Ｐゴシック" w:cs="ＭＳ Ｐゴシック"/>
    </w:rPr>
  </w:style>
  <w:style w:type="paragraph" w:styleId="a9">
    <w:name w:val="Date"/>
    <w:basedOn w:val="a"/>
    <w:next w:val="a"/>
    <w:link w:val="aa"/>
    <w:uiPriority w:val="99"/>
    <w:semiHidden/>
    <w:unhideWhenUsed/>
    <w:rsid w:val="0015121F"/>
  </w:style>
  <w:style w:type="character" w:customStyle="1" w:styleId="aa">
    <w:name w:val="日付 (文字)"/>
    <w:basedOn w:val="a0"/>
    <w:link w:val="a9"/>
    <w:uiPriority w:val="99"/>
    <w:semiHidden/>
    <w:rsid w:val="0015121F"/>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1798</Words>
  <Characters>10251</Characters>
  <Application>Microsoft Office Word</Application>
  <DocSecurity>0</DocSecurity>
  <Lines>85</Lines>
  <Paragraphs>24</Paragraphs>
  <ScaleCrop>false</ScaleCrop>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Tomomi HIRATA</cp:lastModifiedBy>
  <cp:revision>7</cp:revision>
  <dcterms:created xsi:type="dcterms:W3CDTF">2019-10-23T17:10:00Z</dcterms:created>
  <dcterms:modified xsi:type="dcterms:W3CDTF">2019-10-23T08:15:00Z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Creator">
    <vt:lpwstr>PScript5.dll Version 5.2.2</vt:lpwstr>
  </property>
  <property fmtid="{D5CDD505-2E9C-101B-9397-08002B2CF9AE}" pid="4" name="LastSaved">
    <vt:filetime>2019-10-23T00:00:00Z</vt:filetime>
  </property>
</Properties>
</file>