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D0480C" w:rsidRDefault="008C78C8">
      <w:pPr>
        <w:pStyle w:val="a3"/>
        <w:rPr>
          <w:rFonts w:ascii="ＭＳ 明朝" w:eastAsia="ＭＳ 明朝" w:hAnsi="ＭＳ 明朝"/>
          <w:sz w:val="22"/>
        </w:rPr>
      </w:pPr>
      <w:r w:rsidRPr="00D0480C">
        <w:rPr>
          <w:rFonts w:ascii="ＭＳ 明朝" w:eastAsia="ＭＳ 明朝" w:hAnsi="ＭＳ 明朝" w:hint="eastAsia"/>
          <w:sz w:val="22"/>
        </w:rPr>
        <w:t>様式第３</w:t>
      </w:r>
      <w:r w:rsidR="00F61A6B" w:rsidRPr="00D0480C">
        <w:rPr>
          <w:rFonts w:ascii="ＭＳ 明朝" w:eastAsia="ＭＳ 明朝" w:hAnsi="ＭＳ 明朝" w:hint="eastAsia"/>
          <w:sz w:val="22"/>
        </w:rPr>
        <w:t>号</w:t>
      </w:r>
    </w:p>
    <w:p w:rsidR="006C10AE" w:rsidRPr="00D0480C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D0480C" w:rsidRDefault="006C10AE">
      <w:pPr>
        <w:pStyle w:val="a3"/>
        <w:rPr>
          <w:rFonts w:ascii="ＭＳ 明朝" w:eastAsia="ＭＳ 明朝" w:hAnsi="ＭＳ 明朝"/>
        </w:rPr>
      </w:pPr>
    </w:p>
    <w:p w:rsidR="006C10AE" w:rsidRPr="00D0480C" w:rsidRDefault="00A67B8C">
      <w:pPr>
        <w:pStyle w:val="a3"/>
        <w:jc w:val="righ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D0480C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AA7810" w:rsidRDefault="00AA7810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10213E" w:rsidRPr="00D0480C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:rsidR="00670266" w:rsidRPr="00D0480C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670266" w:rsidRPr="00D0480C">
        <w:rPr>
          <w:rFonts w:ascii="ＭＳ 明朝" w:eastAsia="ＭＳ 明朝" w:hAnsi="ＭＳ 明朝" w:hint="eastAsia"/>
          <w:spacing w:val="16"/>
          <w:sz w:val="22"/>
          <w:szCs w:val="22"/>
        </w:rPr>
        <w:t>小児医療</w:t>
      </w: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D0480C">
        <w:rPr>
          <w:rFonts w:ascii="ＭＳ 明朝" w:eastAsia="ＭＳ 明朝" w:hAnsi="ＭＳ 明朝" w:hint="eastAsia"/>
          <w:sz w:val="22"/>
        </w:rPr>
        <w:t>病院長</w:t>
      </w:r>
    </w:p>
    <w:p w:rsidR="006C10AE" w:rsidRPr="00D0480C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3915D3" w:rsidRPr="00D0480C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D0480C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D0480C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DB55F3" w:rsidRPr="00D0480C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D0480C" w:rsidRDefault="00C058F8">
      <w:pPr>
        <w:pStyle w:val="a3"/>
        <w:rPr>
          <w:rFonts w:ascii="ＭＳ 明朝" w:eastAsia="ＭＳ 明朝" w:hAnsi="ＭＳ 明朝"/>
        </w:rPr>
      </w:pPr>
    </w:p>
    <w:p w:rsidR="00670266" w:rsidRPr="00D0480C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D0480C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D0480C" w:rsidRDefault="006C10AE">
      <w:pPr>
        <w:pStyle w:val="a3"/>
        <w:jc w:val="center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:rsidR="00A67B8C" w:rsidRPr="00D0480C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847728" w:rsidRPr="00D0480C">
        <w:rPr>
          <w:rFonts w:ascii="ＭＳ 明朝" w:eastAsia="ＭＳ 明朝" w:hAnsi="ＭＳ 明朝" w:hint="eastAsia"/>
          <w:sz w:val="22"/>
          <w:szCs w:val="22"/>
        </w:rPr>
        <w:t>超音波診断</w:t>
      </w:r>
      <w:r w:rsidR="00EA746F">
        <w:rPr>
          <w:rFonts w:ascii="ＭＳ 明朝" w:eastAsia="ＭＳ 明朝" w:hAnsi="ＭＳ 明朝" w:hint="eastAsia"/>
          <w:sz w:val="22"/>
          <w:szCs w:val="22"/>
        </w:rPr>
        <w:t>装置</w:t>
      </w:r>
      <w:r w:rsidR="00847728" w:rsidRPr="00D0480C">
        <w:rPr>
          <w:rFonts w:ascii="ＭＳ 明朝" w:eastAsia="ＭＳ 明朝" w:hAnsi="ＭＳ 明朝" w:hint="eastAsia"/>
          <w:sz w:val="22"/>
          <w:szCs w:val="22"/>
        </w:rPr>
        <w:t>の購入及び保守業務　一式</w:t>
      </w:r>
    </w:p>
    <w:p w:rsidR="006C10AE" w:rsidRPr="00D0480C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70266" w:rsidRPr="00D0480C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EA746F">
        <w:rPr>
          <w:rFonts w:ascii="ＭＳ 明朝" w:eastAsia="ＭＳ 明朝" w:hAnsi="ＭＳ 明朝" w:hint="eastAsia"/>
          <w:spacing w:val="16"/>
          <w:sz w:val="22"/>
          <w:szCs w:val="22"/>
        </w:rPr>
        <w:t>６</w:t>
      </w:r>
      <w:r w:rsidR="00670266" w:rsidRPr="00D0480C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CB44BD">
        <w:rPr>
          <w:rFonts w:ascii="ＭＳ 明朝" w:eastAsia="ＭＳ 明朝" w:hAnsi="ＭＳ 明朝" w:hint="eastAsia"/>
          <w:spacing w:val="16"/>
          <w:sz w:val="22"/>
          <w:szCs w:val="22"/>
        </w:rPr>
        <w:t>１１</w:t>
      </w:r>
      <w:r w:rsidR="00670266" w:rsidRPr="00D0480C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CB44BD">
        <w:rPr>
          <w:rFonts w:ascii="ＭＳ 明朝" w:eastAsia="ＭＳ 明朝" w:hAnsi="ＭＳ 明朝" w:hint="eastAsia"/>
          <w:spacing w:val="16"/>
          <w:sz w:val="22"/>
          <w:szCs w:val="22"/>
        </w:rPr>
        <w:t>８</w:t>
      </w:r>
      <w:r w:rsidR="00670266" w:rsidRPr="00D0480C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9C48CA">
        <w:rPr>
          <w:rFonts w:ascii="ＭＳ 明朝" w:eastAsia="ＭＳ 明朝" w:hAnsi="ＭＳ 明朝" w:hint="eastAsia"/>
          <w:spacing w:val="16"/>
          <w:sz w:val="22"/>
          <w:szCs w:val="22"/>
        </w:rPr>
        <w:t>金</w:t>
      </w:r>
      <w:bookmarkStart w:id="0" w:name="_GoBack"/>
      <w:bookmarkEnd w:id="0"/>
      <w:r w:rsidR="00670266"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D0480C" w:rsidRDefault="006C10AE">
      <w:pPr>
        <w:pStyle w:val="a3"/>
        <w:rPr>
          <w:rFonts w:ascii="ＭＳ 明朝" w:eastAsia="ＭＳ 明朝" w:hAnsi="ＭＳ 明朝"/>
        </w:rPr>
      </w:pPr>
    </w:p>
    <w:p w:rsidR="003915D3" w:rsidRPr="00D0480C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D0480C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D0480C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D0480C" w:rsidRPr="00D0480C" w:rsidTr="001E7B48">
        <w:trPr>
          <w:cantSplit/>
          <w:trHeight w:val="267"/>
        </w:trPr>
        <w:tc>
          <w:tcPr>
            <w:tcW w:w="2126" w:type="dxa"/>
            <w:vAlign w:val="center"/>
          </w:tcPr>
          <w:p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D0480C" w:rsidRPr="00D0480C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D0480C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:rsidTr="0057014C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D0480C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:rsidTr="0057014C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D0480C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C67E9B" w:rsidRPr="00D0480C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D0480C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D0480C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:rsidR="00C707A7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EA746F">
              <w:rPr>
                <w:rFonts w:ascii="ＭＳ 明朝" w:eastAsia="ＭＳ 明朝" w:hAnsi="ＭＳ 明朝" w:hint="eastAsia"/>
                <w:sz w:val="22"/>
                <w:szCs w:val="22"/>
              </w:rPr>
              <w:t>令和２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した</w:t>
            </w:r>
            <w:r w:rsidR="00B46DE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本業務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と同種</w:t>
            </w:r>
            <w:r w:rsidR="00FE1783">
              <w:rPr>
                <w:rFonts w:ascii="ＭＳ 明朝" w:eastAsia="ＭＳ 明朝" w:hAnsi="ＭＳ 明朝" w:hint="eastAsia"/>
                <w:sz w:val="22"/>
                <w:szCs w:val="22"/>
              </w:rPr>
              <w:t>・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同規模の</w:t>
            </w:r>
            <w:r w:rsidR="00B46DE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物品売買及び保守点検業務委託の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契約書の写し</w:t>
            </w:r>
            <w:r w:rsidR="00B46DE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各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:rsidR="007D3642" w:rsidRPr="00D0480C" w:rsidRDefault="00C707A7" w:rsidP="00C707A7">
            <w:pPr>
              <w:pStyle w:val="a3"/>
              <w:spacing w:line="240" w:lineRule="atLeast"/>
              <w:ind w:left="360" w:hangingChars="200" w:hanging="360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480C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※　</w:t>
            </w:r>
            <w:r w:rsidR="00B46DE8" w:rsidRPr="00D0480C">
              <w:rPr>
                <w:rFonts w:ascii="ＭＳ 明朝" w:eastAsia="ＭＳ 明朝" w:hAnsi="ＭＳ 明朝" w:hint="eastAsia"/>
                <w:sz w:val="18"/>
                <w:szCs w:val="18"/>
              </w:rPr>
              <w:t>なお、</w:t>
            </w:r>
            <w:r w:rsidR="00DA563B">
              <w:rPr>
                <w:rFonts w:ascii="ＭＳ 明朝" w:eastAsia="ＭＳ 明朝" w:hAnsi="ＭＳ 明朝" w:hint="eastAsia"/>
                <w:sz w:val="18"/>
                <w:szCs w:val="18"/>
              </w:rPr>
              <w:t>契約を満了した</w:t>
            </w:r>
            <w:r w:rsidR="00B46DE8" w:rsidRPr="00D0480C">
              <w:rPr>
                <w:rFonts w:ascii="ＭＳ 明朝" w:eastAsia="ＭＳ 明朝" w:hAnsi="ＭＳ 明朝" w:hint="eastAsia"/>
                <w:sz w:val="18"/>
                <w:szCs w:val="18"/>
              </w:rPr>
              <w:t>ファイナンスリースに係る賃貸借契約書については、</w:t>
            </w:r>
            <w:r w:rsidRPr="00D0480C">
              <w:rPr>
                <w:rFonts w:ascii="ＭＳ 明朝" w:eastAsia="ＭＳ 明朝" w:hAnsi="ＭＳ 明朝" w:hint="eastAsia"/>
                <w:sz w:val="18"/>
                <w:szCs w:val="18"/>
              </w:rPr>
              <w:t>物品売買と同種の契約</w:t>
            </w:r>
            <w:r w:rsidR="00684150" w:rsidRPr="00D0480C">
              <w:rPr>
                <w:rFonts w:ascii="ＭＳ 明朝" w:eastAsia="ＭＳ 明朝" w:hAnsi="ＭＳ 明朝" w:hint="eastAsia"/>
                <w:sz w:val="18"/>
                <w:szCs w:val="18"/>
              </w:rPr>
              <w:t>書</w:t>
            </w:r>
            <w:r w:rsidRPr="00D0480C">
              <w:rPr>
                <w:rFonts w:ascii="ＭＳ 明朝" w:eastAsia="ＭＳ 明朝" w:hAnsi="ＭＳ 明朝" w:hint="eastAsia"/>
                <w:sz w:val="18"/>
                <w:szCs w:val="18"/>
              </w:rPr>
              <w:t>と</w:t>
            </w:r>
            <w:r w:rsidR="000F7CDF">
              <w:rPr>
                <w:rFonts w:ascii="ＭＳ 明朝" w:eastAsia="ＭＳ 明朝" w:hAnsi="ＭＳ 明朝" w:hint="eastAsia"/>
                <w:sz w:val="18"/>
                <w:szCs w:val="18"/>
              </w:rPr>
              <w:t>見なす</w:t>
            </w:r>
            <w:r w:rsidRPr="00D0480C">
              <w:rPr>
                <w:rFonts w:ascii="ＭＳ 明朝" w:eastAsia="ＭＳ 明朝" w:hAnsi="ＭＳ 明朝" w:hint="eastAsia"/>
                <w:sz w:val="18"/>
                <w:szCs w:val="18"/>
              </w:rPr>
              <w:t>。また、同契約書が</w:t>
            </w:r>
            <w:r w:rsidR="00B46DE8" w:rsidRPr="00D0480C">
              <w:rPr>
                <w:rFonts w:ascii="ＭＳ 明朝" w:eastAsia="ＭＳ 明朝" w:hAnsi="ＭＳ 明朝" w:hint="eastAsia"/>
                <w:sz w:val="18"/>
                <w:szCs w:val="18"/>
              </w:rPr>
              <w:t>フルメンテナンス</w:t>
            </w:r>
            <w:r w:rsidRPr="00D0480C">
              <w:rPr>
                <w:rFonts w:ascii="ＭＳ 明朝" w:eastAsia="ＭＳ 明朝" w:hAnsi="ＭＳ 明朝" w:hint="eastAsia"/>
                <w:sz w:val="18"/>
                <w:szCs w:val="18"/>
              </w:rPr>
              <w:t>を条件とする</w:t>
            </w:r>
            <w:r w:rsidR="00AA7810">
              <w:rPr>
                <w:rFonts w:ascii="ＭＳ 明朝" w:eastAsia="ＭＳ 明朝" w:hAnsi="ＭＳ 明朝" w:hint="eastAsia"/>
                <w:sz w:val="18"/>
                <w:szCs w:val="18"/>
              </w:rPr>
              <w:t>保守を含む</w:t>
            </w:r>
            <w:r w:rsidRPr="00D0480C">
              <w:rPr>
                <w:rFonts w:ascii="ＭＳ 明朝" w:eastAsia="ＭＳ 明朝" w:hAnsi="ＭＳ 明朝" w:hint="eastAsia"/>
                <w:sz w:val="18"/>
                <w:szCs w:val="18"/>
              </w:rPr>
              <w:t>場合は</w:t>
            </w:r>
            <w:r w:rsidR="00B46DE8" w:rsidRPr="00D0480C">
              <w:rPr>
                <w:rFonts w:ascii="ＭＳ 明朝" w:eastAsia="ＭＳ 明朝" w:hAnsi="ＭＳ 明朝" w:hint="eastAsia"/>
                <w:sz w:val="18"/>
                <w:szCs w:val="18"/>
              </w:rPr>
              <w:t>、保守点検業務委託の契約書を省略</w:t>
            </w:r>
            <w:r w:rsidRPr="00D0480C">
              <w:rPr>
                <w:rFonts w:ascii="ＭＳ 明朝" w:eastAsia="ＭＳ 明朝" w:hAnsi="ＭＳ 明朝" w:hint="eastAsia"/>
                <w:sz w:val="18"/>
                <w:szCs w:val="18"/>
              </w:rPr>
              <w:t>することが</w:t>
            </w:r>
            <w:r w:rsidR="00B46DE8" w:rsidRPr="00D0480C">
              <w:rPr>
                <w:rFonts w:ascii="ＭＳ 明朝" w:eastAsia="ＭＳ 明朝" w:hAnsi="ＭＳ 明朝" w:hint="eastAsia"/>
                <w:sz w:val="18"/>
                <w:szCs w:val="18"/>
              </w:rPr>
              <w:t>できる。</w:t>
            </w:r>
          </w:p>
          <w:p w:rsidR="0084402D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D0480C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924A42" w:rsidRPr="00D0480C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/>
          <w:sz w:val="22"/>
          <w:szCs w:val="22"/>
        </w:rPr>
        <w:t>*1</w:t>
      </w: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埼玉県立</w:t>
      </w:r>
      <w:r w:rsidR="00670266" w:rsidRPr="00D0480C">
        <w:rPr>
          <w:rFonts w:ascii="ＭＳ 明朝" w:eastAsia="ＭＳ 明朝" w:hAnsi="ＭＳ 明朝" w:hint="eastAsia"/>
          <w:sz w:val="22"/>
          <w:szCs w:val="22"/>
        </w:rPr>
        <w:t>小児医療センター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③</w:t>
      </w:r>
      <w:r w:rsidRPr="00D0480C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②は</w:t>
      </w:r>
      <w:r w:rsidRPr="00D0480C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。）</w:t>
      </w:r>
    </w:p>
    <w:p w:rsidR="00A56146" w:rsidRPr="00D0480C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D0480C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D0480C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:rsidR="000E4DCE" w:rsidRPr="00D0480C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D0480C" w:rsidRPr="00D0480C" w:rsidTr="000E4DCE">
        <w:tc>
          <w:tcPr>
            <w:tcW w:w="1156" w:type="dxa"/>
            <w:vAlign w:val="center"/>
          </w:tcPr>
          <w:p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RPr="00D0480C" w:rsidTr="000E4DCE">
        <w:tc>
          <w:tcPr>
            <w:tcW w:w="1156" w:type="dxa"/>
            <w:vAlign w:val="center"/>
          </w:tcPr>
          <w:p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6C10AE" w:rsidRPr="00D0480C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D0480C" w:rsidSect="00684150">
      <w:footerReference w:type="default" r:id="rId7"/>
      <w:pgSz w:w="11906" w:h="16838" w:code="9"/>
      <w:pgMar w:top="1418" w:right="1418" w:bottom="1134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0F9B" w:rsidRDefault="00C80F9B">
      <w:r>
        <w:separator/>
      </w:r>
    </w:p>
  </w:endnote>
  <w:endnote w:type="continuationSeparator" w:id="0">
    <w:p w:rsidR="00C80F9B" w:rsidRDefault="00C80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0F9B" w:rsidRDefault="00C80F9B">
      <w:r>
        <w:separator/>
      </w:r>
    </w:p>
  </w:footnote>
  <w:footnote w:type="continuationSeparator" w:id="0">
    <w:p w:rsidR="00C80F9B" w:rsidRDefault="00C80F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0F7CDF"/>
    <w:rsid w:val="00100512"/>
    <w:rsid w:val="00100CCD"/>
    <w:rsid w:val="0010213E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E7B48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1169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84150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1577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47728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48CA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A7810"/>
    <w:rsid w:val="00AB2190"/>
    <w:rsid w:val="00AD0359"/>
    <w:rsid w:val="00AD300A"/>
    <w:rsid w:val="00AE4E09"/>
    <w:rsid w:val="00B142B8"/>
    <w:rsid w:val="00B15F09"/>
    <w:rsid w:val="00B46DE8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7A7"/>
    <w:rsid w:val="00C70896"/>
    <w:rsid w:val="00C80619"/>
    <w:rsid w:val="00C80F9B"/>
    <w:rsid w:val="00CA6C2D"/>
    <w:rsid w:val="00CB06E9"/>
    <w:rsid w:val="00CB3F12"/>
    <w:rsid w:val="00CB44BD"/>
    <w:rsid w:val="00CB7437"/>
    <w:rsid w:val="00CC74EC"/>
    <w:rsid w:val="00CD3FEA"/>
    <w:rsid w:val="00CE7937"/>
    <w:rsid w:val="00CF5E3E"/>
    <w:rsid w:val="00D01216"/>
    <w:rsid w:val="00D0480C"/>
    <w:rsid w:val="00D04B44"/>
    <w:rsid w:val="00D11DFF"/>
    <w:rsid w:val="00D24C40"/>
    <w:rsid w:val="00D30215"/>
    <w:rsid w:val="00D543AC"/>
    <w:rsid w:val="00D9170A"/>
    <w:rsid w:val="00DA1B34"/>
    <w:rsid w:val="00DA563B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A746F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1F948E1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655</Words>
  <Characters>133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小林 博之</cp:lastModifiedBy>
  <cp:revision>43</cp:revision>
  <cp:lastPrinted>2024-06-21T04:12:00Z</cp:lastPrinted>
  <dcterms:created xsi:type="dcterms:W3CDTF">2021-01-04T07:37:00Z</dcterms:created>
  <dcterms:modified xsi:type="dcterms:W3CDTF">2024-11-07T06:14:00Z</dcterms:modified>
</cp:coreProperties>
</file>