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547B64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7025438C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C6C8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547B64">
        <w:rPr>
          <w:rFonts w:hint="eastAsia"/>
          <w:color w:val="auto"/>
          <w:spacing w:val="14"/>
          <w:sz w:val="18"/>
        </w:rPr>
        <w:t>１１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013B93">
        <w:rPr>
          <w:rFonts w:hint="eastAsia"/>
          <w:color w:val="auto"/>
          <w:spacing w:val="14"/>
          <w:sz w:val="18"/>
        </w:rPr>
        <w:t>１</w:t>
      </w:r>
      <w:r w:rsidR="00547B64">
        <w:rPr>
          <w:rFonts w:hint="eastAsia"/>
          <w:color w:val="auto"/>
          <w:spacing w:val="14"/>
          <w:sz w:val="18"/>
        </w:rPr>
        <w:t>３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547B64">
        <w:rPr>
          <w:rFonts w:hint="eastAsia"/>
          <w:color w:val="auto"/>
          <w:spacing w:val="14"/>
          <w:sz w:val="18"/>
        </w:rPr>
        <w:t>水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44234E30" w:rsidR="00EF4437" w:rsidRDefault="00547B64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４Ｋ３Ｄ内視鏡カメラシステム</w:t>
            </w:r>
            <w:r w:rsidR="00B87C96">
              <w:rPr>
                <w:rFonts w:hint="eastAsia"/>
                <w:color w:val="auto"/>
              </w:rPr>
              <w:t>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547B64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547B64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0F5387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64463"/>
    <w:rsid w:val="001713D3"/>
    <w:rsid w:val="0018500B"/>
    <w:rsid w:val="00191DD3"/>
    <w:rsid w:val="001B35BF"/>
    <w:rsid w:val="001B756B"/>
    <w:rsid w:val="001C07B1"/>
    <w:rsid w:val="001C6C88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02E0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2752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47B64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E42C7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12</cp:revision>
  <cp:lastPrinted>2024-07-23T23:50:00Z</cp:lastPrinted>
  <dcterms:created xsi:type="dcterms:W3CDTF">2023-08-14T23:41:00Z</dcterms:created>
  <dcterms:modified xsi:type="dcterms:W3CDTF">2024-11-05T02:21:00Z</dcterms:modified>
</cp:coreProperties>
</file>