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91AB2" w14:textId="1184997F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096E2C">
        <w:rPr>
          <w:rFonts w:ascii="ＭＳ 明朝" w:eastAsia="ＭＳ 明朝" w:hAnsi="ＭＳ 明朝" w:hint="eastAsia"/>
          <w:sz w:val="22"/>
        </w:rPr>
        <w:t>－１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F83DE89" w:rsidR="00A67B8C" w:rsidRPr="002A3452" w:rsidRDefault="00B865E7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血液浄化装置</w:t>
      </w:r>
      <w:r w:rsidR="00D42F28" w:rsidRPr="00D42F28">
        <w:rPr>
          <w:rFonts w:ascii="ＭＳ 明朝" w:eastAsia="ＭＳ 明朝" w:hAnsi="ＭＳ 明朝" w:hint="eastAsia"/>
          <w:sz w:val="22"/>
          <w:szCs w:val="22"/>
        </w:rPr>
        <w:t>の購入</w:t>
      </w:r>
      <w:r w:rsidR="00091B8E">
        <w:rPr>
          <w:rFonts w:ascii="ＭＳ 明朝" w:eastAsia="ＭＳ 明朝" w:hAnsi="ＭＳ 明朝" w:hint="eastAsia"/>
          <w:sz w:val="22"/>
          <w:szCs w:val="22"/>
        </w:rPr>
        <w:t xml:space="preserve">　１式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E0E8FC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865E7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865E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865E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865E7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006F7B16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865E7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2C89"/>
    <w:rsid w:val="00054799"/>
    <w:rsid w:val="00072AED"/>
    <w:rsid w:val="000853AA"/>
    <w:rsid w:val="000859BD"/>
    <w:rsid w:val="00091B8E"/>
    <w:rsid w:val="00095684"/>
    <w:rsid w:val="00096E2C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1F0C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6F4"/>
    <w:rsid w:val="00411EBE"/>
    <w:rsid w:val="00415DF4"/>
    <w:rsid w:val="00440157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865E7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576C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42F28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0B24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2022-09-27T00:25:00Z</dcterms:created>
  <dcterms:modified xsi:type="dcterms:W3CDTF">2024-10-28T13:21:00Z</dcterms:modified>
</cp:coreProperties>
</file>