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658EACB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E5668">
        <w:rPr>
          <w:rFonts w:hint="eastAsia"/>
        </w:rPr>
        <w:t>輸液ポンプ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7AF3D79E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E5668">
        <w:rPr>
          <w:rFonts w:hint="eastAsia"/>
        </w:rPr>
        <w:t>輸液ポンプ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46246694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E5668">
        <w:rPr>
          <w:rFonts w:hint="eastAsia"/>
        </w:rPr>
        <w:t>輸液ポンプ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158AD7B1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E5668">
        <w:rPr>
          <w:rFonts w:hint="eastAsia"/>
        </w:rPr>
        <w:t>輸液ポンプ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1841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2024-08-27T06:45:00Z</dcterms:modified>
</cp:coreProperties>
</file>