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3DF3B4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465542">
        <w:rPr>
          <w:rFonts w:hint="eastAsia"/>
        </w:rPr>
        <w:t>輸液ポンプ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465542">
        <w:rPr>
          <w:rFonts w:hAnsi="ＭＳ 明朝" w:hint="eastAsia"/>
          <w:spacing w:val="16"/>
          <w:sz w:val="21"/>
          <w:szCs w:val="21"/>
        </w:rPr>
        <w:t>２０台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178B58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C3158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465542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465542">
        <w:rPr>
          <w:rFonts w:hAnsi="ＭＳ 明朝" w:hint="eastAsia"/>
          <w:spacing w:val="16"/>
          <w:sz w:val="21"/>
          <w:szCs w:val="21"/>
        </w:rPr>
        <w:t>３０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465542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2024-08-27T06:45:00Z</dcterms:modified>
</cp:coreProperties>
</file>