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7E9236CC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386BBF" w:rsidRPr="00386BBF">
        <w:rPr>
          <w:rFonts w:hint="eastAsia"/>
          <w:u w:val="single"/>
        </w:rPr>
        <w:t>ポータブル脳波計</w:t>
      </w:r>
      <w:r w:rsidR="00752AA3" w:rsidRPr="00752AA3"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2DFC532B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386BBF" w:rsidRPr="00386BBF">
        <w:rPr>
          <w:rFonts w:hint="eastAsia"/>
          <w:u w:val="single"/>
        </w:rPr>
        <w:t>ポータブル脳波計</w:t>
      </w:r>
      <w:r w:rsidR="00795E33" w:rsidRPr="00795E33">
        <w:rPr>
          <w:rFonts w:hint="eastAsia"/>
          <w:u w:val="single"/>
        </w:rPr>
        <w:t>の</w:t>
      </w:r>
      <w:r w:rsidR="008151CB">
        <w:rPr>
          <w:rFonts w:hint="eastAsia"/>
          <w:u w:val="single"/>
        </w:rPr>
        <w:t>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C8"/>
    <w:rsid w:val="000263DE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1E40AF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636E"/>
    <w:rsid w:val="003544E2"/>
    <w:rsid w:val="00373C35"/>
    <w:rsid w:val="003869AD"/>
    <w:rsid w:val="00386BBF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2AA3"/>
    <w:rsid w:val="007568D7"/>
    <w:rsid w:val="00765690"/>
    <w:rsid w:val="00767D40"/>
    <w:rsid w:val="00780D58"/>
    <w:rsid w:val="0079379F"/>
    <w:rsid w:val="00795E33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26CA6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692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26</cp:revision>
  <cp:lastPrinted>2024-07-05T10:12:00Z</cp:lastPrinted>
  <dcterms:created xsi:type="dcterms:W3CDTF">2021-05-26T08:56:00Z</dcterms:created>
  <dcterms:modified xsi:type="dcterms:W3CDTF">2024-07-05T10:24:00Z</dcterms:modified>
</cp:coreProperties>
</file>