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345D396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46537">
        <w:rPr>
          <w:rFonts w:ascii="ＭＳ 明朝" w:eastAsia="ＭＳ 明朝" w:hAnsi="ＭＳ 明朝" w:hint="eastAsia"/>
          <w:sz w:val="22"/>
          <w:szCs w:val="22"/>
        </w:rPr>
        <w:t>電動リモートコントロールベッドの購入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46537">
        <w:rPr>
          <w:rFonts w:ascii="ＭＳ 明朝" w:eastAsia="ＭＳ 明朝" w:hAnsi="ＭＳ 明朝" w:hint="eastAsia"/>
          <w:sz w:val="22"/>
          <w:szCs w:val="22"/>
        </w:rPr>
        <w:t>一式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4861338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10A74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410A74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10A74">
        <w:rPr>
          <w:rFonts w:ascii="ＭＳ 明朝" w:eastAsia="ＭＳ 明朝" w:hAnsi="ＭＳ 明朝" w:hint="eastAsia"/>
          <w:spacing w:val="16"/>
          <w:sz w:val="22"/>
          <w:szCs w:val="22"/>
        </w:rPr>
        <w:t>２７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410A74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19EDCA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410A7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764BC"/>
    <w:rsid w:val="000859BD"/>
    <w:rsid w:val="000939A0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6560E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51244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0A74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D6DB4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49C4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37CFC"/>
    <w:rsid w:val="00D46537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E6C3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8BE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530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61</cp:revision>
  <cp:lastPrinted>2024-06-25T02:46:00Z</cp:lastPrinted>
  <dcterms:created xsi:type="dcterms:W3CDTF">2021-01-04T07:37:00Z</dcterms:created>
  <dcterms:modified xsi:type="dcterms:W3CDTF">2024-06-25T02:58:00Z</dcterms:modified>
</cp:coreProperties>
</file>