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80050B">
        <w:rPr>
          <w:rFonts w:ascii="BIZ UD明朝 Medium" w:eastAsia="BIZ UD明朝 Medium" w:hAnsi="ＭＳ 明朝" w:hint="eastAsia"/>
        </w:rPr>
        <w:t>関節鏡視下シェーバー＆凝固システム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AD2314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0050B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3B178C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3B178C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513516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178C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516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050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314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7927473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7F37B-0BF6-42E8-A064-099FAA51C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439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53</cp:revision>
  <cp:lastPrinted>2023-06-07T05:10:00Z</cp:lastPrinted>
  <dcterms:created xsi:type="dcterms:W3CDTF">2021-03-16T02:00:00Z</dcterms:created>
  <dcterms:modified xsi:type="dcterms:W3CDTF">2024-06-11T04:52:00Z</dcterms:modified>
</cp:coreProperties>
</file>