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A76641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9382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61D3D91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93824" w:rsidRPr="003F5ED1">
        <w:rPr>
          <w:rFonts w:hint="eastAsia"/>
        </w:rPr>
        <w:t>軽貨物自動車（ワンボックスタイプ</w:t>
      </w:r>
      <w:r w:rsidR="00293824">
        <w:rPr>
          <w:rFonts w:hint="eastAsia"/>
        </w:rPr>
        <w:t>）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91003A">
        <w:rPr>
          <w:rFonts w:asciiTheme="minorEastAsia" w:eastAsiaTheme="minorEastAsia" w:hAnsiTheme="minorEastAsia" w:hint="eastAsia"/>
          <w:szCs w:val="21"/>
        </w:rPr>
        <w:t>１</w:t>
      </w:r>
      <w:r w:rsidR="00EE4F03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C3434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7F4E011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10CE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10CE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29D862E" w14:textId="77777777" w:rsidR="00742178" w:rsidRPr="00B772CA" w:rsidRDefault="00924A42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42178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50317E4F" w14:textId="77777777" w:rsidR="00742178" w:rsidRPr="00264D1A" w:rsidRDefault="00742178" w:rsidP="00742178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15C7703F" w:rsidR="004F79B0" w:rsidRPr="00264D1A" w:rsidRDefault="004F79B0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7EED89B6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93824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93824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217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0CEF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3434C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坂田 優樹</cp:lastModifiedBy>
  <cp:revision>37</cp:revision>
  <cp:lastPrinted>2020-01-22T07:01:00Z</cp:lastPrinted>
  <dcterms:created xsi:type="dcterms:W3CDTF">2020-01-22T03:01:00Z</dcterms:created>
  <dcterms:modified xsi:type="dcterms:W3CDTF">2024-06-11T05:00:00Z</dcterms:modified>
</cp:coreProperties>
</file>