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43737F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核酸・タンパク質自動精製装置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E9CF399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2024-05-07T05:26:00Z</dcterms:modified>
</cp:coreProperties>
</file>