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12448D55" w:rsidR="00B66211" w:rsidRPr="000E5FAE" w:rsidRDefault="00AF771F" w:rsidP="00B66211">
      <w:pPr>
        <w:spacing w:line="320" w:lineRule="atLeast"/>
        <w:rPr>
          <w:rFonts w:hAnsi="ＭＳ 明朝"/>
          <w:color w:val="FF0000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</w:t>
      </w:r>
      <w:r w:rsidR="00315D90">
        <w:rPr>
          <w:rFonts w:ascii="ＭＳ 明朝" w:hAnsi="ＭＳ 明朝" w:hint="eastAsia"/>
          <w:spacing w:val="16"/>
          <w:sz w:val="22"/>
          <w:szCs w:val="22"/>
        </w:rPr>
        <w:t>６</w:t>
      </w:r>
      <w:r w:rsidR="00446628">
        <w:rPr>
          <w:rFonts w:ascii="ＭＳ 明朝" w:hAnsi="ＭＳ 明朝" w:hint="eastAsia"/>
          <w:spacing w:val="16"/>
          <w:sz w:val="22"/>
          <w:szCs w:val="22"/>
        </w:rPr>
        <w:t>年度</w:t>
      </w:r>
      <w:r w:rsidR="002C1267">
        <w:rPr>
          <w:rFonts w:ascii="ＭＳ 明朝" w:hAnsi="ＭＳ 明朝" w:hint="eastAsia"/>
          <w:spacing w:val="16"/>
          <w:sz w:val="22"/>
          <w:szCs w:val="22"/>
        </w:rPr>
        <w:t>自動血球分析用検査試薬単価契約</w:t>
      </w:r>
    </w:p>
    <w:p w14:paraId="616CCA37" w14:textId="77777777" w:rsidR="00B66211" w:rsidRPr="000E5FAE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70318669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315D90">
        <w:rPr>
          <w:rFonts w:hAnsi="ＭＳ 明朝" w:hint="eastAsia"/>
          <w:spacing w:val="16"/>
          <w:szCs w:val="21"/>
        </w:rPr>
        <w:t>６</w:t>
      </w:r>
      <w:r>
        <w:rPr>
          <w:rFonts w:hAnsi="ＭＳ 明朝" w:hint="eastAsia"/>
          <w:spacing w:val="16"/>
          <w:szCs w:val="21"/>
        </w:rPr>
        <w:t>年</w:t>
      </w:r>
      <w:r w:rsidR="002C1267">
        <w:rPr>
          <w:rFonts w:hAnsi="ＭＳ 明朝" w:hint="eastAsia"/>
          <w:spacing w:val="16"/>
          <w:szCs w:val="21"/>
        </w:rPr>
        <w:t>３</w:t>
      </w:r>
      <w:r>
        <w:rPr>
          <w:rFonts w:hAnsi="ＭＳ 明朝" w:hint="eastAsia"/>
          <w:spacing w:val="16"/>
          <w:szCs w:val="21"/>
        </w:rPr>
        <w:t>月</w:t>
      </w:r>
      <w:r w:rsidR="002C1267">
        <w:rPr>
          <w:rFonts w:hAnsi="ＭＳ 明朝" w:hint="eastAsia"/>
          <w:spacing w:val="16"/>
          <w:szCs w:val="21"/>
        </w:rPr>
        <w:t>１１</w:t>
      </w:r>
      <w:r>
        <w:rPr>
          <w:rFonts w:hAnsi="ＭＳ 明朝" w:hint="eastAsia"/>
          <w:spacing w:val="16"/>
          <w:szCs w:val="21"/>
        </w:rPr>
        <w:t>日（</w:t>
      </w:r>
      <w:r w:rsidR="002C1267">
        <w:rPr>
          <w:rFonts w:hAnsi="ＭＳ 明朝" w:hint="eastAsia"/>
          <w:spacing w:val="16"/>
          <w:szCs w:val="21"/>
        </w:rPr>
        <w:t>月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087E3D1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0E5FAE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315D90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312140DD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E5FAE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E5719" w14:textId="77777777" w:rsidR="00646504" w:rsidRDefault="00646504">
      <w:r>
        <w:separator/>
      </w:r>
    </w:p>
  </w:endnote>
  <w:endnote w:type="continuationSeparator" w:id="0">
    <w:p w14:paraId="5066FEF1" w14:textId="77777777" w:rsidR="00646504" w:rsidRDefault="0064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1A53D" w14:textId="77777777" w:rsidR="00646504" w:rsidRDefault="00646504">
      <w:r>
        <w:separator/>
      </w:r>
    </w:p>
  </w:footnote>
  <w:footnote w:type="continuationSeparator" w:id="0">
    <w:p w14:paraId="309FC196" w14:textId="77777777" w:rsidR="00646504" w:rsidRDefault="00646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90012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5FAE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1267"/>
    <w:rsid w:val="002C6F8C"/>
    <w:rsid w:val="002E4B67"/>
    <w:rsid w:val="002E5D01"/>
    <w:rsid w:val="003019FB"/>
    <w:rsid w:val="00315D90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504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17893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75715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4164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2024-03-08T05:40:00Z</dcterms:modified>
</cp:coreProperties>
</file>