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37B274B4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3A174E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08495FAE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FE2F22">
        <w:rPr>
          <w:rFonts w:asciiTheme="minorEastAsia" w:eastAsiaTheme="minorEastAsia" w:hAnsiTheme="minorEastAsia" w:hint="eastAsia"/>
          <w:szCs w:val="21"/>
        </w:rPr>
        <w:t>令和６年度検査試薬単価契約</w:t>
      </w:r>
      <w:r w:rsidR="00646A6C">
        <w:rPr>
          <w:rFonts w:asciiTheme="minorEastAsia" w:eastAsiaTheme="minorEastAsia" w:hAnsiTheme="minorEastAsia" w:hint="eastAsia"/>
          <w:szCs w:val="21"/>
        </w:rPr>
        <w:t>（項番１～９）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182CC994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FE2F2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FE2F2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2C1CF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6F7886" w:rsidRPr="002C1CF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21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264D1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F42BEC7" w14:textId="77777777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8B32A3" w:rsidRPr="00264D1A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114C681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3A174E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7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1CF7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A174E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46A6C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6F7886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  <w:rsid w:val="00FE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602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大澤 成美</cp:lastModifiedBy>
  <cp:revision>35</cp:revision>
  <cp:lastPrinted>2024-02-15T13:42:00Z</cp:lastPrinted>
  <dcterms:created xsi:type="dcterms:W3CDTF">2020-01-22T03:01:00Z</dcterms:created>
  <dcterms:modified xsi:type="dcterms:W3CDTF">2024-02-15T13:42:00Z</dcterms:modified>
</cp:coreProperties>
</file>