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1551BAD5"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237ACF">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237ACF">
        <w:rPr>
          <w:rFonts w:asciiTheme="minorEastAsia" w:eastAsiaTheme="minorEastAsia" w:hAnsiTheme="minorEastAsia" w:hint="eastAsia"/>
          <w:szCs w:val="22"/>
        </w:rPr>
        <w:t>１</w:t>
      </w:r>
      <w:r w:rsidR="00BC7900" w:rsidRPr="00EE77AF">
        <w:rPr>
          <w:rFonts w:asciiTheme="minorEastAsia" w:eastAsiaTheme="minorEastAsia" w:hAnsiTheme="minorEastAsia" w:hint="eastAsia"/>
          <w:szCs w:val="22"/>
        </w:rPr>
        <w:t>月</w:t>
      </w:r>
      <w:r w:rsidR="00037D00">
        <w:rPr>
          <w:rFonts w:asciiTheme="minorEastAsia" w:eastAsiaTheme="minorEastAsia" w:hAnsiTheme="minorEastAsia" w:hint="eastAsia"/>
          <w:szCs w:val="22"/>
        </w:rPr>
        <w:t>１</w:t>
      </w:r>
      <w:r w:rsidR="00237ACF">
        <w:rPr>
          <w:rFonts w:asciiTheme="minorEastAsia" w:eastAsiaTheme="minorEastAsia" w:hAnsiTheme="minorEastAsia" w:hint="eastAsia"/>
          <w:szCs w:val="22"/>
        </w:rPr>
        <w:t>７</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3DC76D2D"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037D00" w:rsidRPr="00037D00">
        <w:rPr>
          <w:rFonts w:hint="eastAsia"/>
          <w:kern w:val="0"/>
          <w:szCs w:val="21"/>
        </w:rPr>
        <w:t>２３循環器・呼吸器病センター</w:t>
      </w:r>
      <w:r w:rsidR="00237ACF">
        <w:rPr>
          <w:rFonts w:hint="eastAsia"/>
          <w:kern w:val="0"/>
          <w:szCs w:val="21"/>
        </w:rPr>
        <w:t>治療棟屋上防水</w:t>
      </w:r>
      <w:r w:rsidR="00037D00" w:rsidRPr="00037D00">
        <w:rPr>
          <w:rFonts w:hint="eastAsia"/>
          <w:kern w:val="0"/>
          <w:szCs w:val="21"/>
        </w:rPr>
        <w:t>改修工事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22FADC26"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037D00">
        <w:rPr>
          <w:rFonts w:asciiTheme="minorEastAsia" w:eastAsiaTheme="minorEastAsia" w:hAnsiTheme="minorEastAsia" w:hint="eastAsia"/>
          <w:szCs w:val="22"/>
        </w:rPr>
        <w:t>熊谷市板井１６９６</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6B318A8D" w:rsidR="000165A0" w:rsidRDefault="006F1816" w:rsidP="006F1816">
      <w:pPr>
        <w:rPr>
          <w:rFonts w:hAnsi="ＭＳ 明朝"/>
          <w:kern w:val="0"/>
        </w:rPr>
      </w:pPr>
      <w:r>
        <w:rPr>
          <w:rFonts w:hAnsi="ＭＳ 明朝" w:hint="eastAsia"/>
        </w:rPr>
        <w:t xml:space="preserve">１　件　名　　　</w:t>
      </w:r>
      <w:r w:rsidR="00037D00" w:rsidRPr="00037D00">
        <w:rPr>
          <w:rFonts w:hAnsi="ＭＳ 明朝" w:hint="eastAsia"/>
        </w:rPr>
        <w:t>２３循環器・呼吸器病センター</w:t>
      </w:r>
      <w:r w:rsidR="00237ACF">
        <w:rPr>
          <w:rFonts w:hAnsi="ＭＳ 明朝" w:hint="eastAsia"/>
        </w:rPr>
        <w:t>治療棟屋上防水</w:t>
      </w:r>
      <w:r w:rsidR="00037D00" w:rsidRPr="00037D00">
        <w:rPr>
          <w:rFonts w:hAnsi="ＭＳ 明朝" w:hint="eastAsia"/>
        </w:rPr>
        <w:t>改修工事</w:t>
      </w:r>
    </w:p>
    <w:p w14:paraId="24D746DD" w14:textId="77777777" w:rsidR="0026274B" w:rsidRPr="00864732" w:rsidRDefault="0026274B" w:rsidP="006F1816">
      <w:pPr>
        <w:rPr>
          <w:spacing w:val="14"/>
        </w:rPr>
      </w:pPr>
    </w:p>
    <w:p w14:paraId="71C642D5" w14:textId="2DA21D63"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237ACF">
        <w:rPr>
          <w:rFonts w:hAnsi="ＭＳ 明朝" w:hint="eastAsia"/>
        </w:rPr>
        <w:t>６</w:t>
      </w:r>
      <w:r w:rsidR="0026274B">
        <w:rPr>
          <w:rFonts w:hAnsi="ＭＳ 明朝" w:hint="eastAsia"/>
        </w:rPr>
        <w:t xml:space="preserve">年　</w:t>
      </w:r>
      <w:r w:rsidR="00237ACF">
        <w:rPr>
          <w:rFonts w:hAnsi="ＭＳ 明朝" w:hint="eastAsia"/>
        </w:rPr>
        <w:t>１</w:t>
      </w:r>
      <w:r w:rsidR="0026274B">
        <w:rPr>
          <w:rFonts w:hAnsi="ＭＳ 明朝" w:hint="eastAsia"/>
        </w:rPr>
        <w:t>月</w:t>
      </w:r>
      <w:r w:rsidR="00037D00">
        <w:rPr>
          <w:rFonts w:hAnsi="ＭＳ 明朝" w:hint="eastAsia"/>
        </w:rPr>
        <w:t>１</w:t>
      </w:r>
      <w:r w:rsidR="00237ACF">
        <w:rPr>
          <w:rFonts w:hAnsi="ＭＳ 明朝" w:hint="eastAsia"/>
        </w:rPr>
        <w:t>７</w:t>
      </w:r>
      <w:r w:rsidRPr="00BD77A1">
        <w:rPr>
          <w:rFonts w:hAnsi="ＭＳ 明朝" w:hint="eastAsia"/>
        </w:rPr>
        <w:t>日</w:t>
      </w:r>
    </w:p>
    <w:p w14:paraId="5DFEC835" w14:textId="77777777" w:rsidR="006F1816" w:rsidRPr="00237ACF"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37D00"/>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37ACF"/>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2195</Words>
  <Characters>1105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11</cp:revision>
  <cp:lastPrinted>2023-09-15T09:00:00Z</cp:lastPrinted>
  <dcterms:created xsi:type="dcterms:W3CDTF">2021-05-26T06:33:00Z</dcterms:created>
  <dcterms:modified xsi:type="dcterms:W3CDTF">2024-01-12T01:40:00Z</dcterms:modified>
</cp:coreProperties>
</file>