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FE847F2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9631EA">
        <w:rPr>
          <w:rFonts w:hint="eastAsia"/>
        </w:rPr>
        <w:t>内視鏡統合システム</w:t>
      </w:r>
      <w:r w:rsidR="00A1365E">
        <w:rPr>
          <w:rFonts w:hint="eastAsia"/>
        </w:rPr>
        <w:t>の</w:t>
      </w:r>
      <w:r w:rsidR="000B510D">
        <w:rPr>
          <w:rFonts w:hint="eastAsia"/>
        </w:rPr>
        <w:t>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3D081D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令和５年</w:t>
      </w:r>
      <w:r w:rsidR="00A1365E">
        <w:rPr>
          <w:rFonts w:hAnsi="ＭＳ 明朝" w:hint="eastAsia"/>
          <w:spacing w:val="16"/>
          <w:szCs w:val="21"/>
        </w:rPr>
        <w:t>１</w:t>
      </w:r>
      <w:r w:rsidR="009631EA">
        <w:rPr>
          <w:rFonts w:hAnsi="ＭＳ 明朝" w:hint="eastAsia"/>
          <w:spacing w:val="16"/>
          <w:szCs w:val="21"/>
        </w:rPr>
        <w:t>２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9631EA">
        <w:rPr>
          <w:rFonts w:asciiTheme="minorEastAsia" w:eastAsiaTheme="minorEastAsia" w:hAnsiTheme="minorEastAsia" w:hint="eastAsia"/>
          <w:spacing w:val="16"/>
          <w:szCs w:val="21"/>
        </w:rPr>
        <w:t>１５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9631EA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31708E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</w:t>
            </w:r>
            <w:r w:rsidR="00DB187F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7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B205F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31EA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1365E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7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2023-12-12T02:25:00Z</dcterms:modified>
</cp:coreProperties>
</file>