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19936449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C54F0F">
        <w:rPr>
          <w:rFonts w:hint="eastAsia"/>
        </w:rPr>
        <w:t>電動リモートコントロールベッド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FAFA1B8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令和５年</w:t>
      </w:r>
      <w:r w:rsidR="00C54F0F">
        <w:rPr>
          <w:rFonts w:hAnsi="ＭＳ 明朝" w:hint="eastAsia"/>
          <w:spacing w:val="16"/>
          <w:szCs w:val="22"/>
        </w:rPr>
        <w:t>１２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C54F0F">
        <w:rPr>
          <w:rFonts w:hAnsi="ＭＳ 明朝" w:hint="eastAsia"/>
          <w:spacing w:val="16"/>
          <w:szCs w:val="22"/>
        </w:rPr>
        <w:t>１１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C54F0F">
        <w:rPr>
          <w:rFonts w:hAnsi="ＭＳ 明朝" w:hint="eastAsia"/>
          <w:spacing w:val="16"/>
          <w:szCs w:val="22"/>
        </w:rPr>
        <w:t>月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3D6E5D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C653D28" w14:textId="77777777" w:rsidR="00C54F0F" w:rsidRDefault="00C54F0F" w:rsidP="00A466D5">
      <w:pPr>
        <w:autoSpaceDE w:val="0"/>
        <w:autoSpaceDN w:val="0"/>
        <w:rPr>
          <w:rFonts w:hAnsi="ＭＳ 明朝"/>
        </w:rPr>
      </w:pPr>
    </w:p>
    <w:p w14:paraId="5485525D" w14:textId="248423FC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4009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7F6369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2CA8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51AB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4F0F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464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25</cp:revision>
  <cp:lastPrinted>2023-12-07T08:17:00Z</cp:lastPrinted>
  <dcterms:created xsi:type="dcterms:W3CDTF">2022-12-11T07:46:00Z</dcterms:created>
  <dcterms:modified xsi:type="dcterms:W3CDTF">2023-12-08T06:17:00Z</dcterms:modified>
</cp:coreProperties>
</file>