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EDAF209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 w:hint="eastAsia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令和５年度医薬品の単価契約について（第一三共プロファーマ）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742FFBD9" w:rsidR="001D1EE6" w:rsidRDefault="00B66211" w:rsidP="00B66211">
      <w:pPr>
        <w:spacing w:line="320" w:lineRule="atLeast"/>
        <w:rPr>
          <w:rFonts w:hAnsi="ＭＳ 明朝" w:hint="eastAsia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令和５年１１月７日（火）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2023-11-02T02:19:00Z</dcterms:modified>
</cp:coreProperties>
</file>