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503"/>
          <w:kern w:val="0"/>
          <w:fitText w:val="1446" w:id="-2035120384"/>
        </w:rPr>
        <w:t>住</w:t>
      </w:r>
      <w:r w:rsidRPr="00B02835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12"/>
          <w:kern w:val="0"/>
          <w:fitText w:val="1446" w:id="-2035120383"/>
        </w:rPr>
        <w:t>商号又は名</w:t>
      </w:r>
      <w:r w:rsidRPr="00B02835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197"/>
          <w:kern w:val="0"/>
          <w:fitText w:val="1446" w:id="-2035120382"/>
        </w:rPr>
        <w:t>代表</w:t>
      </w:r>
      <w:r w:rsidRPr="00B0283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36832CF1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E35AA">
        <w:rPr>
          <w:rFonts w:hint="eastAsia"/>
        </w:rPr>
        <w:t>調達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</w:t>
      </w:r>
      <w:r w:rsidR="005E35AA">
        <w:rPr>
          <w:rFonts w:hint="eastAsia"/>
        </w:rPr>
        <w:t>必要資料等を添えて</w:t>
      </w:r>
      <w:r>
        <w:rPr>
          <w:rFonts w:hint="eastAsia"/>
        </w:rPr>
        <w:t>入札参加資格の確認を申請します。</w:t>
      </w:r>
    </w:p>
    <w:p w14:paraId="7A90CD52" w14:textId="3098CC4B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5E35AA">
        <w:rPr>
          <w:rFonts w:hint="eastAsia"/>
        </w:rPr>
        <w:t>及び第３項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</w:t>
      </w:r>
      <w:r w:rsidR="005E35AA">
        <w:rPr>
          <w:rFonts w:hint="eastAsia"/>
        </w:rPr>
        <w:t>調達</w:t>
      </w:r>
      <w:r>
        <w:rPr>
          <w:rFonts w:hint="eastAsia"/>
        </w:rPr>
        <w:t>案件に係る</w:t>
      </w:r>
      <w:r w:rsidR="00B94529">
        <w:rPr>
          <w:rFonts w:hint="eastAsia"/>
        </w:rPr>
        <w:t>入札公告に掲げられた資格条件を全て満たしていること、及び</w:t>
      </w:r>
      <w:r w:rsidR="005E35AA">
        <w:rPr>
          <w:rFonts w:hint="eastAsia"/>
        </w:rPr>
        <w:t>提出書類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4A1B6266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3C45AE"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3B0DCA48" w14:textId="221C6909" w:rsidR="00371859" w:rsidRPr="00371859" w:rsidRDefault="001E3F66" w:rsidP="00C1395D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371859" w:rsidRP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45AE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E35AA"/>
    <w:rsid w:val="005F693F"/>
    <w:rsid w:val="00605E3D"/>
    <w:rsid w:val="006109E0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835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395D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8BE9-7EE7-48A3-B25D-6DE86392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2023-07-24T07:41:00Z</dcterms:created>
  <dcterms:modified xsi:type="dcterms:W3CDTF">2023-08-17T06:54:00Z</dcterms:modified>
</cp:coreProperties>
</file>