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07351" w14:textId="77777777" w:rsidR="007F3B3C" w:rsidRPr="00862E99" w:rsidRDefault="007F3B3C" w:rsidP="00862E99">
      <w:pPr>
        <w:spacing w:line="360" w:lineRule="exact"/>
        <w:jc w:val="right"/>
        <w:rPr>
          <w:rFonts w:ascii="ＭＳ ゴシック" w:eastAsia="ＭＳ ゴシック" w:hAnsi="ＭＳ ゴシック"/>
          <w:szCs w:val="21"/>
        </w:rPr>
      </w:pPr>
      <w:bookmarkStart w:id="0" w:name="_Hlk137121731"/>
      <w:r w:rsidRPr="00862E99">
        <w:rPr>
          <w:rFonts w:ascii="ＭＳ ゴシック" w:eastAsia="ＭＳ ゴシック" w:hAnsi="ＭＳ ゴシック" w:hint="eastAsia"/>
          <w:szCs w:val="21"/>
        </w:rPr>
        <w:t>参考資料</w:t>
      </w:r>
      <w:r w:rsidRPr="00862E99">
        <w:rPr>
          <w:rFonts w:ascii="ＭＳ ゴシック" w:eastAsia="ＭＳ ゴシック" w:hAnsi="ＭＳ ゴシック"/>
          <w:szCs w:val="21"/>
        </w:rPr>
        <w:t xml:space="preserve"> </w:t>
      </w:r>
    </w:p>
    <w:p w14:paraId="3F14BC53" w14:textId="3522C67C" w:rsidR="007F3B3C" w:rsidRPr="00862E99" w:rsidRDefault="007F3B3C" w:rsidP="00862E99">
      <w:pPr>
        <w:spacing w:line="360" w:lineRule="exact"/>
        <w:jc w:val="center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 w:hint="eastAsia"/>
          <w:szCs w:val="21"/>
        </w:rPr>
        <w:t>入札参加資格審査に係る確認資料の提出書類</w:t>
      </w:r>
    </w:p>
    <w:p w14:paraId="3C7238C5" w14:textId="77777777" w:rsidR="007F3B3C" w:rsidRPr="00862E99" w:rsidRDefault="007F3B3C" w:rsidP="00862E99">
      <w:pPr>
        <w:spacing w:line="360" w:lineRule="exact"/>
        <w:jc w:val="center"/>
        <w:rPr>
          <w:rFonts w:ascii="ＭＳ ゴシック" w:eastAsia="ＭＳ ゴシック" w:hAnsi="ＭＳ ゴシック"/>
          <w:szCs w:val="21"/>
        </w:rPr>
      </w:pPr>
    </w:p>
    <w:p w14:paraId="19898416" w14:textId="77777777" w:rsidR="007F3B3C" w:rsidRPr="00862E99" w:rsidRDefault="007F3B3C" w:rsidP="00862E99">
      <w:pPr>
        <w:spacing w:line="360" w:lineRule="exact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 w:hint="eastAsia"/>
          <w:szCs w:val="21"/>
        </w:rPr>
        <w:t>１</w:t>
      </w:r>
      <w:r w:rsidRPr="00862E99">
        <w:rPr>
          <w:rFonts w:ascii="ＭＳ ゴシック" w:eastAsia="ＭＳ ゴシック" w:hAnsi="ＭＳ ゴシック"/>
          <w:szCs w:val="21"/>
        </w:rPr>
        <w:t xml:space="preserve"> 調達する役務の件名 </w:t>
      </w:r>
    </w:p>
    <w:p w14:paraId="4A8B2365" w14:textId="3853F3F6" w:rsidR="007F3B3C" w:rsidRPr="00862E99" w:rsidRDefault="007F3B3C" w:rsidP="00862E99">
      <w:pPr>
        <w:spacing w:line="360" w:lineRule="exact"/>
        <w:ind w:firstLineChars="67" w:firstLine="141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/>
          <w:szCs w:val="21"/>
        </w:rPr>
        <w:t xml:space="preserve"> 埼玉県立がんセンター</w:t>
      </w:r>
      <w:r w:rsidR="00D06F32">
        <w:rPr>
          <w:rFonts w:ascii="ＭＳ ゴシック" w:eastAsia="ＭＳ ゴシック" w:hAnsi="ＭＳ ゴシック" w:hint="eastAsia"/>
          <w:szCs w:val="21"/>
        </w:rPr>
        <w:t>ホルマリン処理</w:t>
      </w:r>
      <w:r w:rsidR="00731467">
        <w:rPr>
          <w:rFonts w:ascii="ＭＳ ゴシック" w:eastAsia="ＭＳ ゴシック" w:hAnsi="ＭＳ ゴシック" w:hint="eastAsia"/>
          <w:szCs w:val="21"/>
        </w:rPr>
        <w:t>業務</w:t>
      </w:r>
    </w:p>
    <w:p w14:paraId="4B9D01DB" w14:textId="6F9537D0" w:rsidR="007F3B3C" w:rsidRPr="00862E99" w:rsidRDefault="007F3B3C" w:rsidP="00862E99">
      <w:pPr>
        <w:spacing w:line="360" w:lineRule="exact"/>
        <w:ind w:firstLineChars="67" w:firstLine="141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/>
          <w:szCs w:val="21"/>
        </w:rPr>
        <w:t xml:space="preserve"> </w:t>
      </w:r>
    </w:p>
    <w:p w14:paraId="615CFB6F" w14:textId="77777777" w:rsidR="007F3B3C" w:rsidRPr="00862E99" w:rsidRDefault="007F3B3C" w:rsidP="00862E99">
      <w:pPr>
        <w:spacing w:line="360" w:lineRule="exact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 w:hint="eastAsia"/>
          <w:szCs w:val="21"/>
        </w:rPr>
        <w:t>２</w:t>
      </w:r>
      <w:r w:rsidRPr="00862E99">
        <w:rPr>
          <w:rFonts w:ascii="ＭＳ ゴシック" w:eastAsia="ＭＳ ゴシック" w:hAnsi="ＭＳ ゴシック"/>
          <w:szCs w:val="21"/>
        </w:rPr>
        <w:t xml:space="preserve"> 提出書類一覧 </w:t>
      </w:r>
    </w:p>
    <w:p w14:paraId="60B7A922" w14:textId="0176AE89" w:rsidR="007F3B3C" w:rsidRPr="00862E99" w:rsidRDefault="007F3B3C" w:rsidP="00862E99">
      <w:pPr>
        <w:spacing w:line="360" w:lineRule="exact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/>
          <w:szCs w:val="21"/>
        </w:rPr>
        <w:t xml:space="preserve">□ 一般競争入札参加資格確認申請書（様式第２号）  </w:t>
      </w:r>
    </w:p>
    <w:p w14:paraId="00E06CA0" w14:textId="41127D3C" w:rsidR="007F3B3C" w:rsidRPr="00862E99" w:rsidRDefault="007F3B3C" w:rsidP="00862E99">
      <w:pPr>
        <w:spacing w:line="360" w:lineRule="exact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/>
          <w:szCs w:val="21"/>
        </w:rPr>
        <w:t xml:space="preserve">□ 登記簿謄本又はこれに代わる履歴事項全部証明書（発行後３ヶ月以内のもの。） </w:t>
      </w:r>
    </w:p>
    <w:p w14:paraId="3CB3DF7C" w14:textId="7D5B3ADD" w:rsidR="007F3B3C" w:rsidRPr="00862E99" w:rsidRDefault="007F3B3C" w:rsidP="00862E99">
      <w:pPr>
        <w:spacing w:line="360" w:lineRule="exact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/>
          <w:szCs w:val="21"/>
        </w:rPr>
        <w:t xml:space="preserve">□ 以下の資格所持証明書類（資格者証の写し等） </w:t>
      </w:r>
    </w:p>
    <w:p w14:paraId="46F02ED2" w14:textId="3DA34D50" w:rsidR="007F3B3C" w:rsidRPr="00862E99" w:rsidRDefault="007F3B3C" w:rsidP="002E33DB">
      <w:pPr>
        <w:spacing w:line="360" w:lineRule="exact"/>
        <w:ind w:leftChars="270" w:left="708" w:hangingChars="67" w:hanging="141"/>
        <w:rPr>
          <w:rFonts w:ascii="ＭＳ ゴシック" w:eastAsia="ＭＳ ゴシック" w:hAnsi="ＭＳ ゴシック"/>
          <w:szCs w:val="21"/>
        </w:rPr>
      </w:pPr>
      <w:r w:rsidRPr="00862E99">
        <w:rPr>
          <w:rFonts w:ascii="ＭＳ ゴシック" w:eastAsia="ＭＳ ゴシック" w:hAnsi="ＭＳ ゴシック" w:hint="eastAsia"/>
          <w:szCs w:val="21"/>
        </w:rPr>
        <w:t>ア</w:t>
      </w:r>
      <w:r w:rsidRPr="00862E99">
        <w:rPr>
          <w:rFonts w:ascii="ＭＳ ゴシック" w:eastAsia="ＭＳ ゴシック" w:hAnsi="ＭＳ ゴシック"/>
          <w:szCs w:val="21"/>
        </w:rPr>
        <w:t xml:space="preserve"> </w:t>
      </w:r>
      <w:r w:rsidR="00731467" w:rsidRPr="00731467">
        <w:rPr>
          <w:rFonts w:ascii="ＭＳ ゴシック" w:eastAsia="ＭＳ ゴシック" w:hAnsi="ＭＳ ゴシック" w:hint="eastAsia"/>
          <w:szCs w:val="21"/>
        </w:rPr>
        <w:t>令和５・６年度埼玉県物品等競争入札参加資格者名簿（以下「入札参加資格者名簿」という。）に登載され、業種区分「建築物管理」のＡ等級に格付けされ、大分類「廃棄物処理業務」のうち小分類「産業廃棄物」に申請登録している者であること。</w:t>
      </w:r>
    </w:p>
    <w:p w14:paraId="36A38025" w14:textId="59B6D22E" w:rsidR="007F3B3C" w:rsidRPr="00862E99" w:rsidRDefault="002E33DB" w:rsidP="00731467">
      <w:pPr>
        <w:spacing w:line="360" w:lineRule="exact"/>
        <w:ind w:leftChars="270" w:left="708" w:hangingChars="67" w:hanging="141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イ</w:t>
      </w:r>
      <w:r w:rsidR="007F3B3C" w:rsidRPr="00862E99">
        <w:rPr>
          <w:rFonts w:ascii="ＭＳ ゴシック" w:eastAsia="ＭＳ ゴシック" w:hAnsi="ＭＳ ゴシック"/>
          <w:szCs w:val="21"/>
        </w:rPr>
        <w:t xml:space="preserve"> </w:t>
      </w:r>
      <w:r w:rsidR="00D06F32" w:rsidRPr="00D06F32">
        <w:rPr>
          <w:rFonts w:ascii="ＭＳ ゴシック" w:eastAsia="ＭＳ ゴシック" w:hAnsi="ＭＳ ゴシック" w:hint="eastAsia"/>
          <w:szCs w:val="21"/>
        </w:rPr>
        <w:t>廃棄物の処理及び清掃に関する法律（昭和４５年法律第１３７号）による、産業廃棄物の収集運搬業及び産業廃棄物処分業の許可（事業の範囲に「廃酸」が含まれているものに限る。）を受けている者であること。</w:t>
      </w:r>
      <w:r w:rsidR="007F3B3C" w:rsidRPr="00862E99">
        <w:rPr>
          <w:rFonts w:ascii="ＭＳ ゴシック" w:eastAsia="ＭＳ ゴシック" w:hAnsi="ＭＳ ゴシック"/>
          <w:szCs w:val="21"/>
        </w:rPr>
        <w:t xml:space="preserve"> </w:t>
      </w:r>
    </w:p>
    <w:bookmarkEnd w:id="0"/>
    <w:p w14:paraId="3908DB93" w14:textId="01D0B195" w:rsidR="00862E99" w:rsidRPr="00862E99" w:rsidRDefault="00862E99" w:rsidP="00862E99">
      <w:pPr>
        <w:spacing w:line="360" w:lineRule="exact"/>
        <w:ind w:leftChars="270" w:left="708" w:hangingChars="67" w:hanging="141"/>
        <w:rPr>
          <w:rFonts w:ascii="ＭＳ ゴシック" w:eastAsia="ＭＳ ゴシック" w:hAnsi="ＭＳ ゴシック"/>
          <w:szCs w:val="21"/>
        </w:rPr>
      </w:pPr>
    </w:p>
    <w:sectPr w:rsidR="00862E99" w:rsidRPr="00862E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3C"/>
    <w:rsid w:val="00281FD8"/>
    <w:rsid w:val="0028402B"/>
    <w:rsid w:val="002E33DB"/>
    <w:rsid w:val="00354D94"/>
    <w:rsid w:val="00731467"/>
    <w:rsid w:val="007F3B3C"/>
    <w:rsid w:val="00862E99"/>
    <w:rsid w:val="00AA7ABB"/>
    <w:rsid w:val="00CE14CA"/>
    <w:rsid w:val="00CF24C3"/>
    <w:rsid w:val="00D0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98854D"/>
  <w15:chartTrackingRefBased/>
  <w15:docId w15:val="{110FA7B9-FA01-4CB7-8813-4FA46B99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小口　智美</dc:creator>
  <cp:keywords/>
  <dc:description/>
  <cp:lastModifiedBy>小口　智美</cp:lastModifiedBy>
  <cp:revision>4</cp:revision>
  <dcterms:created xsi:type="dcterms:W3CDTF">2023-08-14T08:13:00Z</dcterms:created>
  <dcterms:modified xsi:type="dcterms:W3CDTF">2023-08-15T04:45:00Z</dcterms:modified>
</cp:coreProperties>
</file>