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4761CD">
        <w:rPr>
          <w:rFonts w:ascii="BIZ UD明朝 Medium" w:eastAsia="BIZ UD明朝 Medium" w:hAnsi="ＭＳ 明朝" w:hint="eastAsia"/>
        </w:rPr>
        <w:t>冷却遠心機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9A2C70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9A2C70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A2C70">
        <w:rPr>
          <w:rFonts w:ascii="BIZ UD明朝 Medium" w:eastAsia="BIZ UD明朝 Medium" w:hAnsi="ＭＳ 明朝" w:hint="eastAsia"/>
          <w:spacing w:val="16"/>
          <w:szCs w:val="22"/>
        </w:rPr>
        <w:t>１８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F2DB1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9A2C70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9A2C70">
              <w:rPr>
                <w:rFonts w:ascii="BIZ UD明朝 Medium" w:eastAsia="BIZ UD明朝 Medium" w:hAnsi="ＭＳ 明朝" w:hint="eastAsia"/>
              </w:rPr>
              <w:t>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1E9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761C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2C70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EE02C6E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213D1-90CC-4BB8-81B4-DE8F82E62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53</cp:revision>
  <cp:lastPrinted>2023-06-07T05:10:00Z</cp:lastPrinted>
  <dcterms:created xsi:type="dcterms:W3CDTF">2021-03-16T02:00:00Z</dcterms:created>
  <dcterms:modified xsi:type="dcterms:W3CDTF">2023-08-09T06:47:00Z</dcterms:modified>
</cp:coreProperties>
</file>