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3273A1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C76A9">
        <w:rPr>
          <w:rFonts w:hAnsi="ＭＳ 明朝" w:hint="eastAsia"/>
        </w:rPr>
        <w:t>MRI</w:t>
      </w:r>
      <w:r w:rsidR="001C76A9">
        <w:rPr>
          <w:rFonts w:hint="eastAsia"/>
        </w:rPr>
        <w:t>超音波融合前立腺生検装置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DA941A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C76A9">
        <w:rPr>
          <w:rFonts w:hint="eastAsia"/>
        </w:rPr>
        <w:t>MRI超音波融合前立腺生検装置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B1AF63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C76A9">
        <w:rPr>
          <w:rFonts w:hint="eastAsia"/>
        </w:rPr>
        <w:t>MRI超音波融合前立腺生検装置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31C78D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C76A9">
        <w:rPr>
          <w:rFonts w:hAnsi="ＭＳ 明朝" w:hint="eastAsia"/>
        </w:rPr>
        <w:t>MRI</w:t>
      </w:r>
      <w:r w:rsidR="001C76A9">
        <w:rPr>
          <w:rFonts w:hint="eastAsia"/>
        </w:rPr>
        <w:t>超音波前立腺生検装置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76A9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11A9C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0FB8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1871</Words>
  <Characters>563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2023-08-02T09:21:00Z</dcterms:modified>
</cp:coreProperties>
</file>