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D5" w:rsidRPr="00842BE5" w:rsidRDefault="00A466D5" w:rsidP="00A466D5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>様式第</w:t>
      </w:r>
      <w:r w:rsidR="0093520E" w:rsidRPr="00842BE5">
        <w:rPr>
          <w:rFonts w:hAnsi="ＭＳ 明朝" w:hint="eastAsia"/>
        </w:rPr>
        <w:t>２号</w:t>
      </w:r>
    </w:p>
    <w:p w:rsidR="00A466D5" w:rsidRPr="00842BE5" w:rsidRDefault="00A466D5" w:rsidP="00A466D5">
      <w:pPr>
        <w:autoSpaceDE w:val="0"/>
        <w:autoSpaceDN w:val="0"/>
        <w:rPr>
          <w:rFonts w:hAnsi="ＭＳ 明朝"/>
        </w:rPr>
      </w:pPr>
    </w:p>
    <w:p w:rsidR="00A466D5" w:rsidRPr="0006549F" w:rsidRDefault="00A466D5" w:rsidP="00A466D5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6549F">
        <w:rPr>
          <w:rFonts w:hAnsi="ＭＳ 明朝" w:hint="eastAsia"/>
          <w:sz w:val="28"/>
          <w:szCs w:val="28"/>
        </w:rPr>
        <w:t>一般競争入札参加資格確認申請書</w:t>
      </w:r>
    </w:p>
    <w:p w:rsidR="00A466D5" w:rsidRPr="00842BE5" w:rsidRDefault="00A466D5" w:rsidP="00A466D5">
      <w:pPr>
        <w:autoSpaceDE w:val="0"/>
        <w:autoSpaceDN w:val="0"/>
        <w:rPr>
          <w:rFonts w:hAnsi="ＭＳ 明朝"/>
        </w:rPr>
      </w:pPr>
    </w:p>
    <w:p w:rsidR="00A466D5" w:rsidRPr="00842BE5" w:rsidRDefault="001B58D3" w:rsidP="00A466D5">
      <w:pPr>
        <w:autoSpaceDE w:val="0"/>
        <w:autoSpaceDN w:val="0"/>
        <w:ind w:rightChars="100" w:right="220"/>
        <w:jc w:val="right"/>
        <w:rPr>
          <w:rFonts w:hAnsi="ＭＳ 明朝"/>
        </w:rPr>
      </w:pPr>
      <w:r w:rsidRPr="00842BE5">
        <w:rPr>
          <w:rFonts w:hAnsi="ＭＳ 明朝" w:hint="eastAsia"/>
        </w:rPr>
        <w:t>令和</w:t>
      </w:r>
      <w:r w:rsidR="00A466D5" w:rsidRPr="00842BE5">
        <w:rPr>
          <w:rFonts w:hAnsi="ＭＳ 明朝" w:hint="eastAsia"/>
        </w:rPr>
        <w:t xml:space="preserve">　　年　　月　　日</w:t>
      </w:r>
    </w:p>
    <w:p w:rsidR="00A466D5" w:rsidRPr="00842BE5" w:rsidRDefault="00A466D5" w:rsidP="00A466D5">
      <w:pPr>
        <w:autoSpaceDE w:val="0"/>
        <w:autoSpaceDN w:val="0"/>
        <w:rPr>
          <w:rFonts w:hAnsi="ＭＳ 明朝"/>
        </w:rPr>
      </w:pPr>
    </w:p>
    <w:p w:rsidR="00A466D5" w:rsidRPr="00842BE5" w:rsidRDefault="00A466D5" w:rsidP="001B58D3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>（宛先）</w:t>
      </w:r>
    </w:p>
    <w:p w:rsidR="00A466D5" w:rsidRPr="00842BE5" w:rsidRDefault="001B58D3" w:rsidP="001B58D3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 xml:space="preserve">　</w:t>
      </w:r>
      <w:r w:rsidR="0093520E" w:rsidRPr="00842BE5">
        <w:rPr>
          <w:rFonts w:hAnsi="ＭＳ 明朝" w:hint="eastAsia"/>
        </w:rPr>
        <w:t>地方独立行政法人埼玉県立病院機構</w:t>
      </w:r>
    </w:p>
    <w:p w:rsidR="00624DC5" w:rsidRPr="00842BE5" w:rsidRDefault="001A4E38" w:rsidP="001B58D3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 xml:space="preserve">　埼玉県立小児</w:t>
      </w:r>
      <w:r w:rsidR="00E90559" w:rsidRPr="00842BE5">
        <w:rPr>
          <w:rFonts w:hAnsi="ＭＳ 明朝" w:hint="eastAsia"/>
        </w:rPr>
        <w:t>医療センター</w:t>
      </w:r>
      <w:r w:rsidR="0093520E" w:rsidRPr="00842BE5">
        <w:rPr>
          <w:rFonts w:hAnsi="ＭＳ 明朝" w:hint="eastAsia"/>
        </w:rPr>
        <w:t>病院長</w:t>
      </w:r>
    </w:p>
    <w:p w:rsidR="00624DC5" w:rsidRPr="00842BE5" w:rsidRDefault="00624DC5" w:rsidP="001B58D3">
      <w:pPr>
        <w:autoSpaceDE w:val="0"/>
        <w:autoSpaceDN w:val="0"/>
        <w:rPr>
          <w:rFonts w:hAnsi="ＭＳ 明朝"/>
        </w:rPr>
      </w:pPr>
    </w:p>
    <w:p w:rsidR="000378D2" w:rsidRPr="009A7578" w:rsidRDefault="000378D2" w:rsidP="000378D2">
      <w:pPr>
        <w:ind w:leftChars="1740" w:left="3828"/>
        <w:rPr>
          <w:rFonts w:hAnsi="ＭＳ 明朝"/>
          <w:sz w:val="14"/>
          <w:szCs w:val="14"/>
        </w:rPr>
      </w:pPr>
      <w:r w:rsidRPr="009A7578">
        <w:rPr>
          <w:rFonts w:hAnsi="ＭＳ 明朝" w:hint="eastAsia"/>
          <w:kern w:val="0"/>
          <w:sz w:val="14"/>
          <w:szCs w:val="14"/>
        </w:rPr>
        <w:t>（法人の場合は、法人所在地、名称又は商号及び代表者の職・氏名）</w:t>
      </w:r>
    </w:p>
    <w:p w:rsidR="000378D2" w:rsidRPr="009A7578" w:rsidRDefault="000378D2" w:rsidP="000378D2">
      <w:pPr>
        <w:ind w:leftChars="1740" w:left="3828"/>
        <w:rPr>
          <w:rFonts w:hAnsi="ＭＳ 明朝"/>
          <w:kern w:val="0"/>
          <w:szCs w:val="22"/>
        </w:rPr>
      </w:pPr>
      <w:r w:rsidRPr="009A7578">
        <w:rPr>
          <w:rFonts w:hAnsi="ＭＳ 明朝" w:hint="eastAsia"/>
          <w:kern w:val="0"/>
          <w:szCs w:val="22"/>
        </w:rPr>
        <w:t>住　　所</w:t>
      </w:r>
    </w:p>
    <w:p w:rsidR="000378D2" w:rsidRPr="009A7578" w:rsidRDefault="000378D2" w:rsidP="000378D2">
      <w:pPr>
        <w:ind w:leftChars="1740" w:left="3828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 xml:space="preserve">　　　　</w:t>
      </w:r>
    </w:p>
    <w:p w:rsidR="000378D2" w:rsidRPr="009A7578" w:rsidRDefault="000378D2" w:rsidP="000378D2">
      <w:pPr>
        <w:ind w:leftChars="1740" w:left="3828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 xml:space="preserve">　　　　</w:t>
      </w:r>
    </w:p>
    <w:p w:rsidR="000378D2" w:rsidRPr="009A7578" w:rsidRDefault="000378D2" w:rsidP="000378D2">
      <w:pPr>
        <w:ind w:leftChars="1740" w:left="3828"/>
        <w:rPr>
          <w:rFonts w:hAnsi="ＭＳ 明朝"/>
          <w:szCs w:val="22"/>
        </w:rPr>
      </w:pPr>
      <w:r w:rsidRPr="009A7578">
        <w:rPr>
          <w:rFonts w:hAnsi="ＭＳ 明朝" w:hint="eastAsia"/>
          <w:kern w:val="0"/>
          <w:szCs w:val="22"/>
        </w:rPr>
        <w:t>氏　　名</w:t>
      </w:r>
    </w:p>
    <w:p w:rsidR="000378D2" w:rsidRPr="009A7578" w:rsidRDefault="000378D2" w:rsidP="000378D2">
      <w:pPr>
        <w:ind w:leftChars="1740" w:left="3828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</w:t>
      </w:r>
    </w:p>
    <w:p w:rsidR="000378D2" w:rsidRPr="009A7578" w:rsidRDefault="000378D2" w:rsidP="000378D2">
      <w:pPr>
        <w:ind w:leftChars="1740" w:left="3828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</w:t>
      </w:r>
    </w:p>
    <w:p w:rsidR="00624DC5" w:rsidRPr="00842BE5" w:rsidRDefault="00624DC5" w:rsidP="00A466D5">
      <w:pPr>
        <w:autoSpaceDE w:val="0"/>
        <w:autoSpaceDN w:val="0"/>
        <w:rPr>
          <w:rFonts w:hAnsi="ＭＳ 明朝"/>
        </w:rPr>
      </w:pPr>
    </w:p>
    <w:p w:rsidR="00A466D5" w:rsidRPr="00842BE5" w:rsidRDefault="001B58D3" w:rsidP="001B58D3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 xml:space="preserve">　</w:t>
      </w:r>
      <w:r w:rsidR="00A466D5" w:rsidRPr="00842BE5">
        <w:rPr>
          <w:rFonts w:hAnsi="ＭＳ 明朝" w:hint="eastAsia"/>
        </w:rPr>
        <w:t>下記調達案件に</w:t>
      </w:r>
      <w:r w:rsidR="00014190" w:rsidRPr="00842BE5">
        <w:rPr>
          <w:rFonts w:hAnsi="ＭＳ 明朝" w:hint="eastAsia"/>
        </w:rPr>
        <w:t>ついて</w:t>
      </w:r>
      <w:r w:rsidR="00A466D5" w:rsidRPr="00842BE5">
        <w:rPr>
          <w:rFonts w:hAnsi="ＭＳ 明朝" w:hint="eastAsia"/>
        </w:rPr>
        <w:t>、入札参加資格の確認を申請します。</w:t>
      </w:r>
    </w:p>
    <w:p w:rsidR="00A466D5" w:rsidRPr="00842BE5" w:rsidRDefault="001B58D3" w:rsidP="001B58D3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 xml:space="preserve">　</w:t>
      </w:r>
      <w:r w:rsidR="00A466D5" w:rsidRPr="00842BE5">
        <w:rPr>
          <w:rFonts w:hAnsi="ＭＳ 明朝" w:hint="eastAsia"/>
        </w:rPr>
        <w:t>なお、</w:t>
      </w:r>
      <w:r w:rsidR="008D6D3E" w:rsidRPr="00842BE5">
        <w:rPr>
          <w:rFonts w:hAnsi="ＭＳ 明朝" w:hint="eastAsia"/>
        </w:rPr>
        <w:t>地方独立行政法人埼玉県立病院機構契約事務取扱規程第３条第２項各号に該当しない者</w:t>
      </w:r>
      <w:r w:rsidR="00A466D5" w:rsidRPr="00842BE5">
        <w:rPr>
          <w:rFonts w:hAnsi="ＭＳ 明朝" w:hint="eastAsia"/>
        </w:rPr>
        <w:t>であること、当調達案件に係る</w:t>
      </w:r>
      <w:r w:rsidR="00B94529" w:rsidRPr="00842BE5">
        <w:rPr>
          <w:rFonts w:hAnsi="ＭＳ 明朝" w:hint="eastAsia"/>
        </w:rPr>
        <w:t>入札公告に掲げられた資格条件を全て満たしていること、及び下記</w:t>
      </w:r>
      <w:r w:rsidR="00A466D5" w:rsidRPr="00842BE5">
        <w:rPr>
          <w:rFonts w:hAnsi="ＭＳ 明朝" w:hint="eastAsia"/>
        </w:rPr>
        <w:t>の記載事項が事実と相違ないことを誓約します。</w:t>
      </w:r>
    </w:p>
    <w:p w:rsidR="008D6D3E" w:rsidRPr="00842BE5" w:rsidRDefault="008D6D3E" w:rsidP="001B58D3">
      <w:pPr>
        <w:autoSpaceDE w:val="0"/>
        <w:autoSpaceDN w:val="0"/>
        <w:rPr>
          <w:rFonts w:hAnsi="ＭＳ 明朝"/>
        </w:rPr>
      </w:pPr>
    </w:p>
    <w:p w:rsidR="00A466D5" w:rsidRPr="00842BE5" w:rsidRDefault="00A466D5" w:rsidP="00A466D5">
      <w:pPr>
        <w:autoSpaceDE w:val="0"/>
        <w:autoSpaceDN w:val="0"/>
        <w:jc w:val="center"/>
        <w:rPr>
          <w:rFonts w:hAnsi="ＭＳ 明朝"/>
        </w:rPr>
      </w:pPr>
      <w:r w:rsidRPr="00842BE5">
        <w:rPr>
          <w:rFonts w:hAnsi="ＭＳ 明朝" w:hint="eastAsia"/>
        </w:rPr>
        <w:t>記</w:t>
      </w:r>
    </w:p>
    <w:p w:rsidR="00DF2874" w:rsidRPr="00842BE5" w:rsidRDefault="00DF2874" w:rsidP="00DF2874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</w:t>
      </w:r>
      <w:r w:rsidRPr="00842BE5">
        <w:rPr>
          <w:rFonts w:hAnsi="ＭＳ 明朝" w:hint="eastAsia"/>
        </w:rPr>
        <w:t xml:space="preserve">　調達件名</w:t>
      </w:r>
    </w:p>
    <w:p w:rsidR="00DF2874" w:rsidRPr="00842BE5" w:rsidRDefault="00DF2874" w:rsidP="00DF2874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 xml:space="preserve">　　</w:t>
      </w:r>
      <w:r w:rsidR="00405302" w:rsidRPr="00405302">
        <w:rPr>
          <w:rFonts w:hAnsi="ＭＳ 明朝" w:hint="eastAsia"/>
        </w:rPr>
        <w:t>超音波診断</w:t>
      </w:r>
      <w:r w:rsidR="006378CD">
        <w:rPr>
          <w:rFonts w:hAnsi="ＭＳ 明朝" w:hint="eastAsia"/>
        </w:rPr>
        <w:t>機器</w:t>
      </w:r>
      <w:r w:rsidR="00405302" w:rsidRPr="00405302">
        <w:rPr>
          <w:rFonts w:hAnsi="ＭＳ 明朝" w:hint="eastAsia"/>
        </w:rPr>
        <w:t>の購入及び保守業務</w:t>
      </w:r>
      <w:r w:rsidRPr="0018482B">
        <w:rPr>
          <w:rFonts w:hAnsi="ＭＳ 明朝" w:hint="eastAsia"/>
        </w:rPr>
        <w:t xml:space="preserve">　</w:t>
      </w:r>
      <w:r w:rsidR="00405302">
        <w:rPr>
          <w:rFonts w:hAnsi="ＭＳ 明朝" w:hint="eastAsia"/>
        </w:rPr>
        <w:t>一</w:t>
      </w:r>
      <w:r>
        <w:rPr>
          <w:rFonts w:hAnsi="ＭＳ 明朝" w:hint="eastAsia"/>
        </w:rPr>
        <w:t>式</w:t>
      </w:r>
    </w:p>
    <w:p w:rsidR="00DF2874" w:rsidRPr="00405302" w:rsidRDefault="00DF2874" w:rsidP="00DF2874">
      <w:pPr>
        <w:autoSpaceDE w:val="0"/>
        <w:autoSpaceDN w:val="0"/>
        <w:rPr>
          <w:rFonts w:hAnsi="ＭＳ 明朝"/>
        </w:rPr>
      </w:pPr>
    </w:p>
    <w:p w:rsidR="001B58D3" w:rsidRPr="00842BE5" w:rsidRDefault="00DF2874" w:rsidP="001B58D3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２</w:t>
      </w:r>
      <w:r w:rsidR="008D6D3E" w:rsidRPr="00842BE5">
        <w:rPr>
          <w:rFonts w:hAnsi="ＭＳ 明朝" w:hint="eastAsia"/>
        </w:rPr>
        <w:t xml:space="preserve">　公告年月日</w:t>
      </w:r>
    </w:p>
    <w:p w:rsidR="008D6D3E" w:rsidRPr="00842BE5" w:rsidRDefault="0093520E" w:rsidP="001B58D3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 xml:space="preserve">　</w:t>
      </w:r>
      <w:r w:rsidR="001B58D3" w:rsidRPr="00842BE5">
        <w:rPr>
          <w:rFonts w:hAnsi="ＭＳ 明朝" w:hint="eastAsia"/>
        </w:rPr>
        <w:t xml:space="preserve">　</w:t>
      </w:r>
      <w:r w:rsidR="001B16C2">
        <w:rPr>
          <w:rFonts w:hAnsi="ＭＳ 明朝" w:hint="eastAsia"/>
          <w:spacing w:val="16"/>
          <w:szCs w:val="22"/>
        </w:rPr>
        <w:t>令和</w:t>
      </w:r>
      <w:r w:rsidR="006378CD">
        <w:rPr>
          <w:rFonts w:hAnsi="ＭＳ 明朝" w:hint="eastAsia"/>
          <w:spacing w:val="16"/>
          <w:szCs w:val="22"/>
        </w:rPr>
        <w:t>５</w:t>
      </w:r>
      <w:r w:rsidR="001B16C2">
        <w:rPr>
          <w:rFonts w:hAnsi="ＭＳ 明朝" w:hint="eastAsia"/>
          <w:spacing w:val="16"/>
          <w:szCs w:val="22"/>
        </w:rPr>
        <w:t>年</w:t>
      </w:r>
      <w:r w:rsidR="006378CD">
        <w:rPr>
          <w:rFonts w:hAnsi="ＭＳ 明朝" w:hint="eastAsia"/>
          <w:spacing w:val="16"/>
          <w:szCs w:val="22"/>
        </w:rPr>
        <w:t>６</w:t>
      </w:r>
      <w:r w:rsidR="001B16C2">
        <w:rPr>
          <w:rFonts w:hAnsi="ＭＳ 明朝" w:hint="eastAsia"/>
          <w:spacing w:val="16"/>
          <w:szCs w:val="22"/>
        </w:rPr>
        <w:t>月</w:t>
      </w:r>
      <w:r w:rsidR="006378CD">
        <w:rPr>
          <w:rFonts w:hAnsi="ＭＳ 明朝" w:hint="eastAsia"/>
          <w:spacing w:val="16"/>
          <w:szCs w:val="22"/>
        </w:rPr>
        <w:t>２３</w:t>
      </w:r>
      <w:r w:rsidR="001B16C2">
        <w:rPr>
          <w:rFonts w:hAnsi="ＭＳ 明朝" w:hint="eastAsia"/>
          <w:spacing w:val="16"/>
          <w:szCs w:val="22"/>
        </w:rPr>
        <w:t>日（</w:t>
      </w:r>
      <w:r w:rsidR="006378CD">
        <w:rPr>
          <w:rFonts w:hAnsi="ＭＳ 明朝" w:hint="eastAsia"/>
          <w:spacing w:val="16"/>
          <w:szCs w:val="22"/>
        </w:rPr>
        <w:t>金</w:t>
      </w:r>
      <w:r w:rsidR="001B16C2">
        <w:rPr>
          <w:rFonts w:hAnsi="ＭＳ 明朝" w:hint="eastAsia"/>
          <w:spacing w:val="16"/>
          <w:szCs w:val="22"/>
        </w:rPr>
        <w:t>）</w:t>
      </w:r>
    </w:p>
    <w:p w:rsidR="008D6D3E" w:rsidRPr="00842BE5" w:rsidRDefault="008D6D3E" w:rsidP="00A466D5">
      <w:pPr>
        <w:autoSpaceDE w:val="0"/>
        <w:autoSpaceDN w:val="0"/>
        <w:rPr>
          <w:rFonts w:hAnsi="ＭＳ 明朝"/>
        </w:rPr>
      </w:pPr>
    </w:p>
    <w:p w:rsidR="008E5192" w:rsidRPr="00842BE5" w:rsidRDefault="008D6D3E" w:rsidP="00A466D5">
      <w:pPr>
        <w:autoSpaceDE w:val="0"/>
        <w:autoSpaceDN w:val="0"/>
        <w:rPr>
          <w:rFonts w:hAnsi="ＭＳ 明朝"/>
        </w:rPr>
      </w:pPr>
      <w:r w:rsidRPr="00842BE5">
        <w:rPr>
          <w:rFonts w:hAnsi="ＭＳ 明朝"/>
        </w:rPr>
        <w:t xml:space="preserve">３　</w:t>
      </w:r>
      <w:r w:rsidR="0006549F">
        <w:rPr>
          <w:rFonts w:hAnsi="ＭＳ 明朝" w:hint="eastAsia"/>
        </w:rPr>
        <w:t>競争入札参加資格要件</w:t>
      </w:r>
      <w:r w:rsidR="005365C4">
        <w:rPr>
          <w:rFonts w:hAnsi="ＭＳ 明朝" w:hint="eastAsia"/>
        </w:rPr>
        <w:t xml:space="preserve">　　　　　　　　　　　</w:t>
      </w:r>
      <w:r w:rsidR="008E5192" w:rsidRPr="005365C4">
        <w:rPr>
          <w:rFonts w:hAnsi="ＭＳ 明朝" w:hint="eastAsia"/>
          <w:sz w:val="18"/>
          <w:szCs w:val="18"/>
        </w:rPr>
        <w:t>（該当する</w:t>
      </w:r>
      <w:r w:rsidR="001B58D3" w:rsidRPr="005365C4">
        <w:rPr>
          <w:rFonts w:hAnsi="ＭＳ 明朝" w:hint="eastAsia"/>
          <w:sz w:val="18"/>
          <w:szCs w:val="18"/>
        </w:rPr>
        <w:t>もの</w:t>
      </w:r>
      <w:r w:rsidR="00A502E5" w:rsidRPr="005365C4">
        <w:rPr>
          <w:rFonts w:hAnsi="ＭＳ 明朝" w:hint="eastAsia"/>
          <w:sz w:val="18"/>
          <w:szCs w:val="18"/>
        </w:rPr>
        <w:t>すべて</w:t>
      </w:r>
      <w:r w:rsidR="008E5192" w:rsidRPr="005365C4">
        <w:rPr>
          <w:rFonts w:hAnsi="ＭＳ 明朝" w:hint="eastAsia"/>
          <w:sz w:val="18"/>
          <w:szCs w:val="18"/>
        </w:rPr>
        <w:t>に○を付</w:t>
      </w:r>
      <w:r w:rsidR="005365C4" w:rsidRPr="005365C4">
        <w:rPr>
          <w:rFonts w:hAnsi="ＭＳ 明朝" w:hint="eastAsia"/>
          <w:sz w:val="18"/>
          <w:szCs w:val="18"/>
        </w:rPr>
        <w:t>してください</w:t>
      </w:r>
      <w:r w:rsidR="008E5192" w:rsidRPr="005365C4">
        <w:rPr>
          <w:rFonts w:hAnsi="ＭＳ 明朝" w:hint="eastAsia"/>
          <w:sz w:val="18"/>
          <w:szCs w:val="18"/>
        </w:rPr>
        <w:t>。）</w:t>
      </w:r>
    </w:p>
    <w:tbl>
      <w:tblPr>
        <w:tblStyle w:val="a8"/>
        <w:tblW w:w="8624" w:type="dxa"/>
        <w:tblInd w:w="279" w:type="dxa"/>
        <w:tblLook w:val="04A0" w:firstRow="1" w:lastRow="0" w:firstColumn="1" w:lastColumn="0" w:noHBand="0" w:noVBand="1"/>
      </w:tblPr>
      <w:tblGrid>
        <w:gridCol w:w="2381"/>
        <w:gridCol w:w="5676"/>
        <w:gridCol w:w="567"/>
      </w:tblGrid>
      <w:tr w:rsidR="0023027E" w:rsidRPr="00842BE5" w:rsidTr="0006549F">
        <w:tc>
          <w:tcPr>
            <w:tcW w:w="2381" w:type="dxa"/>
            <w:vAlign w:val="center"/>
          </w:tcPr>
          <w:p w:rsidR="0023027E" w:rsidRPr="00842BE5" w:rsidRDefault="0023027E" w:rsidP="001B58D3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(1)</w:t>
            </w:r>
            <w:r w:rsidR="0006549F">
              <w:rPr>
                <w:rFonts w:hAnsi="ＭＳ 明朝" w:hint="eastAsia"/>
              </w:rPr>
              <w:t>契約事務取扱規程</w:t>
            </w:r>
          </w:p>
        </w:tc>
        <w:tc>
          <w:tcPr>
            <w:tcW w:w="5676" w:type="dxa"/>
            <w:tcBorders>
              <w:right w:val="single" w:sz="12" w:space="0" w:color="000000"/>
            </w:tcBorders>
            <w:vAlign w:val="center"/>
          </w:tcPr>
          <w:p w:rsidR="0023027E" w:rsidRPr="00842BE5" w:rsidRDefault="0006549F" w:rsidP="001B58D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契約事務取扱規程第３条第２項各号に該当しない。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27E" w:rsidRPr="00842BE5" w:rsidRDefault="0023027E" w:rsidP="0023027E">
            <w:pPr>
              <w:autoSpaceDE w:val="0"/>
              <w:autoSpaceDN w:val="0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23027E" w:rsidRPr="00842BE5" w:rsidTr="0006549F">
        <w:tc>
          <w:tcPr>
            <w:tcW w:w="2381" w:type="dxa"/>
            <w:vAlign w:val="center"/>
          </w:tcPr>
          <w:p w:rsidR="0023027E" w:rsidRPr="00842BE5" w:rsidRDefault="0023027E" w:rsidP="001B58D3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(2)</w:t>
            </w:r>
            <w:r w:rsidR="00842BE5">
              <w:rPr>
                <w:rFonts w:hAnsi="ＭＳ 明朝" w:hint="eastAsia"/>
              </w:rPr>
              <w:t>業種・</w:t>
            </w:r>
            <w:r w:rsidRPr="00842BE5">
              <w:rPr>
                <w:rFonts w:hAnsi="ＭＳ 明朝" w:hint="eastAsia"/>
              </w:rPr>
              <w:t>格付</w:t>
            </w:r>
          </w:p>
        </w:tc>
        <w:tc>
          <w:tcPr>
            <w:tcW w:w="5676" w:type="dxa"/>
            <w:tcBorders>
              <w:right w:val="single" w:sz="12" w:space="0" w:color="000000"/>
            </w:tcBorders>
            <w:vAlign w:val="center"/>
          </w:tcPr>
          <w:p w:rsidR="0023027E" w:rsidRPr="00842BE5" w:rsidRDefault="00842BE5" w:rsidP="001B58D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「</w:t>
            </w:r>
            <w:r w:rsidR="0018482B">
              <w:rPr>
                <w:rFonts w:hAnsi="ＭＳ 明朝" w:hint="eastAsia"/>
              </w:rPr>
              <w:t>物品の販売</w:t>
            </w:r>
            <w:r>
              <w:rPr>
                <w:rFonts w:hAnsi="ＭＳ 明朝" w:hint="eastAsia"/>
              </w:rPr>
              <w:t>」の</w:t>
            </w:r>
            <w:r w:rsidR="0023027E" w:rsidRPr="00842BE5">
              <w:rPr>
                <w:rFonts w:hAnsi="ＭＳ 明朝" w:hint="eastAsia"/>
              </w:rPr>
              <w:t>Ａ等級</w:t>
            </w:r>
            <w:r>
              <w:rPr>
                <w:rFonts w:hAnsi="ＭＳ 明朝" w:hint="eastAsia"/>
              </w:rPr>
              <w:t>である</w:t>
            </w:r>
            <w:r w:rsidR="0023027E" w:rsidRPr="00842BE5">
              <w:rPr>
                <w:rFonts w:hAnsi="ＭＳ 明朝" w:hint="eastAsia"/>
              </w:rPr>
              <w:t>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27E" w:rsidRPr="00842BE5" w:rsidRDefault="0023027E" w:rsidP="0023027E">
            <w:pPr>
              <w:autoSpaceDE w:val="0"/>
              <w:autoSpaceDN w:val="0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23027E" w:rsidRPr="00842BE5" w:rsidTr="0006549F">
        <w:tc>
          <w:tcPr>
            <w:tcW w:w="2381" w:type="dxa"/>
            <w:vAlign w:val="center"/>
          </w:tcPr>
          <w:p w:rsidR="0023027E" w:rsidRPr="00842BE5" w:rsidRDefault="0023027E" w:rsidP="006C19A5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(3)入札参加停止措置</w:t>
            </w:r>
          </w:p>
        </w:tc>
        <w:tc>
          <w:tcPr>
            <w:tcW w:w="5676" w:type="dxa"/>
            <w:tcBorders>
              <w:right w:val="single" w:sz="12" w:space="0" w:color="000000"/>
            </w:tcBorders>
            <w:vAlign w:val="center"/>
          </w:tcPr>
          <w:p w:rsidR="0023027E" w:rsidRPr="00842BE5" w:rsidRDefault="0023027E" w:rsidP="006C19A5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入札公告から落札決定の間</w:t>
            </w:r>
            <w:r w:rsidR="00842BE5" w:rsidRPr="00842BE5">
              <w:rPr>
                <w:rFonts w:hAnsi="ＭＳ 明朝" w:hint="eastAsia"/>
              </w:rPr>
              <w:t>で当該措置に該当しない。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27E" w:rsidRPr="00842BE5" w:rsidRDefault="0023027E" w:rsidP="0023027E">
            <w:pPr>
              <w:autoSpaceDE w:val="0"/>
              <w:autoSpaceDN w:val="0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23027E" w:rsidRPr="00842BE5" w:rsidTr="0006549F">
        <w:tc>
          <w:tcPr>
            <w:tcW w:w="2381" w:type="dxa"/>
            <w:vAlign w:val="center"/>
          </w:tcPr>
          <w:p w:rsidR="0023027E" w:rsidRPr="00842BE5" w:rsidRDefault="0023027E" w:rsidP="006C19A5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(4)</w:t>
            </w:r>
            <w:r w:rsidR="00842BE5" w:rsidRPr="00842BE5">
              <w:rPr>
                <w:rFonts w:hAnsi="ＭＳ 明朝" w:hint="eastAsia"/>
              </w:rPr>
              <w:t>暴力団排除措置</w:t>
            </w:r>
          </w:p>
        </w:tc>
        <w:tc>
          <w:tcPr>
            <w:tcW w:w="5676" w:type="dxa"/>
            <w:tcBorders>
              <w:right w:val="single" w:sz="12" w:space="0" w:color="000000"/>
            </w:tcBorders>
            <w:vAlign w:val="center"/>
          </w:tcPr>
          <w:p w:rsidR="0023027E" w:rsidRPr="00842BE5" w:rsidRDefault="00842BE5" w:rsidP="006C19A5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当該要件に該当しない。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27E" w:rsidRPr="00842BE5" w:rsidRDefault="0023027E" w:rsidP="0023027E">
            <w:pPr>
              <w:autoSpaceDE w:val="0"/>
              <w:autoSpaceDN w:val="0"/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:rsidR="00405302" w:rsidRPr="0018482B" w:rsidRDefault="00405302" w:rsidP="00A466D5">
      <w:pPr>
        <w:autoSpaceDE w:val="0"/>
        <w:autoSpaceDN w:val="0"/>
        <w:rPr>
          <w:rFonts w:hAnsi="ＭＳ 明朝"/>
        </w:rPr>
      </w:pPr>
      <w:bookmarkStart w:id="0" w:name="_GoBack"/>
      <w:bookmarkEnd w:id="0"/>
    </w:p>
    <w:p w:rsidR="00A466D5" w:rsidRPr="00842BE5" w:rsidRDefault="008E5192" w:rsidP="00A466D5">
      <w:pPr>
        <w:autoSpaceDE w:val="0"/>
        <w:autoSpaceDN w:val="0"/>
        <w:rPr>
          <w:rFonts w:hAnsi="ＭＳ 明朝"/>
        </w:rPr>
      </w:pPr>
      <w:r w:rsidRPr="00842BE5">
        <w:rPr>
          <w:rFonts w:hAnsi="ＭＳ 明朝" w:hint="eastAsia"/>
        </w:rPr>
        <w:t>４</w:t>
      </w:r>
      <w:r w:rsidR="00A466D5" w:rsidRPr="00842BE5">
        <w:rPr>
          <w:rFonts w:hAnsi="ＭＳ 明朝" w:hint="eastAsia"/>
        </w:rPr>
        <w:t xml:space="preserve">　連絡先</w:t>
      </w: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2156"/>
        <w:gridCol w:w="6491"/>
      </w:tblGrid>
      <w:tr w:rsidR="00FE3B16" w:rsidTr="00FE3B16">
        <w:tc>
          <w:tcPr>
            <w:tcW w:w="2156" w:type="dxa"/>
            <w:vAlign w:val="center"/>
          </w:tcPr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  <w:r w:rsidRPr="00842BE5">
              <w:rPr>
                <w:rFonts w:hAnsi="ＭＳ 明朝" w:hint="eastAsia"/>
              </w:rPr>
              <w:t>担当者所属・氏名</w:t>
            </w:r>
          </w:p>
        </w:tc>
        <w:tc>
          <w:tcPr>
            <w:tcW w:w="6491" w:type="dxa"/>
            <w:vAlign w:val="center"/>
          </w:tcPr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</w:p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FE3B16" w:rsidTr="00FE3B16">
        <w:tc>
          <w:tcPr>
            <w:tcW w:w="2156" w:type="dxa"/>
            <w:vAlign w:val="center"/>
          </w:tcPr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91" w:type="dxa"/>
            <w:vAlign w:val="center"/>
          </w:tcPr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</w:p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FE3B16" w:rsidTr="00FE3B16">
        <w:tc>
          <w:tcPr>
            <w:tcW w:w="2156" w:type="dxa"/>
            <w:vAlign w:val="center"/>
          </w:tcPr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6491" w:type="dxa"/>
            <w:vAlign w:val="center"/>
          </w:tcPr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</w:p>
          <w:p w:rsidR="00FE3B16" w:rsidRDefault="00FE3B16" w:rsidP="0006549F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BB6EEF" w:rsidRPr="00842BE5" w:rsidRDefault="00BB6EEF" w:rsidP="00FE3B16">
      <w:pPr>
        <w:widowControl/>
        <w:jc w:val="left"/>
        <w:rPr>
          <w:rFonts w:hAnsi="ＭＳ 明朝"/>
        </w:rPr>
      </w:pPr>
    </w:p>
    <w:sectPr w:rsidR="00BB6EEF" w:rsidRPr="00842BE5" w:rsidSect="00BB6EEF">
      <w:footerReference w:type="default" r:id="rId7"/>
      <w:pgSz w:w="11906" w:h="16838" w:code="9"/>
      <w:pgMar w:top="1531" w:right="1531" w:bottom="1304" w:left="1531" w:header="567" w:footer="567" w:gutter="0"/>
      <w:pgNumType w:start="2"/>
      <w:cols w:space="720"/>
      <w:noEndnote/>
      <w:docGrid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29F" w:rsidRDefault="00AE729F" w:rsidP="001C1E70">
      <w:r>
        <w:separator/>
      </w:r>
    </w:p>
  </w:endnote>
  <w:endnote w:type="continuationSeparator" w:id="0">
    <w:p w:rsidR="00AE729F" w:rsidRDefault="00AE729F" w:rsidP="001C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290560424"/>
      <w:docPartObj>
        <w:docPartGallery w:val="Page Numbers (Bottom of Page)"/>
        <w:docPartUnique/>
      </w:docPartObj>
    </w:sdtPr>
    <w:sdtEndPr/>
    <w:sdtContent>
      <w:p w:rsidR="009C5E53" w:rsidRPr="00D9605D" w:rsidRDefault="00D9605D">
        <w:pPr>
          <w:pStyle w:val="a6"/>
          <w:jc w:val="center"/>
          <w:rPr>
            <w:sz w:val="21"/>
            <w:szCs w:val="21"/>
          </w:rPr>
        </w:pPr>
        <w:r w:rsidRPr="00D9605D">
          <w:rPr>
            <w:rFonts w:hint="eastAsia"/>
            <w:sz w:val="21"/>
            <w:szCs w:val="21"/>
          </w:rPr>
          <w:t>様式-</w:t>
        </w:r>
        <w:r w:rsidR="009C5E53" w:rsidRPr="00D9605D">
          <w:rPr>
            <w:sz w:val="21"/>
            <w:szCs w:val="21"/>
          </w:rPr>
          <w:fldChar w:fldCharType="begin"/>
        </w:r>
        <w:r w:rsidR="009C5E53" w:rsidRPr="00D9605D">
          <w:rPr>
            <w:sz w:val="21"/>
            <w:szCs w:val="21"/>
          </w:rPr>
          <w:instrText>PAGE   \* MERGEFORMAT</w:instrText>
        </w:r>
        <w:r w:rsidR="009C5E53" w:rsidRPr="00D9605D">
          <w:rPr>
            <w:sz w:val="21"/>
            <w:szCs w:val="21"/>
          </w:rPr>
          <w:fldChar w:fldCharType="separate"/>
        </w:r>
        <w:r w:rsidR="009C5E53" w:rsidRPr="00D9605D">
          <w:rPr>
            <w:sz w:val="21"/>
            <w:szCs w:val="21"/>
            <w:lang w:val="ja-JP"/>
          </w:rPr>
          <w:t>2</w:t>
        </w:r>
        <w:r w:rsidR="009C5E53" w:rsidRPr="00D9605D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29F" w:rsidRDefault="00AE729F" w:rsidP="001C1E70">
      <w:r>
        <w:separator/>
      </w:r>
    </w:p>
  </w:footnote>
  <w:footnote w:type="continuationSeparator" w:id="0">
    <w:p w:rsidR="00AE729F" w:rsidRDefault="00AE729F" w:rsidP="001C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21"/>
  <w:displayHorizontalDrawingGridEvery w:val="0"/>
  <w:doNotShadeFormData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9"/>
    <w:rsid w:val="00006682"/>
    <w:rsid w:val="00014190"/>
    <w:rsid w:val="00014FB6"/>
    <w:rsid w:val="00017646"/>
    <w:rsid w:val="00017AD0"/>
    <w:rsid w:val="00021680"/>
    <w:rsid w:val="00024A0E"/>
    <w:rsid w:val="000378D2"/>
    <w:rsid w:val="00042F60"/>
    <w:rsid w:val="000456EF"/>
    <w:rsid w:val="0005511C"/>
    <w:rsid w:val="00055A18"/>
    <w:rsid w:val="00056837"/>
    <w:rsid w:val="0006549F"/>
    <w:rsid w:val="000712B9"/>
    <w:rsid w:val="00074400"/>
    <w:rsid w:val="000771D1"/>
    <w:rsid w:val="0008403F"/>
    <w:rsid w:val="00094A5D"/>
    <w:rsid w:val="000B6B5D"/>
    <w:rsid w:val="000B7800"/>
    <w:rsid w:val="000C3972"/>
    <w:rsid w:val="000C4FDB"/>
    <w:rsid w:val="000C543D"/>
    <w:rsid w:val="000D34A8"/>
    <w:rsid w:val="000D7830"/>
    <w:rsid w:val="000E36F6"/>
    <w:rsid w:val="000E544A"/>
    <w:rsid w:val="000F4B2C"/>
    <w:rsid w:val="000F56AD"/>
    <w:rsid w:val="00102740"/>
    <w:rsid w:val="0011250F"/>
    <w:rsid w:val="00117046"/>
    <w:rsid w:val="001270F7"/>
    <w:rsid w:val="001310AF"/>
    <w:rsid w:val="00131A2F"/>
    <w:rsid w:val="00137477"/>
    <w:rsid w:val="00145AE5"/>
    <w:rsid w:val="00151E59"/>
    <w:rsid w:val="00170B6A"/>
    <w:rsid w:val="0017128E"/>
    <w:rsid w:val="0017373C"/>
    <w:rsid w:val="00174E34"/>
    <w:rsid w:val="0018482B"/>
    <w:rsid w:val="00190FE4"/>
    <w:rsid w:val="00194306"/>
    <w:rsid w:val="001A4E38"/>
    <w:rsid w:val="001B16C2"/>
    <w:rsid w:val="001B58D3"/>
    <w:rsid w:val="001C1E70"/>
    <w:rsid w:val="001D3878"/>
    <w:rsid w:val="001D3A40"/>
    <w:rsid w:val="001D774C"/>
    <w:rsid w:val="001E04A8"/>
    <w:rsid w:val="001E56A8"/>
    <w:rsid w:val="001F035D"/>
    <w:rsid w:val="001F1EAD"/>
    <w:rsid w:val="001F442C"/>
    <w:rsid w:val="00201007"/>
    <w:rsid w:val="00201195"/>
    <w:rsid w:val="002022B1"/>
    <w:rsid w:val="00213C29"/>
    <w:rsid w:val="00221828"/>
    <w:rsid w:val="0022198D"/>
    <w:rsid w:val="0023027E"/>
    <w:rsid w:val="002306A9"/>
    <w:rsid w:val="002319A3"/>
    <w:rsid w:val="00233107"/>
    <w:rsid w:val="00235EE3"/>
    <w:rsid w:val="00251E36"/>
    <w:rsid w:val="0025443A"/>
    <w:rsid w:val="00263632"/>
    <w:rsid w:val="002645C3"/>
    <w:rsid w:val="002728F3"/>
    <w:rsid w:val="00273B79"/>
    <w:rsid w:val="00275D01"/>
    <w:rsid w:val="00281F98"/>
    <w:rsid w:val="002820E5"/>
    <w:rsid w:val="002876E7"/>
    <w:rsid w:val="00290881"/>
    <w:rsid w:val="00296F36"/>
    <w:rsid w:val="002A212A"/>
    <w:rsid w:val="002A23A4"/>
    <w:rsid w:val="002B31F1"/>
    <w:rsid w:val="002C78E7"/>
    <w:rsid w:val="002C7A3D"/>
    <w:rsid w:val="002E1F5A"/>
    <w:rsid w:val="002E2F78"/>
    <w:rsid w:val="002F2999"/>
    <w:rsid w:val="002F3DAD"/>
    <w:rsid w:val="002F6B8E"/>
    <w:rsid w:val="002F718D"/>
    <w:rsid w:val="0030446F"/>
    <w:rsid w:val="00304CD1"/>
    <w:rsid w:val="003053DF"/>
    <w:rsid w:val="00306671"/>
    <w:rsid w:val="0030761F"/>
    <w:rsid w:val="00312298"/>
    <w:rsid w:val="003122A0"/>
    <w:rsid w:val="0031266C"/>
    <w:rsid w:val="00323FCE"/>
    <w:rsid w:val="00353F3E"/>
    <w:rsid w:val="0035698A"/>
    <w:rsid w:val="003664AA"/>
    <w:rsid w:val="0037378D"/>
    <w:rsid w:val="00384661"/>
    <w:rsid w:val="00385CD5"/>
    <w:rsid w:val="00396972"/>
    <w:rsid w:val="003A1129"/>
    <w:rsid w:val="003A2DE5"/>
    <w:rsid w:val="003B2E99"/>
    <w:rsid w:val="003C0F8D"/>
    <w:rsid w:val="003C25B0"/>
    <w:rsid w:val="003C5BFA"/>
    <w:rsid w:val="003D0D55"/>
    <w:rsid w:val="003D41E1"/>
    <w:rsid w:val="003E13E4"/>
    <w:rsid w:val="003E5DC7"/>
    <w:rsid w:val="003F4B0D"/>
    <w:rsid w:val="003F4CC8"/>
    <w:rsid w:val="00405302"/>
    <w:rsid w:val="00416D7C"/>
    <w:rsid w:val="00426BC6"/>
    <w:rsid w:val="00431B9C"/>
    <w:rsid w:val="004332B6"/>
    <w:rsid w:val="00434BC4"/>
    <w:rsid w:val="00443807"/>
    <w:rsid w:val="004555B7"/>
    <w:rsid w:val="00480F61"/>
    <w:rsid w:val="004A0AC7"/>
    <w:rsid w:val="004A1F3C"/>
    <w:rsid w:val="004A340D"/>
    <w:rsid w:val="004A3B81"/>
    <w:rsid w:val="004B527F"/>
    <w:rsid w:val="004B69CE"/>
    <w:rsid w:val="004C2A7B"/>
    <w:rsid w:val="004D1932"/>
    <w:rsid w:val="004D46C2"/>
    <w:rsid w:val="004D53F8"/>
    <w:rsid w:val="004D68B8"/>
    <w:rsid w:val="004E066E"/>
    <w:rsid w:val="004E5181"/>
    <w:rsid w:val="004E6A45"/>
    <w:rsid w:val="004E73FB"/>
    <w:rsid w:val="004F2B26"/>
    <w:rsid w:val="004F61B6"/>
    <w:rsid w:val="004F779F"/>
    <w:rsid w:val="004F7B98"/>
    <w:rsid w:val="0051373A"/>
    <w:rsid w:val="005174D2"/>
    <w:rsid w:val="00523A1D"/>
    <w:rsid w:val="0053119C"/>
    <w:rsid w:val="00531E86"/>
    <w:rsid w:val="00532F6E"/>
    <w:rsid w:val="0053647C"/>
    <w:rsid w:val="005365C4"/>
    <w:rsid w:val="005378EB"/>
    <w:rsid w:val="00540B73"/>
    <w:rsid w:val="005457A0"/>
    <w:rsid w:val="005533DD"/>
    <w:rsid w:val="00560D15"/>
    <w:rsid w:val="00562A73"/>
    <w:rsid w:val="005640F6"/>
    <w:rsid w:val="00567300"/>
    <w:rsid w:val="00587C2D"/>
    <w:rsid w:val="00590787"/>
    <w:rsid w:val="005A79CB"/>
    <w:rsid w:val="005B0238"/>
    <w:rsid w:val="005B3499"/>
    <w:rsid w:val="005B3AD6"/>
    <w:rsid w:val="005B60FB"/>
    <w:rsid w:val="005C0A70"/>
    <w:rsid w:val="005C1FC3"/>
    <w:rsid w:val="005C2B43"/>
    <w:rsid w:val="005D5176"/>
    <w:rsid w:val="005D64DD"/>
    <w:rsid w:val="005E2EC1"/>
    <w:rsid w:val="005F693F"/>
    <w:rsid w:val="00605E3D"/>
    <w:rsid w:val="006210DD"/>
    <w:rsid w:val="00621113"/>
    <w:rsid w:val="0062143C"/>
    <w:rsid w:val="00621E2D"/>
    <w:rsid w:val="006224F6"/>
    <w:rsid w:val="00624CDD"/>
    <w:rsid w:val="00624DC5"/>
    <w:rsid w:val="006275BD"/>
    <w:rsid w:val="0063095F"/>
    <w:rsid w:val="00633F60"/>
    <w:rsid w:val="006378CD"/>
    <w:rsid w:val="00637AC8"/>
    <w:rsid w:val="00642F15"/>
    <w:rsid w:val="00644005"/>
    <w:rsid w:val="006534D2"/>
    <w:rsid w:val="00654332"/>
    <w:rsid w:val="006566B9"/>
    <w:rsid w:val="00657A33"/>
    <w:rsid w:val="00672A0C"/>
    <w:rsid w:val="006760D2"/>
    <w:rsid w:val="00681FC8"/>
    <w:rsid w:val="00683B8B"/>
    <w:rsid w:val="0068728A"/>
    <w:rsid w:val="0069459E"/>
    <w:rsid w:val="006950F5"/>
    <w:rsid w:val="006961DA"/>
    <w:rsid w:val="00696F8F"/>
    <w:rsid w:val="006A0A58"/>
    <w:rsid w:val="006C19B5"/>
    <w:rsid w:val="006D0240"/>
    <w:rsid w:val="006D530A"/>
    <w:rsid w:val="006D7043"/>
    <w:rsid w:val="006E010A"/>
    <w:rsid w:val="006E0F85"/>
    <w:rsid w:val="006E420C"/>
    <w:rsid w:val="006F1816"/>
    <w:rsid w:val="00700923"/>
    <w:rsid w:val="00722FE3"/>
    <w:rsid w:val="00723305"/>
    <w:rsid w:val="00731A2E"/>
    <w:rsid w:val="007369DA"/>
    <w:rsid w:val="00737F36"/>
    <w:rsid w:val="0075355C"/>
    <w:rsid w:val="00754E88"/>
    <w:rsid w:val="00763700"/>
    <w:rsid w:val="00783679"/>
    <w:rsid w:val="00783E5C"/>
    <w:rsid w:val="0078746B"/>
    <w:rsid w:val="00792B97"/>
    <w:rsid w:val="007943F7"/>
    <w:rsid w:val="00797B04"/>
    <w:rsid w:val="00797D69"/>
    <w:rsid w:val="007A1D79"/>
    <w:rsid w:val="007A20CF"/>
    <w:rsid w:val="007B0A68"/>
    <w:rsid w:val="007B0D43"/>
    <w:rsid w:val="007B6456"/>
    <w:rsid w:val="007C5B1F"/>
    <w:rsid w:val="007D2A8A"/>
    <w:rsid w:val="007D5F45"/>
    <w:rsid w:val="007E7231"/>
    <w:rsid w:val="007F2297"/>
    <w:rsid w:val="007F56E0"/>
    <w:rsid w:val="00804C47"/>
    <w:rsid w:val="008054F4"/>
    <w:rsid w:val="008061C0"/>
    <w:rsid w:val="008117EC"/>
    <w:rsid w:val="00815457"/>
    <w:rsid w:val="0082164C"/>
    <w:rsid w:val="0083356E"/>
    <w:rsid w:val="00842BE5"/>
    <w:rsid w:val="00843C52"/>
    <w:rsid w:val="0085138C"/>
    <w:rsid w:val="008639B6"/>
    <w:rsid w:val="0087128F"/>
    <w:rsid w:val="00872A37"/>
    <w:rsid w:val="00876D1B"/>
    <w:rsid w:val="00877E68"/>
    <w:rsid w:val="008A0EAE"/>
    <w:rsid w:val="008D0C47"/>
    <w:rsid w:val="008D26EA"/>
    <w:rsid w:val="008D6808"/>
    <w:rsid w:val="008D6D3E"/>
    <w:rsid w:val="008E5192"/>
    <w:rsid w:val="008E6305"/>
    <w:rsid w:val="008F691F"/>
    <w:rsid w:val="0090308D"/>
    <w:rsid w:val="00911279"/>
    <w:rsid w:val="009211DE"/>
    <w:rsid w:val="00921BE5"/>
    <w:rsid w:val="00931BEF"/>
    <w:rsid w:val="0093520E"/>
    <w:rsid w:val="00941853"/>
    <w:rsid w:val="00947B2B"/>
    <w:rsid w:val="00954274"/>
    <w:rsid w:val="009549A9"/>
    <w:rsid w:val="0096198C"/>
    <w:rsid w:val="00961AA5"/>
    <w:rsid w:val="009657DB"/>
    <w:rsid w:val="00994C4F"/>
    <w:rsid w:val="00995CB8"/>
    <w:rsid w:val="009B683A"/>
    <w:rsid w:val="009C0B38"/>
    <w:rsid w:val="009C3A83"/>
    <w:rsid w:val="009C5E53"/>
    <w:rsid w:val="009C6C27"/>
    <w:rsid w:val="009D659A"/>
    <w:rsid w:val="009E0995"/>
    <w:rsid w:val="009E6602"/>
    <w:rsid w:val="009F64FC"/>
    <w:rsid w:val="009F6BD2"/>
    <w:rsid w:val="00A0491A"/>
    <w:rsid w:val="00A119FD"/>
    <w:rsid w:val="00A132B5"/>
    <w:rsid w:val="00A14E0C"/>
    <w:rsid w:val="00A17FC0"/>
    <w:rsid w:val="00A262FD"/>
    <w:rsid w:val="00A33AAB"/>
    <w:rsid w:val="00A36652"/>
    <w:rsid w:val="00A466D5"/>
    <w:rsid w:val="00A502E5"/>
    <w:rsid w:val="00A51150"/>
    <w:rsid w:val="00A66A02"/>
    <w:rsid w:val="00A71090"/>
    <w:rsid w:val="00A769A6"/>
    <w:rsid w:val="00A80D30"/>
    <w:rsid w:val="00A83725"/>
    <w:rsid w:val="00A85A92"/>
    <w:rsid w:val="00A90C8C"/>
    <w:rsid w:val="00AB3442"/>
    <w:rsid w:val="00AB5F1A"/>
    <w:rsid w:val="00AC4F7D"/>
    <w:rsid w:val="00AD583B"/>
    <w:rsid w:val="00AE0189"/>
    <w:rsid w:val="00AE0650"/>
    <w:rsid w:val="00AE729F"/>
    <w:rsid w:val="00AF3789"/>
    <w:rsid w:val="00B02D3B"/>
    <w:rsid w:val="00B10C64"/>
    <w:rsid w:val="00B3128E"/>
    <w:rsid w:val="00B326C6"/>
    <w:rsid w:val="00B333B2"/>
    <w:rsid w:val="00B504E3"/>
    <w:rsid w:val="00B521D6"/>
    <w:rsid w:val="00B521FE"/>
    <w:rsid w:val="00B53E9C"/>
    <w:rsid w:val="00B53F3D"/>
    <w:rsid w:val="00B555B7"/>
    <w:rsid w:val="00B558AA"/>
    <w:rsid w:val="00B60E94"/>
    <w:rsid w:val="00B83DA3"/>
    <w:rsid w:val="00B869D0"/>
    <w:rsid w:val="00B92692"/>
    <w:rsid w:val="00B94529"/>
    <w:rsid w:val="00B94ADF"/>
    <w:rsid w:val="00B95C0B"/>
    <w:rsid w:val="00B96763"/>
    <w:rsid w:val="00BA14EC"/>
    <w:rsid w:val="00BB3E8C"/>
    <w:rsid w:val="00BB4CDF"/>
    <w:rsid w:val="00BB6EEF"/>
    <w:rsid w:val="00BC6880"/>
    <w:rsid w:val="00BC7900"/>
    <w:rsid w:val="00BE4562"/>
    <w:rsid w:val="00BE48E2"/>
    <w:rsid w:val="00BF17AF"/>
    <w:rsid w:val="00BF31B4"/>
    <w:rsid w:val="00C13568"/>
    <w:rsid w:val="00C15E71"/>
    <w:rsid w:val="00C22F24"/>
    <w:rsid w:val="00C243D2"/>
    <w:rsid w:val="00C40947"/>
    <w:rsid w:val="00C5602F"/>
    <w:rsid w:val="00C57D80"/>
    <w:rsid w:val="00C62D40"/>
    <w:rsid w:val="00C9088F"/>
    <w:rsid w:val="00CA4613"/>
    <w:rsid w:val="00CA748B"/>
    <w:rsid w:val="00CB0B00"/>
    <w:rsid w:val="00CB6484"/>
    <w:rsid w:val="00D07914"/>
    <w:rsid w:val="00D07F57"/>
    <w:rsid w:val="00D21215"/>
    <w:rsid w:val="00D264F1"/>
    <w:rsid w:val="00D3204B"/>
    <w:rsid w:val="00D34ECA"/>
    <w:rsid w:val="00D37B1B"/>
    <w:rsid w:val="00D41D5D"/>
    <w:rsid w:val="00D52D07"/>
    <w:rsid w:val="00D569C4"/>
    <w:rsid w:val="00D56EF7"/>
    <w:rsid w:val="00D6228D"/>
    <w:rsid w:val="00D70B23"/>
    <w:rsid w:val="00D733A1"/>
    <w:rsid w:val="00D804FB"/>
    <w:rsid w:val="00D8217C"/>
    <w:rsid w:val="00D843CD"/>
    <w:rsid w:val="00D8684F"/>
    <w:rsid w:val="00D9605D"/>
    <w:rsid w:val="00DA4351"/>
    <w:rsid w:val="00DA66A2"/>
    <w:rsid w:val="00DB49A3"/>
    <w:rsid w:val="00DC3C6E"/>
    <w:rsid w:val="00DD3A76"/>
    <w:rsid w:val="00DD5AAB"/>
    <w:rsid w:val="00DE5D77"/>
    <w:rsid w:val="00DE7671"/>
    <w:rsid w:val="00DF2874"/>
    <w:rsid w:val="00E013E9"/>
    <w:rsid w:val="00E01956"/>
    <w:rsid w:val="00E10DB4"/>
    <w:rsid w:val="00E14530"/>
    <w:rsid w:val="00E238C7"/>
    <w:rsid w:val="00E300C0"/>
    <w:rsid w:val="00E41DAE"/>
    <w:rsid w:val="00E44840"/>
    <w:rsid w:val="00E44B55"/>
    <w:rsid w:val="00E60C14"/>
    <w:rsid w:val="00E65065"/>
    <w:rsid w:val="00E71966"/>
    <w:rsid w:val="00E83E4F"/>
    <w:rsid w:val="00E866A7"/>
    <w:rsid w:val="00E90559"/>
    <w:rsid w:val="00E93BB7"/>
    <w:rsid w:val="00E9403A"/>
    <w:rsid w:val="00EA072B"/>
    <w:rsid w:val="00EA28A0"/>
    <w:rsid w:val="00EB3C56"/>
    <w:rsid w:val="00EB5546"/>
    <w:rsid w:val="00EB7A9C"/>
    <w:rsid w:val="00ED2715"/>
    <w:rsid w:val="00ED4ECB"/>
    <w:rsid w:val="00ED510A"/>
    <w:rsid w:val="00EE32B1"/>
    <w:rsid w:val="00EE35D4"/>
    <w:rsid w:val="00EF48E6"/>
    <w:rsid w:val="00EF767F"/>
    <w:rsid w:val="00F0478D"/>
    <w:rsid w:val="00F05395"/>
    <w:rsid w:val="00F066FF"/>
    <w:rsid w:val="00F07968"/>
    <w:rsid w:val="00F21504"/>
    <w:rsid w:val="00F2272C"/>
    <w:rsid w:val="00F2425E"/>
    <w:rsid w:val="00F25150"/>
    <w:rsid w:val="00F35194"/>
    <w:rsid w:val="00F3732C"/>
    <w:rsid w:val="00F47ACC"/>
    <w:rsid w:val="00F568B6"/>
    <w:rsid w:val="00F67E76"/>
    <w:rsid w:val="00F74A19"/>
    <w:rsid w:val="00F76164"/>
    <w:rsid w:val="00F85E6B"/>
    <w:rsid w:val="00F85F6A"/>
    <w:rsid w:val="00F92324"/>
    <w:rsid w:val="00FA171B"/>
    <w:rsid w:val="00FA3579"/>
    <w:rsid w:val="00FB7BC3"/>
    <w:rsid w:val="00FC16AD"/>
    <w:rsid w:val="00FC3909"/>
    <w:rsid w:val="00FC77F9"/>
    <w:rsid w:val="00FD62FD"/>
    <w:rsid w:val="00FD6E41"/>
    <w:rsid w:val="00FE3B16"/>
    <w:rsid w:val="00FE3C6A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9048DFC-11B1-4A4E-817F-284B8F3B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F4C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Cs w:val="21"/>
    </w:rPr>
  </w:style>
  <w:style w:type="paragraph" w:styleId="a4">
    <w:name w:val="header"/>
    <w:basedOn w:val="a"/>
    <w:link w:val="a5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1E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1E70"/>
    <w:rPr>
      <w:kern w:val="2"/>
      <w:sz w:val="21"/>
      <w:szCs w:val="24"/>
    </w:rPr>
  </w:style>
  <w:style w:type="table" w:styleId="a8">
    <w:name w:val="Table Grid"/>
    <w:basedOn w:val="a1"/>
    <w:uiPriority w:val="59"/>
    <w:rsid w:val="00AD5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4C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853E-5E86-41F4-8D05-3DD088FF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433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subject/>
  <dc:creator>埼玉県</dc:creator>
  <cp:keywords/>
  <dc:description/>
  <cp:lastModifiedBy>小林 博之</cp:lastModifiedBy>
  <cp:revision>48</cp:revision>
  <cp:lastPrinted>2021-03-15T00:18:00Z</cp:lastPrinted>
  <dcterms:created xsi:type="dcterms:W3CDTF">2021-03-16T02:00:00Z</dcterms:created>
  <dcterms:modified xsi:type="dcterms:W3CDTF">2023-07-03T06:54:00Z</dcterms:modified>
</cp:coreProperties>
</file>