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8438B4">
        <w:rPr>
          <w:rFonts w:ascii="BIZ UD明朝 Medium" w:eastAsia="BIZ UD明朝 Medium" w:hAnsi="ＭＳ 明朝" w:hint="eastAsia"/>
        </w:rPr>
        <w:t>医療費自動精算機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8438B4">
        <w:rPr>
          <w:rFonts w:ascii="BIZ UD明朝 Medium" w:eastAsia="BIZ UD明朝 Medium" w:hAnsi="ＭＳ 明朝" w:hint="eastAsia"/>
        </w:rPr>
        <w:t>２</w:t>
      </w:r>
      <w:bookmarkStart w:id="0" w:name="_GoBack"/>
      <w:bookmarkEnd w:id="0"/>
      <w:r w:rsidR="00A87373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38B4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F0F56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1092</Words>
  <Characters>400</Characters>
  <Application>Microsoft Office Word</Application>
  <DocSecurity>4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坂本 諒</cp:lastModifiedBy>
  <cp:revision>2</cp:revision>
  <cp:lastPrinted>2021-08-26T05:58:00Z</cp:lastPrinted>
  <dcterms:created xsi:type="dcterms:W3CDTF">2023-05-18T06:30:00Z</dcterms:created>
  <dcterms:modified xsi:type="dcterms:W3CDTF">2023-05-18T06:30:00Z</dcterms:modified>
</cp:coreProperties>
</file>