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4510A" w14:textId="77777777" w:rsidR="00BC6125" w:rsidRPr="00087FF9" w:rsidRDefault="00BC6125" w:rsidP="00C26080">
      <w:pPr>
        <w:autoSpaceDE w:val="0"/>
        <w:autoSpaceDN w:val="0"/>
        <w:jc w:val="center"/>
        <w:rPr>
          <w:color w:val="000000" w:themeColor="text1"/>
          <w:sz w:val="28"/>
          <w:szCs w:val="28"/>
        </w:rPr>
      </w:pPr>
      <w:r w:rsidRPr="00087FF9">
        <w:rPr>
          <w:rFonts w:hint="eastAsia"/>
          <w:color w:val="000000" w:themeColor="text1"/>
          <w:sz w:val="28"/>
          <w:szCs w:val="28"/>
        </w:rPr>
        <w:t>システム開発業務委託契約書</w:t>
      </w:r>
    </w:p>
    <w:p w14:paraId="42D59E3C" w14:textId="77777777" w:rsidR="00BC6125" w:rsidRPr="00087FF9" w:rsidRDefault="00BC6125" w:rsidP="00C26080">
      <w:pPr>
        <w:autoSpaceDE w:val="0"/>
        <w:autoSpaceDN w:val="0"/>
        <w:rPr>
          <w:color w:val="000000" w:themeColor="text1"/>
        </w:rPr>
      </w:pPr>
    </w:p>
    <w:p w14:paraId="71999130" w14:textId="77777777" w:rsidR="001A231C" w:rsidRPr="001A231C" w:rsidRDefault="001A231C" w:rsidP="001A231C">
      <w:pPr>
        <w:rPr>
          <w:rFonts w:hAnsiTheme="minorEastAsia"/>
        </w:rPr>
      </w:pPr>
      <w:r w:rsidRPr="001A231C">
        <w:rPr>
          <w:rFonts w:hAnsiTheme="minorEastAsia" w:hint="eastAsia"/>
        </w:rPr>
        <w:t>１　委託業務の名称　　放射線部門システム更新業務委託</w:t>
      </w:r>
    </w:p>
    <w:p w14:paraId="2B63D7AC" w14:textId="77777777" w:rsidR="001A231C" w:rsidRPr="001A231C" w:rsidRDefault="001A231C" w:rsidP="001A231C">
      <w:pPr>
        <w:rPr>
          <w:rFonts w:hAnsiTheme="minorEastAsia"/>
        </w:rPr>
      </w:pPr>
    </w:p>
    <w:p w14:paraId="3055B76E" w14:textId="77777777" w:rsidR="001A231C" w:rsidRPr="001A231C" w:rsidRDefault="001A231C" w:rsidP="001A231C">
      <w:pPr>
        <w:rPr>
          <w:rFonts w:hAnsiTheme="minorEastAsia"/>
        </w:rPr>
      </w:pPr>
      <w:r w:rsidRPr="001A231C">
        <w:rPr>
          <w:rFonts w:hAnsiTheme="minorEastAsia" w:hint="eastAsia"/>
        </w:rPr>
        <w:t xml:space="preserve">２　履　行　場　所　　</w:t>
      </w:r>
      <w:r w:rsidRPr="001A231C">
        <w:rPr>
          <w:rFonts w:hAnsiTheme="minorEastAsia" w:cs="ＭＳ 明朝" w:hint="eastAsia"/>
          <w:kern w:val="16"/>
        </w:rPr>
        <w:t>埼玉県立循環器・呼吸器病センター病院長が指定する場所</w:t>
      </w:r>
    </w:p>
    <w:p w14:paraId="636AB78C" w14:textId="77777777" w:rsidR="001A231C" w:rsidRPr="001A231C" w:rsidRDefault="001A231C" w:rsidP="001A231C">
      <w:pPr>
        <w:rPr>
          <w:rFonts w:hAnsiTheme="minorEastAsia"/>
        </w:rPr>
      </w:pPr>
    </w:p>
    <w:p w14:paraId="101065BB" w14:textId="77777777" w:rsidR="001A231C" w:rsidRPr="001A231C" w:rsidRDefault="001A231C" w:rsidP="001A231C">
      <w:pPr>
        <w:rPr>
          <w:rFonts w:hAnsiTheme="minorEastAsia"/>
        </w:rPr>
      </w:pPr>
      <w:r w:rsidRPr="001A231C">
        <w:rPr>
          <w:rFonts w:hAnsiTheme="minorEastAsia" w:hint="eastAsia"/>
        </w:rPr>
        <w:t>３　履　行　期　間　　令和５年８月１日から令和６年３月３１日まで</w:t>
      </w:r>
    </w:p>
    <w:p w14:paraId="3E5166DC" w14:textId="77777777" w:rsidR="00BC6125" w:rsidRPr="001A231C" w:rsidRDefault="00BC6125" w:rsidP="00C26080">
      <w:pPr>
        <w:autoSpaceDE w:val="0"/>
        <w:autoSpaceDN w:val="0"/>
        <w:rPr>
          <w:color w:val="000000" w:themeColor="text1"/>
        </w:rPr>
      </w:pPr>
    </w:p>
    <w:p w14:paraId="53E3E48E" w14:textId="3D7D5443" w:rsidR="00EA1AC7" w:rsidRPr="001A231C" w:rsidRDefault="00BC6125" w:rsidP="00C26080">
      <w:pPr>
        <w:autoSpaceDE w:val="0"/>
        <w:autoSpaceDN w:val="0"/>
        <w:rPr>
          <w:color w:val="000000" w:themeColor="text1"/>
        </w:rPr>
      </w:pPr>
      <w:r w:rsidRPr="001A231C">
        <w:rPr>
          <w:rFonts w:hint="eastAsia"/>
          <w:color w:val="000000" w:themeColor="text1"/>
        </w:rPr>
        <w:t>４　委</w:t>
      </w:r>
      <w:r w:rsidR="001A231C" w:rsidRPr="001A231C">
        <w:rPr>
          <w:rFonts w:hint="eastAsia"/>
          <w:color w:val="000000" w:themeColor="text1"/>
        </w:rPr>
        <w:t xml:space="preserve">　</w:t>
      </w:r>
      <w:r w:rsidRPr="001A231C">
        <w:rPr>
          <w:rFonts w:hint="eastAsia"/>
          <w:color w:val="000000" w:themeColor="text1"/>
        </w:rPr>
        <w:t>託</w:t>
      </w:r>
      <w:r w:rsidR="001A231C" w:rsidRPr="001A231C">
        <w:rPr>
          <w:rFonts w:hint="eastAsia"/>
          <w:color w:val="000000" w:themeColor="text1"/>
        </w:rPr>
        <w:t xml:space="preserve">　</w:t>
      </w:r>
      <w:r w:rsidRPr="001A231C">
        <w:rPr>
          <w:rFonts w:hint="eastAsia"/>
          <w:color w:val="000000" w:themeColor="text1"/>
        </w:rPr>
        <w:t>金</w:t>
      </w:r>
      <w:r w:rsidR="001A231C" w:rsidRPr="001A231C">
        <w:rPr>
          <w:rFonts w:hint="eastAsia"/>
          <w:color w:val="000000" w:themeColor="text1"/>
        </w:rPr>
        <w:t xml:space="preserve">　</w:t>
      </w:r>
      <w:r w:rsidRPr="001A231C">
        <w:rPr>
          <w:rFonts w:hint="eastAsia"/>
          <w:color w:val="000000" w:themeColor="text1"/>
        </w:rPr>
        <w:t xml:space="preserve">額　　金　</w:t>
      </w:r>
      <w:r w:rsidR="00EA1AC7" w:rsidRPr="001A231C">
        <w:rPr>
          <w:rFonts w:hint="eastAsia"/>
          <w:color w:val="000000" w:themeColor="text1"/>
        </w:rPr>
        <w:t xml:space="preserve">　　　　　</w:t>
      </w:r>
      <w:r w:rsidRPr="001A231C">
        <w:rPr>
          <w:rFonts w:hint="eastAsia"/>
          <w:color w:val="000000" w:themeColor="text1"/>
        </w:rPr>
        <w:t xml:space="preserve">　　円</w:t>
      </w:r>
    </w:p>
    <w:p w14:paraId="68C4053C" w14:textId="77777777" w:rsidR="00BC6125" w:rsidRPr="001A231C" w:rsidRDefault="00BC6125" w:rsidP="001A231C">
      <w:pPr>
        <w:autoSpaceDE w:val="0"/>
        <w:autoSpaceDN w:val="0"/>
        <w:ind w:leftChars="800" w:left="1931" w:firstLineChars="300" w:firstLine="724"/>
        <w:rPr>
          <w:color w:val="000000" w:themeColor="text1"/>
        </w:rPr>
      </w:pPr>
      <w:r w:rsidRPr="001A231C">
        <w:rPr>
          <w:rFonts w:hint="eastAsia"/>
          <w:color w:val="000000" w:themeColor="text1"/>
        </w:rPr>
        <w:t>（うち</w:t>
      </w:r>
      <w:r w:rsidR="00955F95" w:rsidRPr="001A231C">
        <w:rPr>
          <w:rFonts w:hint="eastAsia"/>
          <w:color w:val="000000" w:themeColor="text1"/>
        </w:rPr>
        <w:t>取引に係る</w:t>
      </w:r>
      <w:r w:rsidRPr="001A231C">
        <w:rPr>
          <w:rFonts w:hint="eastAsia"/>
          <w:color w:val="000000" w:themeColor="text1"/>
        </w:rPr>
        <w:t>消費税</w:t>
      </w:r>
      <w:r w:rsidR="00955F95" w:rsidRPr="001A231C">
        <w:rPr>
          <w:rFonts w:hint="eastAsia"/>
          <w:color w:val="000000" w:themeColor="text1"/>
        </w:rPr>
        <w:t>及び地方消費税の</w:t>
      </w:r>
      <w:r w:rsidRPr="001A231C">
        <w:rPr>
          <w:rFonts w:hint="eastAsia"/>
          <w:color w:val="000000" w:themeColor="text1"/>
        </w:rPr>
        <w:t>額　　　　円）</w:t>
      </w:r>
    </w:p>
    <w:p w14:paraId="4309ACFB" w14:textId="77777777" w:rsidR="00BC6125" w:rsidRPr="001A231C" w:rsidRDefault="00BC6125" w:rsidP="00C26080">
      <w:pPr>
        <w:autoSpaceDE w:val="0"/>
        <w:autoSpaceDN w:val="0"/>
        <w:rPr>
          <w:color w:val="000000" w:themeColor="text1"/>
        </w:rPr>
      </w:pPr>
    </w:p>
    <w:p w14:paraId="08FD8046" w14:textId="77777777" w:rsidR="001A231C" w:rsidRPr="001A231C" w:rsidRDefault="001A231C" w:rsidP="001A231C">
      <w:pPr>
        <w:rPr>
          <w:rFonts w:hAnsiTheme="minorEastAsia"/>
        </w:rPr>
      </w:pPr>
      <w:r w:rsidRPr="001A231C">
        <w:rPr>
          <w:rFonts w:hAnsiTheme="minorEastAsia" w:hint="eastAsia"/>
        </w:rPr>
        <w:t xml:space="preserve">５　</w:t>
      </w:r>
      <w:r w:rsidRPr="001A231C">
        <w:rPr>
          <w:rFonts w:hAnsiTheme="minorEastAsia" w:hint="eastAsia"/>
          <w:spacing w:val="72"/>
          <w:fitText w:val="1680" w:id="-1245484032"/>
        </w:rPr>
        <w:t>契約保証</w:t>
      </w:r>
      <w:r w:rsidRPr="001A231C">
        <w:rPr>
          <w:rFonts w:hAnsiTheme="minorEastAsia" w:hint="eastAsia"/>
          <w:spacing w:val="2"/>
          <w:fitText w:val="1680" w:id="-1245484032"/>
        </w:rPr>
        <w:t>金</w:t>
      </w:r>
      <w:r w:rsidRPr="001A231C">
        <w:rPr>
          <w:rFonts w:hAnsiTheme="minorEastAsia" w:hint="eastAsia"/>
        </w:rPr>
        <w:t xml:space="preserve">　　委託金額総額の10分の１以上 又は 免除</w:t>
      </w:r>
    </w:p>
    <w:p w14:paraId="167B4984" w14:textId="77777777" w:rsidR="00BC6125" w:rsidRPr="001A231C" w:rsidRDefault="00BC6125" w:rsidP="00C26080">
      <w:pPr>
        <w:autoSpaceDE w:val="0"/>
        <w:autoSpaceDN w:val="0"/>
        <w:rPr>
          <w:color w:val="000000" w:themeColor="text1"/>
        </w:rPr>
      </w:pPr>
    </w:p>
    <w:p w14:paraId="12C00A8C" w14:textId="77777777" w:rsidR="00BC6125" w:rsidRPr="001A231C" w:rsidRDefault="00BC6125" w:rsidP="00C26080">
      <w:pPr>
        <w:autoSpaceDE w:val="0"/>
        <w:autoSpaceDN w:val="0"/>
        <w:rPr>
          <w:color w:val="000000" w:themeColor="text1"/>
        </w:rPr>
      </w:pPr>
      <w:r w:rsidRPr="001A231C">
        <w:rPr>
          <w:rFonts w:hint="eastAsia"/>
          <w:color w:val="000000" w:themeColor="text1"/>
        </w:rPr>
        <w:t xml:space="preserve">　上記の委託業務について、委託者</w:t>
      </w:r>
      <w:r w:rsidR="00C26080" w:rsidRPr="001A231C">
        <w:rPr>
          <w:rFonts w:hint="eastAsia"/>
          <w:color w:val="000000" w:themeColor="text1"/>
        </w:rPr>
        <w:t>地方独立行政法人埼玉県立病院機構</w:t>
      </w:r>
      <w:r w:rsidRPr="001A231C">
        <w:rPr>
          <w:rFonts w:hint="eastAsia"/>
          <w:color w:val="000000" w:themeColor="text1"/>
        </w:rPr>
        <w:t>と受託者</w:t>
      </w:r>
      <w:r w:rsidR="00C26080" w:rsidRPr="001A231C">
        <w:rPr>
          <w:rFonts w:hint="eastAsia"/>
          <w:color w:val="000000" w:themeColor="text1"/>
        </w:rPr>
        <w:t>○○○○○</w:t>
      </w:r>
      <w:r w:rsidRPr="001A231C">
        <w:rPr>
          <w:rFonts w:hint="eastAsia"/>
          <w:color w:val="000000" w:themeColor="text1"/>
        </w:rPr>
        <w:t>は、各々の対等な立場における合意に基づいて、別添の条項によって公正な契約を締結し、信義に従って誠実にこれを履行するものとする。</w:t>
      </w:r>
    </w:p>
    <w:p w14:paraId="6C615C2C" w14:textId="77777777" w:rsidR="00BC6125" w:rsidRPr="001A231C" w:rsidRDefault="00C26080" w:rsidP="00C26080">
      <w:pPr>
        <w:autoSpaceDE w:val="0"/>
        <w:autoSpaceDN w:val="0"/>
        <w:rPr>
          <w:color w:val="000000" w:themeColor="text1"/>
        </w:rPr>
      </w:pPr>
      <w:r w:rsidRPr="001A231C">
        <w:rPr>
          <w:rFonts w:hint="eastAsia"/>
          <w:color w:val="000000" w:themeColor="text1"/>
        </w:rPr>
        <w:t xml:space="preserve">　</w:t>
      </w:r>
      <w:r w:rsidR="00BC6125" w:rsidRPr="001A231C">
        <w:rPr>
          <w:rFonts w:hint="eastAsia"/>
          <w:color w:val="000000" w:themeColor="text1"/>
        </w:rPr>
        <w:t>この契約の成立を証するため、本書２通を作成し、当事者記名押印の上、各自１通を所持する。</w:t>
      </w:r>
    </w:p>
    <w:p w14:paraId="6E19F07A" w14:textId="77777777" w:rsidR="00C26080" w:rsidRPr="001A231C" w:rsidRDefault="00C26080" w:rsidP="00C26080">
      <w:pPr>
        <w:autoSpaceDE w:val="0"/>
        <w:autoSpaceDN w:val="0"/>
        <w:rPr>
          <w:color w:val="000000" w:themeColor="text1"/>
        </w:rPr>
      </w:pPr>
    </w:p>
    <w:p w14:paraId="742B791F" w14:textId="77777777" w:rsidR="00C26080" w:rsidRPr="001A231C" w:rsidRDefault="00C26080" w:rsidP="00C26080">
      <w:pPr>
        <w:autoSpaceDE w:val="0"/>
        <w:autoSpaceDN w:val="0"/>
        <w:ind w:leftChars="200" w:left="483"/>
        <w:rPr>
          <w:color w:val="000000" w:themeColor="text1"/>
        </w:rPr>
      </w:pPr>
      <w:r w:rsidRPr="001A231C">
        <w:rPr>
          <w:rFonts w:hint="eastAsia"/>
          <w:color w:val="000000" w:themeColor="text1"/>
        </w:rPr>
        <w:t>令和　　年　　月　　日</w:t>
      </w:r>
    </w:p>
    <w:p w14:paraId="42D27D64" w14:textId="77777777" w:rsidR="00C26080" w:rsidRPr="001A231C" w:rsidRDefault="00C26080" w:rsidP="00C26080">
      <w:pPr>
        <w:autoSpaceDE w:val="0"/>
        <w:autoSpaceDN w:val="0"/>
        <w:rPr>
          <w:color w:val="000000" w:themeColor="text1"/>
        </w:rPr>
      </w:pPr>
    </w:p>
    <w:p w14:paraId="0656806E" w14:textId="29F54511" w:rsidR="001A231C" w:rsidRPr="001A231C" w:rsidRDefault="001A231C" w:rsidP="001A231C">
      <w:pPr>
        <w:rPr>
          <w:rFonts w:hAnsiTheme="minorEastAsia" w:cs="ＭＳ 明朝"/>
          <w:color w:val="000000"/>
        </w:rPr>
      </w:pPr>
      <w:r w:rsidRPr="001A231C">
        <w:rPr>
          <w:rFonts w:hAnsiTheme="minorEastAsia" w:cs="ＭＳ 明朝" w:hint="eastAsia"/>
          <w:color w:val="000000"/>
        </w:rPr>
        <w:t xml:space="preserve">　　　　　　　　　　　　　　　　　　</w:t>
      </w:r>
      <w:r>
        <w:rPr>
          <w:rFonts w:hAnsiTheme="minorEastAsia" w:cs="ＭＳ 明朝" w:hint="eastAsia"/>
          <w:color w:val="000000"/>
        </w:rPr>
        <w:t xml:space="preserve">　　</w:t>
      </w:r>
      <w:r w:rsidRPr="001A231C">
        <w:rPr>
          <w:rFonts w:hAnsiTheme="minorEastAsia" w:cs="ＭＳ 明朝" w:hint="eastAsia"/>
          <w:color w:val="000000"/>
        </w:rPr>
        <w:t>埼玉県熊谷市板井1696番地</w:t>
      </w:r>
    </w:p>
    <w:p w14:paraId="3F89BFD9" w14:textId="14A1585B" w:rsidR="001A231C" w:rsidRPr="001A231C" w:rsidRDefault="001A231C" w:rsidP="001A231C">
      <w:pPr>
        <w:rPr>
          <w:rFonts w:hAnsiTheme="minorEastAsia" w:cs="ＭＳ 明朝"/>
          <w:color w:val="000000"/>
        </w:rPr>
      </w:pPr>
      <w:r w:rsidRPr="001A231C">
        <w:rPr>
          <w:rFonts w:hAnsiTheme="minorEastAsia" w:cs="ＭＳ 明朝" w:hint="eastAsia"/>
          <w:color w:val="000000"/>
        </w:rPr>
        <w:t xml:space="preserve">　　　　　　　　　　　　　　</w:t>
      </w:r>
      <w:r>
        <w:rPr>
          <w:rFonts w:hAnsiTheme="minorEastAsia" w:cs="ＭＳ 明朝" w:hint="eastAsia"/>
          <w:color w:val="000000"/>
        </w:rPr>
        <w:t xml:space="preserve">　　</w:t>
      </w:r>
      <w:r w:rsidRPr="001A231C">
        <w:rPr>
          <w:rFonts w:hAnsiTheme="minorEastAsia" w:cs="ＭＳ 明朝" w:hint="eastAsia"/>
          <w:color w:val="000000"/>
        </w:rPr>
        <w:t>委託者　地方独立行政法人埼玉県立病院機構</w:t>
      </w:r>
    </w:p>
    <w:p w14:paraId="2291B10A" w14:textId="624591CA" w:rsidR="001A231C" w:rsidRPr="001A231C" w:rsidRDefault="001A231C" w:rsidP="001A231C">
      <w:pPr>
        <w:rPr>
          <w:rFonts w:hAnsiTheme="minorEastAsia" w:cs="ＭＳ 明朝"/>
          <w:color w:val="000000"/>
        </w:rPr>
      </w:pPr>
      <w:r w:rsidRPr="001A231C">
        <w:rPr>
          <w:rFonts w:hAnsiTheme="minorEastAsia" w:cs="ＭＳ 明朝" w:hint="eastAsia"/>
          <w:color w:val="000000"/>
        </w:rPr>
        <w:t xml:space="preserve">　　　　　　　　　　　　　　　　　</w:t>
      </w:r>
      <w:r>
        <w:rPr>
          <w:rFonts w:hAnsiTheme="minorEastAsia" w:cs="ＭＳ 明朝" w:hint="eastAsia"/>
          <w:color w:val="000000"/>
        </w:rPr>
        <w:t xml:space="preserve">　　</w:t>
      </w:r>
      <w:r w:rsidRPr="001A231C">
        <w:rPr>
          <w:rFonts w:hAnsiTheme="minorEastAsia" w:cs="ＭＳ 明朝" w:hint="eastAsia"/>
          <w:color w:val="000000"/>
        </w:rPr>
        <w:t xml:space="preserve">　埼玉県立循環器・呼吸器病センター</w:t>
      </w:r>
    </w:p>
    <w:p w14:paraId="4A4191DE" w14:textId="3A63EB0B" w:rsidR="001A231C" w:rsidRPr="001A231C" w:rsidRDefault="001A231C" w:rsidP="001A231C">
      <w:pPr>
        <w:rPr>
          <w:rFonts w:hAnsiTheme="minorEastAsia" w:cs="ＭＳ 明朝"/>
          <w:color w:val="000000"/>
        </w:rPr>
      </w:pPr>
      <w:r w:rsidRPr="001A231C">
        <w:rPr>
          <w:rFonts w:hAnsiTheme="minorEastAsia" w:cs="ＭＳ 明朝" w:hint="eastAsia"/>
          <w:color w:val="000000"/>
        </w:rPr>
        <w:t xml:space="preserve">　　　　　　　　　　　　　　　　　　</w:t>
      </w:r>
      <w:r>
        <w:rPr>
          <w:rFonts w:hAnsiTheme="minorEastAsia" w:cs="ＭＳ 明朝" w:hint="eastAsia"/>
          <w:color w:val="000000"/>
        </w:rPr>
        <w:t xml:space="preserve">　　</w:t>
      </w:r>
      <w:r w:rsidRPr="001A231C">
        <w:rPr>
          <w:rFonts w:hAnsiTheme="minorEastAsia" w:cs="ＭＳ 明朝" w:hint="eastAsia"/>
          <w:color w:val="000000"/>
        </w:rPr>
        <w:t>病　院　長　　栁　澤　　勉</w:t>
      </w:r>
    </w:p>
    <w:p w14:paraId="14502FE3" w14:textId="77777777" w:rsidR="00C26080" w:rsidRPr="00087FF9" w:rsidRDefault="00C26080" w:rsidP="00C26080">
      <w:pPr>
        <w:autoSpaceDE w:val="0"/>
        <w:autoSpaceDN w:val="0"/>
        <w:rPr>
          <w:color w:val="000000" w:themeColor="text1"/>
        </w:rPr>
      </w:pPr>
    </w:p>
    <w:p w14:paraId="6349C8D7" w14:textId="77777777" w:rsidR="00C26080" w:rsidRPr="00087FF9" w:rsidRDefault="00C26080" w:rsidP="00C26080">
      <w:pPr>
        <w:autoSpaceDE w:val="0"/>
        <w:autoSpaceDN w:val="0"/>
        <w:ind w:leftChars="1600" w:left="3861"/>
        <w:rPr>
          <w:color w:val="000000" w:themeColor="text1"/>
        </w:rPr>
      </w:pPr>
      <w:r w:rsidRPr="00087FF9">
        <w:rPr>
          <w:rFonts w:hint="eastAsia"/>
          <w:color w:val="000000" w:themeColor="text1"/>
        </w:rPr>
        <w:t>受託者　住所</w:t>
      </w:r>
    </w:p>
    <w:p w14:paraId="20AAD4D9" w14:textId="77777777" w:rsidR="00C26080" w:rsidRPr="00087FF9" w:rsidRDefault="00C26080" w:rsidP="00C26080">
      <w:pPr>
        <w:autoSpaceDE w:val="0"/>
        <w:autoSpaceDN w:val="0"/>
        <w:ind w:leftChars="2000" w:left="4827"/>
        <w:rPr>
          <w:color w:val="000000" w:themeColor="text1"/>
        </w:rPr>
      </w:pPr>
      <w:r w:rsidRPr="00087FF9">
        <w:rPr>
          <w:rFonts w:hint="eastAsia"/>
          <w:color w:val="000000" w:themeColor="text1"/>
        </w:rPr>
        <w:t>氏名　　　　　　　　　　　　　　印</w:t>
      </w:r>
    </w:p>
    <w:p w14:paraId="54B43C28" w14:textId="77777777" w:rsidR="00BC6125" w:rsidRPr="00087FF9" w:rsidRDefault="00C26080" w:rsidP="00C26080">
      <w:pPr>
        <w:autoSpaceDE w:val="0"/>
        <w:autoSpaceDN w:val="0"/>
        <w:ind w:left="241" w:hangingChars="100" w:hanging="241"/>
        <w:rPr>
          <w:color w:val="000000" w:themeColor="text1"/>
        </w:rPr>
      </w:pPr>
      <w:r w:rsidRPr="00087FF9">
        <w:rPr>
          <w:color w:val="000000" w:themeColor="text1"/>
        </w:rPr>
        <w:br w:type="page"/>
      </w:r>
      <w:r w:rsidR="00BC6125" w:rsidRPr="00087FF9">
        <w:rPr>
          <w:rFonts w:hint="eastAsia"/>
          <w:color w:val="000000" w:themeColor="text1"/>
        </w:rPr>
        <w:lastRenderedPageBreak/>
        <w:t>別添</w:t>
      </w:r>
    </w:p>
    <w:p w14:paraId="2174B4A2" w14:textId="77777777" w:rsidR="006E22FD" w:rsidRPr="00087FF9" w:rsidRDefault="006E22FD" w:rsidP="00C26080">
      <w:pPr>
        <w:autoSpaceDE w:val="0"/>
        <w:autoSpaceDN w:val="0"/>
        <w:ind w:left="241" w:hangingChars="100" w:hanging="241"/>
        <w:rPr>
          <w:color w:val="000000" w:themeColor="text1"/>
        </w:rPr>
      </w:pPr>
    </w:p>
    <w:p w14:paraId="1542661F" w14:textId="77777777"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（総則）</w:t>
      </w:r>
    </w:p>
    <w:p w14:paraId="2F5480BD"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第１条　委託者（以下「甲」という。）と受託者（以下「乙」という。）は、この契約書（仕様書を含む。以下同じ。）に従い、日本国の法令を遵守し、この契約を履行しなければならない。</w:t>
      </w:r>
    </w:p>
    <w:p w14:paraId="57DBA574"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２　乙は、常に善良なる管理者の注意をもって、契約書記載の委託業務（以下「本件業務」という。）を履行しなければならない。</w:t>
      </w:r>
    </w:p>
    <w:p w14:paraId="20674855"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３　乙は、本件業務を契約書記載の履行期間（以下「履行期間」という。）内に完了し、契約の目的物がある場合には甲に引き渡すものとし、甲は、その委託金額を支払うものとする。</w:t>
      </w:r>
    </w:p>
    <w:p w14:paraId="354E9BA7"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４　この契約の履行に関して甲と乙との間で用いる言語は、日本語とする。</w:t>
      </w:r>
    </w:p>
    <w:p w14:paraId="23B6270B"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５　この契約に定める金銭の支払に用いる通貨は、日本円とする。</w:t>
      </w:r>
    </w:p>
    <w:p w14:paraId="1E048E84"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６　この契約における期間の定めについては、民法（明治29年法律第89号）及び商法（明治32年法律第48号）の定めるところによるものとする。</w:t>
      </w:r>
    </w:p>
    <w:p w14:paraId="2FDC164D"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７　この契約は、日本国の法令に準拠するものとする。</w:t>
      </w:r>
    </w:p>
    <w:p w14:paraId="2950523A"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８　この契約に係る訴訟の提起又は調停の申立てについては、日本国の裁判所をもって合意による専属的管轄裁判所とする。</w:t>
      </w:r>
    </w:p>
    <w:p w14:paraId="096F5523" w14:textId="77777777"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（監督員）</w:t>
      </w:r>
    </w:p>
    <w:p w14:paraId="0F21DFEF"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第２条　甲は、監督員を置いたときは、書面をもって乙に通知しなければならない。その者を変更したときも、同様とする。</w:t>
      </w:r>
    </w:p>
    <w:p w14:paraId="21987A7D" w14:textId="77777777"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（契約の変更）</w:t>
      </w:r>
    </w:p>
    <w:p w14:paraId="719FDCC2"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第３条　甲は、必要があるときは、乙と協議の上、この契約の内容を変更することができる。</w:t>
      </w:r>
    </w:p>
    <w:p w14:paraId="1CE4E608" w14:textId="77777777"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（履行期間の延長）</w:t>
      </w:r>
    </w:p>
    <w:p w14:paraId="14597595"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第４条　乙は、その責めに帰することができない理由により、履行期間内に本件業務を完了することができないことが明らかになったときは、甲に対して遅滞なくその理由を明示した書面をもって履行期間の延長を求めることができる。</w:t>
      </w:r>
    </w:p>
    <w:p w14:paraId="4700A334"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２　甲は、前項の規定による請求があった場合は、その内容を検討し、正当であると認めたときは、履行期間を延長することができる。</w:t>
      </w:r>
    </w:p>
    <w:p w14:paraId="7E81E611" w14:textId="77777777"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（検査）</w:t>
      </w:r>
    </w:p>
    <w:p w14:paraId="586414C2"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 xml:space="preserve">第５条　</w:t>
      </w:r>
      <w:r w:rsidR="00EB2090" w:rsidRPr="00087FF9">
        <w:rPr>
          <w:rFonts w:hint="eastAsia"/>
          <w:color w:val="000000" w:themeColor="text1"/>
        </w:rPr>
        <w:t>乙は、</w:t>
      </w:r>
      <w:r w:rsidR="00243AC5" w:rsidRPr="00087FF9">
        <w:rPr>
          <w:rFonts w:hint="eastAsia"/>
          <w:color w:val="000000" w:themeColor="text1"/>
        </w:rPr>
        <w:t>本件</w:t>
      </w:r>
      <w:r w:rsidR="00EB2090" w:rsidRPr="00087FF9">
        <w:rPr>
          <w:rFonts w:hint="eastAsia"/>
          <w:color w:val="000000" w:themeColor="text1"/>
        </w:rPr>
        <w:t>業務を完了したときは、遅滞なく「（様式１）業務完了報告書」を甲に提出しなければならない。ただし、本件業務の履行期限の末日の属する年度の３月</w:t>
      </w:r>
      <w:r w:rsidR="000138D5" w:rsidRPr="00087FF9">
        <w:rPr>
          <w:rFonts w:hint="eastAsia"/>
          <w:color w:val="000000" w:themeColor="text1"/>
        </w:rPr>
        <w:t>31</w:t>
      </w:r>
      <w:r w:rsidR="00EB2090" w:rsidRPr="00087FF9">
        <w:rPr>
          <w:rFonts w:hint="eastAsia"/>
          <w:color w:val="000000" w:themeColor="text1"/>
        </w:rPr>
        <w:t>日を期限とする。</w:t>
      </w:r>
    </w:p>
    <w:p w14:paraId="127D369D"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２　甲は、前項の報告書を受理したときは、その日から10日以内又は本件業務の履行期</w:t>
      </w:r>
      <w:r w:rsidR="009055B3" w:rsidRPr="00087FF9">
        <w:rPr>
          <w:rFonts w:hint="eastAsia"/>
          <w:color w:val="000000" w:themeColor="text1"/>
        </w:rPr>
        <w:t>間</w:t>
      </w:r>
      <w:r w:rsidRPr="00087FF9">
        <w:rPr>
          <w:rFonts w:hint="eastAsia"/>
          <w:color w:val="000000" w:themeColor="text1"/>
        </w:rPr>
        <w:t>の末日の属する年度の３月</w:t>
      </w:r>
      <w:r w:rsidR="000138D5" w:rsidRPr="00087FF9">
        <w:rPr>
          <w:rFonts w:hint="eastAsia"/>
          <w:color w:val="000000" w:themeColor="text1"/>
        </w:rPr>
        <w:t>31</w:t>
      </w:r>
      <w:r w:rsidRPr="00087FF9">
        <w:rPr>
          <w:rFonts w:hint="eastAsia"/>
          <w:color w:val="000000" w:themeColor="text1"/>
        </w:rPr>
        <w:t>日のいずれか早い日までに本件業務の完了を確認するための検査を行わなければならない。甲は、当該検査の結果、本件業務を合格と認めるときは、その旨を乙に通知しなければならない。</w:t>
      </w:r>
    </w:p>
    <w:p w14:paraId="68A4DA3B"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３　乙は、前項の検査に合格しないときは、遅滞なく本件業務の補正を行い、甲の再検査を受けなければならない。この場合、補正の完了を業務の完了とみなして前２項の</w:t>
      </w:r>
      <w:r w:rsidRPr="00087FF9">
        <w:rPr>
          <w:rFonts w:hint="eastAsia"/>
          <w:color w:val="000000" w:themeColor="text1"/>
        </w:rPr>
        <w:lastRenderedPageBreak/>
        <w:t>規定を適用する。</w:t>
      </w:r>
    </w:p>
    <w:p w14:paraId="1755084A" w14:textId="77777777"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（委託金額の支払）</w:t>
      </w:r>
    </w:p>
    <w:p w14:paraId="342BC637"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第６条　乙は、前条の規定による検査に合格したときは、甲の指示する手続に従って委託金額の支払を請求するものとする。</w:t>
      </w:r>
    </w:p>
    <w:p w14:paraId="0E6002D3"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２　甲は、適法な請求書を受理した日から30日以内に、乙に委託金額を支払わなければならない。</w:t>
      </w:r>
    </w:p>
    <w:p w14:paraId="14592023" w14:textId="77777777"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（履行遅滞の場合の違約金等)</w:t>
      </w:r>
    </w:p>
    <w:p w14:paraId="3A329D21"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第７条　乙の責めに帰すべき理由により履行期間内に本件業務を完了することができなかったときは、遅延日数に応じ委託金額に年</w:t>
      </w:r>
      <w:r w:rsidR="004D77DE" w:rsidRPr="00087FF9">
        <w:rPr>
          <w:rFonts w:hint="eastAsia"/>
          <w:color w:val="000000" w:themeColor="text1"/>
        </w:rPr>
        <w:t>2.5</w:t>
      </w:r>
      <w:r w:rsidRPr="00087FF9">
        <w:rPr>
          <w:rFonts w:hint="eastAsia"/>
          <w:color w:val="000000" w:themeColor="text1"/>
        </w:rPr>
        <w:t>パーセントの割合を乗じて計算した金額を違約金として甲に支払わなければならない。ただし、違約金の総額が100円に満たないときは、この限りでない。</w:t>
      </w:r>
    </w:p>
    <w:p w14:paraId="42C2E097"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２　甲の責めに帰すべき理由により、前条第２項の規定による委託金額の支払が遅れた場合は、乙は、その遅延日数に応じ、未受領金額に年</w:t>
      </w:r>
      <w:r w:rsidR="004D77DE" w:rsidRPr="00087FF9">
        <w:rPr>
          <w:rFonts w:hint="eastAsia"/>
          <w:color w:val="000000" w:themeColor="text1"/>
        </w:rPr>
        <w:t>2.5</w:t>
      </w:r>
      <w:r w:rsidRPr="00087FF9">
        <w:rPr>
          <w:rFonts w:hint="eastAsia"/>
          <w:color w:val="000000" w:themeColor="text1"/>
        </w:rPr>
        <w:t>パーセントの割合を乗じて計算した額の遅延利息の支払を甲に請求することができる。ただし、遅延利息の総額が100円に満たないときは、甲は、これを支払うことを要しないものとし、その額に100円に満たない端数があるときは、その端数を切り捨てるものとする。</w:t>
      </w:r>
    </w:p>
    <w:p w14:paraId="492EE662" w14:textId="77777777"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（業務責任者）</w:t>
      </w:r>
    </w:p>
    <w:p w14:paraId="27491C2A"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第８条　乙は、業務責任者を定め、「（様式２）業務責任者選任（変更）届」により報告しなければならない。その者を変更したときも、同様とする。</w:t>
      </w:r>
    </w:p>
    <w:p w14:paraId="3ACA3393" w14:textId="77777777"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（従事者の監督）</w:t>
      </w:r>
    </w:p>
    <w:p w14:paraId="7A2970B4" w14:textId="78847106"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第９条　乙は、本件業務に従事している者（以下「従事者」という。）に対し、</w:t>
      </w:r>
      <w:r w:rsidR="007B4D22" w:rsidRPr="00087FF9">
        <w:rPr>
          <w:rFonts w:hint="eastAsia"/>
          <w:color w:val="000000" w:themeColor="text1"/>
        </w:rPr>
        <w:t>個人情報の保護に関する法律（平成１５年法律第５７号。以下「法」という。）第</w:t>
      </w:r>
      <w:r w:rsidR="00F62AEF">
        <w:rPr>
          <w:rFonts w:hint="eastAsia"/>
          <w:color w:val="000000" w:themeColor="text1"/>
        </w:rPr>
        <w:t>２３</w:t>
      </w:r>
      <w:r w:rsidR="007B4D22" w:rsidRPr="00087FF9">
        <w:rPr>
          <w:rFonts w:hint="eastAsia"/>
          <w:color w:val="000000" w:themeColor="text1"/>
        </w:rPr>
        <w:t>条、第</w:t>
      </w:r>
      <w:r w:rsidR="00F62AEF">
        <w:rPr>
          <w:rFonts w:hint="eastAsia"/>
          <w:color w:val="000000" w:themeColor="text1"/>
        </w:rPr>
        <w:t>２４</w:t>
      </w:r>
      <w:r w:rsidR="007B4D22" w:rsidRPr="00087FF9">
        <w:rPr>
          <w:rFonts w:hint="eastAsia"/>
          <w:color w:val="000000" w:themeColor="text1"/>
        </w:rPr>
        <w:t>条</w:t>
      </w:r>
      <w:r w:rsidR="00F62AEF">
        <w:rPr>
          <w:rFonts w:hint="eastAsia"/>
          <w:color w:val="000000" w:themeColor="text1"/>
        </w:rPr>
        <w:t>及び</w:t>
      </w:r>
      <w:r w:rsidR="007B4D22" w:rsidRPr="00087FF9">
        <w:rPr>
          <w:rFonts w:hint="eastAsia"/>
          <w:color w:val="000000" w:themeColor="text1"/>
        </w:rPr>
        <w:t>第１７</w:t>
      </w:r>
      <w:r w:rsidR="00F62AEF">
        <w:rPr>
          <w:rFonts w:hint="eastAsia"/>
          <w:color w:val="000000" w:themeColor="text1"/>
        </w:rPr>
        <w:t>９</w:t>
      </w:r>
      <w:r w:rsidR="007B4D22" w:rsidRPr="00087FF9">
        <w:rPr>
          <w:rFonts w:hint="eastAsia"/>
          <w:color w:val="000000" w:themeColor="text1"/>
        </w:rPr>
        <w:t>条</w:t>
      </w:r>
      <w:r w:rsidRPr="00087FF9">
        <w:rPr>
          <w:rFonts w:hint="eastAsia"/>
          <w:color w:val="000000" w:themeColor="text1"/>
        </w:rPr>
        <w:t>の規定の内容を周知し、従事者から「（様式３）誓約書」の提出を受けなければならない。</w:t>
      </w:r>
    </w:p>
    <w:p w14:paraId="22D5B595"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２　乙は、前項の規定により従事者から誓約書の提出を受けたときは、甲に対し、その写しを提出しなければならない。</w:t>
      </w:r>
    </w:p>
    <w:p w14:paraId="7BA3E945"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３　乙は、その取り扱う個人情報の適切な管理が図られるよう、従事者に対して、第11条第１項により講ずることとした措置の周知及び遵守状況の監督その他の必要かつ適切な監督を行わなければならない。</w:t>
      </w:r>
    </w:p>
    <w:p w14:paraId="5A38FB98" w14:textId="77777777"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（損害のために必要を生じた経費の負担）</w:t>
      </w:r>
    </w:p>
    <w:p w14:paraId="5718D60D"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第10条　本件業務の実施に関して、又は個人情報の取扱により発生した損害（第三者に及ぼした損害を含む。）のために生じた経費は、乙が負担するものとする。ただし、その損害が甲の責めに帰すべき理由による場合は、その損害のために生じた経費は、甲が負担するものとする。</w:t>
      </w:r>
    </w:p>
    <w:p w14:paraId="6ED896C6" w14:textId="647C9B8F"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（安全</w:t>
      </w:r>
      <w:r w:rsidR="007B4D22" w:rsidRPr="00087FF9">
        <w:rPr>
          <w:rFonts w:hint="eastAsia"/>
          <w:color w:val="000000" w:themeColor="text1"/>
        </w:rPr>
        <w:t>管理</w:t>
      </w:r>
      <w:r w:rsidRPr="00087FF9">
        <w:rPr>
          <w:rFonts w:hint="eastAsia"/>
          <w:color w:val="000000" w:themeColor="text1"/>
        </w:rPr>
        <w:t>措置）</w:t>
      </w:r>
    </w:p>
    <w:p w14:paraId="061D12E8" w14:textId="1A667CC4"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第11条　乙は、</w:t>
      </w:r>
      <w:r w:rsidR="00EB2B40" w:rsidRPr="00087FF9">
        <w:rPr>
          <w:rFonts w:hint="eastAsia"/>
          <w:color w:val="000000" w:themeColor="text1"/>
        </w:rPr>
        <w:t>個人情報の管理責任者、従事者の管理体制及び実施体制、</w:t>
      </w:r>
      <w:r w:rsidRPr="00087FF9">
        <w:rPr>
          <w:rFonts w:hint="eastAsia"/>
          <w:color w:val="000000" w:themeColor="text1"/>
        </w:rPr>
        <w:t>個人情報の漏えい、滅失又は毀損の防止その他の個人情報の</w:t>
      </w:r>
      <w:r w:rsidR="00EB2B40" w:rsidRPr="00087FF9">
        <w:rPr>
          <w:rFonts w:hint="eastAsia"/>
          <w:color w:val="000000" w:themeColor="text1"/>
        </w:rPr>
        <w:t>安全</w:t>
      </w:r>
      <w:r w:rsidRPr="00087FF9">
        <w:rPr>
          <w:rFonts w:hint="eastAsia"/>
          <w:color w:val="000000" w:themeColor="text1"/>
        </w:rPr>
        <w:t>管理に関する定めを作成するなど必要</w:t>
      </w:r>
      <w:r w:rsidR="00EB2B40" w:rsidRPr="00087FF9">
        <w:rPr>
          <w:rFonts w:hint="eastAsia"/>
          <w:color w:val="000000" w:themeColor="text1"/>
        </w:rPr>
        <w:t>かつ適切</w:t>
      </w:r>
      <w:r w:rsidRPr="00087FF9">
        <w:rPr>
          <w:rFonts w:hint="eastAsia"/>
          <w:color w:val="000000" w:themeColor="text1"/>
        </w:rPr>
        <w:t>な措置を講じなければならない。</w:t>
      </w:r>
    </w:p>
    <w:p w14:paraId="246B1431" w14:textId="2319ECDB"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２　乙は、前項の規定により定めを作成するなど必要</w:t>
      </w:r>
      <w:r w:rsidR="00F321B0" w:rsidRPr="00087FF9">
        <w:rPr>
          <w:rFonts w:hint="eastAsia"/>
          <w:color w:val="000000" w:themeColor="text1"/>
        </w:rPr>
        <w:t>かつ適切</w:t>
      </w:r>
      <w:r w:rsidRPr="00087FF9">
        <w:rPr>
          <w:rFonts w:hint="eastAsia"/>
          <w:color w:val="000000" w:themeColor="text1"/>
        </w:rPr>
        <w:t>な措置を講じたときは、甲に対し、その内容を報告しなければならない。</w:t>
      </w:r>
    </w:p>
    <w:p w14:paraId="34A05318" w14:textId="4C5EC60C" w:rsidR="00F321B0" w:rsidRPr="00087FF9" w:rsidRDefault="00F321B0" w:rsidP="00F321B0">
      <w:pPr>
        <w:autoSpaceDE w:val="0"/>
        <w:autoSpaceDN w:val="0"/>
        <w:ind w:left="241" w:hangingChars="100" w:hanging="241"/>
        <w:rPr>
          <w:color w:val="000000" w:themeColor="text1"/>
        </w:rPr>
      </w:pPr>
      <w:r w:rsidRPr="00087FF9">
        <w:rPr>
          <w:rFonts w:hint="eastAsia"/>
          <w:color w:val="000000" w:themeColor="text1"/>
        </w:rPr>
        <w:lastRenderedPageBreak/>
        <w:t>３　甲は、個人情報の安全管理が図られるよう、乙に対して必要かつ適切な監督を行う。</w:t>
      </w:r>
    </w:p>
    <w:p w14:paraId="3AF26156" w14:textId="77777777"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（作業場所、機器等の確保又は準備）</w:t>
      </w:r>
    </w:p>
    <w:p w14:paraId="7F8CE94B"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第12条　乙は、本件業務を履行するために必要な作業場所、コンピュータ機器及びその他作業に要する物品等（以下「作業場所等」という。）を、甲の承認のもと乙の責任において確保又は準備しなければならない。</w:t>
      </w:r>
    </w:p>
    <w:p w14:paraId="5BDEE645"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２　乙は、作業場所等を特定し、情報セキュリティに必要な措置を講じなければならない。</w:t>
      </w:r>
    </w:p>
    <w:p w14:paraId="1134C102" w14:textId="77777777"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（資料等の提供）</w:t>
      </w:r>
    </w:p>
    <w:p w14:paraId="2FDD1855"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第13条　乙は、甲に対し本件業務を行うために必要な情報（個人情報を含む。）が記録された資料等（電磁的記録を含む。以下「貸与対象資料等」という。）の提供を要求できるものとする。</w:t>
      </w:r>
    </w:p>
    <w:p w14:paraId="4FFB4DF8"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２　前項の規定により、乙が貸与対象資料等の提供を受けたときは、甲に対し、提供を受けた貸与対象</w:t>
      </w:r>
      <w:r w:rsidR="002A232E" w:rsidRPr="00087FF9">
        <w:rPr>
          <w:rFonts w:hint="eastAsia"/>
          <w:color w:val="000000" w:themeColor="text1"/>
        </w:rPr>
        <w:t>資</w:t>
      </w:r>
      <w:r w:rsidRPr="00087FF9">
        <w:rPr>
          <w:rFonts w:hint="eastAsia"/>
          <w:color w:val="000000" w:themeColor="text1"/>
        </w:rPr>
        <w:t>料等が特定できる内容、数量等を記載した借用書を提出しなければならない。</w:t>
      </w:r>
    </w:p>
    <w:p w14:paraId="76EAFBCE" w14:textId="77777777"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（利用及び提供の制限）</w:t>
      </w:r>
    </w:p>
    <w:p w14:paraId="2FCB1070"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第14条　乙は、甲の承認がある場合を除き、その取り扱う個人情報を本件業務以外の目的のために自ら利用し、又は第三者に提供してはならない。本件業務を行わなくなった後においても、同様とする。</w:t>
      </w:r>
    </w:p>
    <w:p w14:paraId="1C42633E" w14:textId="28DB8BAF"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w:t>
      </w:r>
      <w:r w:rsidR="006C65EB" w:rsidRPr="00087FF9">
        <w:rPr>
          <w:rFonts w:hint="eastAsia"/>
          <w:color w:val="000000" w:themeColor="text1"/>
        </w:rPr>
        <w:t>個人情報の</w:t>
      </w:r>
      <w:r w:rsidRPr="00087FF9">
        <w:rPr>
          <w:rFonts w:hint="eastAsia"/>
          <w:color w:val="000000" w:themeColor="text1"/>
        </w:rPr>
        <w:t>提供を受ける者に対する措置要求）</w:t>
      </w:r>
    </w:p>
    <w:p w14:paraId="39E61119"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第15条　乙は、その取り扱う個人情報を第三者に提供する場合において、甲と協議の上、その取り扱う個人情報の提供を受ける者に対し、提供に係る個人情報について、その利用の目的若しくは方法の制限その他必要な制限を付し、又はその漏えいの防止その他の個人情報の適切な管理のために必要な措置を講ずることを求めなければならない。</w:t>
      </w:r>
    </w:p>
    <w:p w14:paraId="4A2AC22D" w14:textId="77777777"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（複製等の禁止）</w:t>
      </w:r>
    </w:p>
    <w:p w14:paraId="656806DF" w14:textId="4ACBCB6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w:t>
      </w:r>
      <w:r w:rsidR="00142EE4" w:rsidRPr="00087FF9">
        <w:rPr>
          <w:rFonts w:hint="eastAsia"/>
          <w:color w:val="000000" w:themeColor="text1"/>
        </w:rPr>
        <w:t>16</w:t>
      </w:r>
      <w:r w:rsidRPr="00087FF9">
        <w:rPr>
          <w:rFonts w:hint="eastAsia"/>
          <w:color w:val="000000" w:themeColor="text1"/>
        </w:rPr>
        <w:t>条　乙は、その取り扱う</w:t>
      </w:r>
      <w:r w:rsidR="006C65EB" w:rsidRPr="00087FF9">
        <w:rPr>
          <w:rFonts w:hint="eastAsia"/>
          <w:color w:val="000000" w:themeColor="text1"/>
        </w:rPr>
        <w:t>個人情報の複製、送信、個人情報が記録されている媒体の外部への送付又は持ち出し</w:t>
      </w:r>
      <w:r w:rsidRPr="00087FF9">
        <w:rPr>
          <w:rFonts w:hint="eastAsia"/>
          <w:color w:val="000000" w:themeColor="text1"/>
        </w:rPr>
        <w:t>その他個人情報の適切な管理に支障を及ぼすおそれのある行為をしてはならない。ただし、あらかじめ甲の承認を受けた場合は、この限りでない。</w:t>
      </w:r>
    </w:p>
    <w:p w14:paraId="62DC80A3" w14:textId="77777777"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（資料等の返還）</w:t>
      </w:r>
    </w:p>
    <w:p w14:paraId="403FCF12"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第17条　乙は、本件業務を行わなくなった場合は、第13条の貸与対象資料等（複製したものを含む。）を速やかに甲に返還しなければならない。ただし、甲が別に指示したときは、その指示に従うものとする。</w:t>
      </w:r>
    </w:p>
    <w:p w14:paraId="6AF7C7EB"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２　前項に定める場合のほか、乙は、甲の承諾を受けたときは、甲立会いの下に、貸与資料等を廃棄することができる。</w:t>
      </w:r>
    </w:p>
    <w:p w14:paraId="3EBD6F2B"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３　甲は、第１項の規定により貸与資料等の返還を受けたときは、乙に対し、返還を受けた貸与資料等が特定できる内容、数量等を記載した受領書を交付しなければならない。</w:t>
      </w:r>
    </w:p>
    <w:p w14:paraId="045E9493"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４　前３項の規定は、乙が、本件業務を行う上で不要となった貸与資料等について準用する。</w:t>
      </w:r>
    </w:p>
    <w:p w14:paraId="3B76779C" w14:textId="77777777"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lastRenderedPageBreak/>
        <w:t>（権利義務の譲渡等の禁止）</w:t>
      </w:r>
    </w:p>
    <w:p w14:paraId="4AD77BF4"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第18条　乙は、この契約により生ずる権利又は義務を第三者に譲渡し、若しくは担保に供し、又は引き受けさせてはならない。ただし、あらかじめ甲の書面による承諾を得た場合は、この限りではない。</w:t>
      </w:r>
    </w:p>
    <w:p w14:paraId="47BB2924" w14:textId="77777777"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（再委託の禁止等）</w:t>
      </w:r>
    </w:p>
    <w:p w14:paraId="72261A53"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第19条　乙は、本件業務の全部又は一部を第三者に委託し、又は請け負わせてはならない。ただし、あらかじめ甲の書面による承諾を得た場合は、この限りでない。</w:t>
      </w:r>
    </w:p>
    <w:p w14:paraId="3ACCD099" w14:textId="77777777" w:rsidR="002D65B1"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２　乙は、前項ただし書の規定により、本件業務の全部又は一部を第三者に委託し、又は請け負わせる場合は、この契約の趣旨にのっとり、その取扱を委託され、又は請け負った個人情報の安全管理が図られるよう、委託を受け、又は請け負った者に対して次に掲げる事項を行わなければならない。</w:t>
      </w:r>
    </w:p>
    <w:p w14:paraId="558A2CFA" w14:textId="687B662C" w:rsidR="00BC6125" w:rsidRPr="00087FF9" w:rsidRDefault="00F008BC" w:rsidP="00C26080">
      <w:pPr>
        <w:autoSpaceDE w:val="0"/>
        <w:autoSpaceDN w:val="0"/>
        <w:ind w:leftChars="100" w:left="482" w:hangingChars="100" w:hanging="241"/>
        <w:rPr>
          <w:color w:val="000000" w:themeColor="text1"/>
        </w:rPr>
      </w:pPr>
      <w:r>
        <w:rPr>
          <w:rFonts w:hint="eastAsia"/>
          <w:color w:val="000000" w:themeColor="text1"/>
        </w:rPr>
        <w:t>⑴</w:t>
      </w:r>
      <w:r w:rsidR="00C26080" w:rsidRPr="00087FF9">
        <w:rPr>
          <w:rFonts w:hint="eastAsia"/>
          <w:color w:val="000000" w:themeColor="text1"/>
        </w:rPr>
        <w:t xml:space="preserve">　</w:t>
      </w:r>
      <w:r w:rsidR="006C65EB" w:rsidRPr="00087FF9">
        <w:rPr>
          <w:rFonts w:hint="eastAsia"/>
          <w:color w:val="000000" w:themeColor="text1"/>
        </w:rPr>
        <w:t>個人情報の適切な管理のために必要な措置を講じさせること</w:t>
      </w:r>
    </w:p>
    <w:p w14:paraId="576F4AB5" w14:textId="610B9C25" w:rsidR="006C65EB" w:rsidRPr="00087FF9" w:rsidRDefault="00F008BC" w:rsidP="006C65EB">
      <w:pPr>
        <w:autoSpaceDE w:val="0"/>
        <w:autoSpaceDN w:val="0"/>
        <w:ind w:leftChars="100" w:left="482" w:hangingChars="100" w:hanging="241"/>
        <w:rPr>
          <w:color w:val="000000" w:themeColor="text1"/>
        </w:rPr>
      </w:pPr>
      <w:bookmarkStart w:id="0" w:name="_Hlk127543852"/>
      <w:r>
        <w:rPr>
          <w:rFonts w:hint="eastAsia"/>
          <w:color w:val="000000" w:themeColor="text1"/>
        </w:rPr>
        <w:t>⑵</w:t>
      </w:r>
      <w:r w:rsidR="006C65EB" w:rsidRPr="00087FF9">
        <w:rPr>
          <w:rFonts w:hint="eastAsia"/>
          <w:color w:val="000000" w:themeColor="text1"/>
        </w:rPr>
        <w:t xml:space="preserve">　個人情報の取扱状況、管理状況、従事者の管理体制及び実施体制について必要かつ適切な監督をすること</w:t>
      </w:r>
    </w:p>
    <w:bookmarkEnd w:id="0"/>
    <w:p w14:paraId="30EC531B"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３　乙が本件業務の全部又は一部を第三者に委託し、又は請け負わせる場合においては、当該第三者の行為は、乙自らの行為とみなし、これに対しては、乙が当該第三者のすべての行為及びその結果についての責任を負うものとする。</w:t>
      </w:r>
    </w:p>
    <w:p w14:paraId="753CF5F1" w14:textId="77777777"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（取扱状況の報告等）</w:t>
      </w:r>
    </w:p>
    <w:p w14:paraId="3EB4152A"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第20条　乙は、甲に対し、甲、乙双方の合意に基づき定めた期間、方法及び内容等で、その取り扱う個人情報の取扱状況等について、甲が認めた場合を除き書面により報告しなければならない。</w:t>
      </w:r>
    </w:p>
    <w:p w14:paraId="1D9CB46B" w14:textId="31391148"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２　前項の規定にかかわらず、甲は、乙が取り扱う個人情報の取扱状況</w:t>
      </w:r>
      <w:bookmarkStart w:id="1" w:name="_Hlk127543898"/>
      <w:r w:rsidR="00E56C12" w:rsidRPr="00087FF9">
        <w:rPr>
          <w:rFonts w:hint="eastAsia"/>
          <w:color w:val="000000" w:themeColor="text1"/>
        </w:rPr>
        <w:t>、管理状況、従事者の管理体制及び実施体制</w:t>
      </w:r>
      <w:bookmarkEnd w:id="1"/>
      <w:r w:rsidRPr="00087FF9">
        <w:rPr>
          <w:rFonts w:hint="eastAsia"/>
          <w:color w:val="000000" w:themeColor="text1"/>
        </w:rPr>
        <w:t>について、必要に応じ報告を求め、実地に調査をすることができる。</w:t>
      </w:r>
    </w:p>
    <w:p w14:paraId="1FC21D47"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３　甲は、乙に対し、前２項の規定による報告又は調査の結果に基づき、必要な指示をすることができる。</w:t>
      </w:r>
    </w:p>
    <w:p w14:paraId="74E9ED4E" w14:textId="77777777"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（履行内容等の検査）</w:t>
      </w:r>
    </w:p>
    <w:p w14:paraId="4D41B23C"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第21条　甲は、必要があると認めるときは、乙の本件業務の履行内容及び履行方法に関して調査し、又は報告を求めることができる。甲は、乙に対し、本件業務の履行に関し必要な指示をすることができる。</w:t>
      </w:r>
    </w:p>
    <w:p w14:paraId="6C5F8D06"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２　乙は、前項の検査に協力しなければならない。</w:t>
      </w:r>
    </w:p>
    <w:p w14:paraId="28B2083B" w14:textId="77777777"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（管理区域等への立入り）</w:t>
      </w:r>
    </w:p>
    <w:p w14:paraId="50F28C62"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w:t>
      </w:r>
      <w:r w:rsidR="00142EE4" w:rsidRPr="00087FF9">
        <w:rPr>
          <w:rFonts w:hint="eastAsia"/>
          <w:color w:val="000000" w:themeColor="text1"/>
        </w:rPr>
        <w:t>22</w:t>
      </w:r>
      <w:r w:rsidRPr="00087FF9">
        <w:rPr>
          <w:rFonts w:hint="eastAsia"/>
          <w:color w:val="000000" w:themeColor="text1"/>
        </w:rPr>
        <w:t>条　乙は、本件業務の履行のために必要がある場合、甲の立会いの下、又は甲から事前に承認を受け、管理区域及び執務室に立ち入ることができる。</w:t>
      </w:r>
    </w:p>
    <w:p w14:paraId="04007A59"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２　前項の規定は、第</w:t>
      </w:r>
      <w:r w:rsidR="001F2E7D" w:rsidRPr="00087FF9">
        <w:rPr>
          <w:rFonts w:hint="eastAsia"/>
          <w:color w:val="000000" w:themeColor="text1"/>
        </w:rPr>
        <w:t>19</w:t>
      </w:r>
      <w:r w:rsidRPr="00087FF9">
        <w:rPr>
          <w:rFonts w:hint="eastAsia"/>
          <w:color w:val="000000" w:themeColor="text1"/>
        </w:rPr>
        <w:t>条第１項ただし書の規定により、乙が、本契約の全部又は一部を第三者に委託し、又は請け負わせた場合において準用する。この場合「乙」とあるのは「乙から、本契約の全部又は一部を委託され、又は請け負った者」と読み替えるものとする。</w:t>
      </w:r>
    </w:p>
    <w:p w14:paraId="21626DA5" w14:textId="77777777"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（危険負担）</w:t>
      </w:r>
    </w:p>
    <w:p w14:paraId="58150717"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第23条　納入前の成果物に滅失又は毀損が生じた場合には、甲の責めに帰すべき場合を</w:t>
      </w:r>
      <w:r w:rsidRPr="00087FF9">
        <w:rPr>
          <w:rFonts w:hint="eastAsia"/>
          <w:color w:val="000000" w:themeColor="text1"/>
        </w:rPr>
        <w:lastRenderedPageBreak/>
        <w:t>除き、その損害は乙の負担とする。</w:t>
      </w:r>
    </w:p>
    <w:p w14:paraId="39BDE761" w14:textId="77777777" w:rsidR="002D65B1" w:rsidRPr="00087FF9" w:rsidRDefault="002D65B1" w:rsidP="00C26080">
      <w:pPr>
        <w:keepNext/>
        <w:autoSpaceDE w:val="0"/>
        <w:autoSpaceDN w:val="0"/>
        <w:ind w:leftChars="100" w:left="241"/>
        <w:rPr>
          <w:color w:val="000000" w:themeColor="text1"/>
        </w:rPr>
      </w:pPr>
      <w:r w:rsidRPr="00087FF9">
        <w:rPr>
          <w:rFonts w:hint="eastAsia"/>
          <w:color w:val="000000" w:themeColor="text1"/>
        </w:rPr>
        <w:t>（契約不適合責任）</w:t>
      </w:r>
    </w:p>
    <w:p w14:paraId="45624EE7" w14:textId="77777777" w:rsidR="004A357B" w:rsidRPr="00087FF9" w:rsidRDefault="004A357B" w:rsidP="00C26080">
      <w:pPr>
        <w:autoSpaceDE w:val="0"/>
        <w:autoSpaceDN w:val="0"/>
        <w:ind w:left="241" w:hangingChars="100" w:hanging="241"/>
        <w:rPr>
          <w:color w:val="000000" w:themeColor="text1"/>
        </w:rPr>
      </w:pPr>
      <w:r w:rsidRPr="00087FF9">
        <w:rPr>
          <w:rFonts w:hint="eastAsia"/>
          <w:color w:val="000000" w:themeColor="text1"/>
        </w:rPr>
        <w:t>第24条　甲は、納入された成果物が契約の内容に適合しないもの（以下「契約不適合」という。）であるときは、乙に対し、修正等の履行の追完を請求することができる。</w:t>
      </w:r>
    </w:p>
    <w:p w14:paraId="6779C583" w14:textId="77777777" w:rsidR="004A357B" w:rsidRPr="00087FF9" w:rsidRDefault="004A357B" w:rsidP="00C26080">
      <w:pPr>
        <w:autoSpaceDE w:val="0"/>
        <w:autoSpaceDN w:val="0"/>
        <w:ind w:left="241" w:hangingChars="100" w:hanging="241"/>
        <w:rPr>
          <w:color w:val="000000" w:themeColor="text1"/>
        </w:rPr>
      </w:pPr>
      <w:r w:rsidRPr="00087FF9">
        <w:rPr>
          <w:rFonts w:hint="eastAsia"/>
          <w:color w:val="000000" w:themeColor="text1"/>
        </w:rPr>
        <w:t>２　前項の場合において、甲が相当の期間を定めて履行の追完を催告し、その期間内に履行の追完がないときは、甲は、その不適合の程度に応じて代金の減額を請求することができる。ただし、次の各号のいずれかに該当する場合は、催告をすることなく、直ちに代金の減額を請求できる。</w:t>
      </w:r>
    </w:p>
    <w:p w14:paraId="459B2B60" w14:textId="77777777" w:rsidR="004A357B" w:rsidRPr="00087FF9" w:rsidRDefault="00C26080" w:rsidP="00C26080">
      <w:pPr>
        <w:autoSpaceDE w:val="0"/>
        <w:autoSpaceDN w:val="0"/>
        <w:ind w:leftChars="100" w:left="482" w:hangingChars="100" w:hanging="241"/>
        <w:rPr>
          <w:color w:val="000000" w:themeColor="text1"/>
        </w:rPr>
      </w:pPr>
      <w:r w:rsidRPr="00087FF9">
        <w:rPr>
          <w:rFonts w:hint="eastAsia"/>
          <w:color w:val="000000" w:themeColor="text1"/>
        </w:rPr>
        <w:t xml:space="preserve">⑴　</w:t>
      </w:r>
      <w:r w:rsidR="004A357B" w:rsidRPr="00087FF9">
        <w:rPr>
          <w:rFonts w:hint="eastAsia"/>
          <w:color w:val="000000" w:themeColor="text1"/>
        </w:rPr>
        <w:t>履行の追完が不能であるとき。</w:t>
      </w:r>
    </w:p>
    <w:p w14:paraId="6CDBD438" w14:textId="77777777" w:rsidR="004A357B" w:rsidRPr="00087FF9" w:rsidRDefault="00C26080" w:rsidP="00C26080">
      <w:pPr>
        <w:autoSpaceDE w:val="0"/>
        <w:autoSpaceDN w:val="0"/>
        <w:ind w:leftChars="100" w:left="482" w:hangingChars="100" w:hanging="241"/>
        <w:rPr>
          <w:color w:val="000000" w:themeColor="text1"/>
        </w:rPr>
      </w:pPr>
      <w:r w:rsidRPr="00087FF9">
        <w:rPr>
          <w:rFonts w:hint="eastAsia"/>
          <w:color w:val="000000" w:themeColor="text1"/>
        </w:rPr>
        <w:t xml:space="preserve">⑵　</w:t>
      </w:r>
      <w:r w:rsidR="004A357B" w:rsidRPr="00087FF9">
        <w:rPr>
          <w:rFonts w:hint="eastAsia"/>
          <w:color w:val="000000" w:themeColor="text1"/>
        </w:rPr>
        <w:t>乙が履行の追完を拒絶する意思を表示したとき。</w:t>
      </w:r>
    </w:p>
    <w:p w14:paraId="48695A16" w14:textId="77777777" w:rsidR="004A357B" w:rsidRPr="00087FF9" w:rsidRDefault="00C26080" w:rsidP="00C26080">
      <w:pPr>
        <w:autoSpaceDE w:val="0"/>
        <w:autoSpaceDN w:val="0"/>
        <w:ind w:leftChars="100" w:left="482" w:hangingChars="100" w:hanging="241"/>
        <w:rPr>
          <w:color w:val="000000" w:themeColor="text1"/>
        </w:rPr>
      </w:pPr>
      <w:r w:rsidRPr="00087FF9">
        <w:rPr>
          <w:rFonts w:hint="eastAsia"/>
          <w:color w:val="000000" w:themeColor="text1"/>
        </w:rPr>
        <w:t xml:space="preserve">⑶　</w:t>
      </w:r>
      <w:r w:rsidR="004A357B" w:rsidRPr="00087FF9">
        <w:rPr>
          <w:rFonts w:hint="eastAsia"/>
          <w:color w:val="000000" w:themeColor="text1"/>
        </w:rPr>
        <w:t>成果物の性質又は当事者の意思表示により、特定の日時又は一定の期間内に履行しなければ契約をした目的を達することができない場合において、乙が履行の追完をしないでその時期を経過したとき。</w:t>
      </w:r>
    </w:p>
    <w:p w14:paraId="0CB1CDA5" w14:textId="77777777" w:rsidR="002D65B1" w:rsidRPr="00087FF9" w:rsidRDefault="00C26080" w:rsidP="00C26080">
      <w:pPr>
        <w:autoSpaceDE w:val="0"/>
        <w:autoSpaceDN w:val="0"/>
        <w:ind w:leftChars="100" w:left="482" w:hangingChars="100" w:hanging="241"/>
        <w:rPr>
          <w:color w:val="000000" w:themeColor="text1"/>
        </w:rPr>
      </w:pPr>
      <w:r w:rsidRPr="00087FF9">
        <w:rPr>
          <w:rFonts w:hint="eastAsia"/>
          <w:color w:val="000000" w:themeColor="text1"/>
        </w:rPr>
        <w:t xml:space="preserve">⑷　</w:t>
      </w:r>
      <w:r w:rsidR="004A357B" w:rsidRPr="00087FF9">
        <w:rPr>
          <w:rFonts w:hint="eastAsia"/>
          <w:color w:val="000000" w:themeColor="text1"/>
        </w:rPr>
        <w:t>前</w:t>
      </w:r>
      <w:r w:rsidR="00B57B42" w:rsidRPr="00087FF9">
        <w:rPr>
          <w:rFonts w:hint="eastAsia"/>
          <w:color w:val="000000" w:themeColor="text1"/>
        </w:rPr>
        <w:t>３</w:t>
      </w:r>
      <w:r w:rsidR="004A357B" w:rsidRPr="00087FF9">
        <w:rPr>
          <w:rFonts w:hint="eastAsia"/>
          <w:color w:val="000000" w:themeColor="text1"/>
        </w:rPr>
        <w:t>号に掲げる場合のほか、甲がこの項の規定による催告をしても履行の追完を受ける見込みがないことが明らかであるとき。</w:t>
      </w:r>
    </w:p>
    <w:p w14:paraId="1C2AE9A4" w14:textId="77777777" w:rsidR="002D65B1" w:rsidRPr="00087FF9" w:rsidRDefault="002D65B1" w:rsidP="00C26080">
      <w:pPr>
        <w:keepNext/>
        <w:autoSpaceDE w:val="0"/>
        <w:autoSpaceDN w:val="0"/>
        <w:ind w:leftChars="100" w:left="241"/>
        <w:rPr>
          <w:color w:val="000000" w:themeColor="text1"/>
        </w:rPr>
      </w:pPr>
      <w:r w:rsidRPr="00087FF9">
        <w:rPr>
          <w:rFonts w:hint="eastAsia"/>
          <w:color w:val="000000" w:themeColor="text1"/>
        </w:rPr>
        <w:t>（契約不適合責任期間）</w:t>
      </w:r>
    </w:p>
    <w:p w14:paraId="355202FC" w14:textId="77777777" w:rsidR="002D65B1" w:rsidRPr="00087FF9" w:rsidRDefault="002D65B1" w:rsidP="00C26080">
      <w:pPr>
        <w:autoSpaceDE w:val="0"/>
        <w:autoSpaceDN w:val="0"/>
        <w:ind w:left="241" w:hangingChars="100" w:hanging="241"/>
        <w:rPr>
          <w:color w:val="000000" w:themeColor="text1"/>
        </w:rPr>
      </w:pPr>
      <w:r w:rsidRPr="00087FF9">
        <w:rPr>
          <w:rFonts w:hint="eastAsia"/>
          <w:color w:val="000000" w:themeColor="text1"/>
        </w:rPr>
        <w:t>第25条　乙が、契約の内容に適合しない成果物を甲に引き渡した場合において、甲がその不適合を知った日から１年以内にその旨を乙に通知しないときは、甲は、その不適合を理由として履行の追完の請求、損害賠償の請求、代金の減額の請求及び契約の解除をすることができない。ただし、成果物を甲に引き渡したときにおいて、乙がその不適合を知り、又は重大な過失によって知らなかったときは、この限りでない。</w:t>
      </w:r>
    </w:p>
    <w:p w14:paraId="26493F30" w14:textId="77777777" w:rsidR="00547A0B" w:rsidRPr="00087FF9" w:rsidRDefault="00547A0B" w:rsidP="00547A0B">
      <w:pPr>
        <w:keepNext/>
        <w:autoSpaceDE w:val="0"/>
        <w:autoSpaceDN w:val="0"/>
        <w:ind w:leftChars="100" w:left="241"/>
        <w:rPr>
          <w:color w:val="000000" w:themeColor="text1"/>
        </w:rPr>
      </w:pPr>
      <w:r w:rsidRPr="00087FF9">
        <w:rPr>
          <w:rFonts w:hint="eastAsia"/>
          <w:color w:val="000000" w:themeColor="text1"/>
        </w:rPr>
        <w:t>（権利の帰属等）</w:t>
      </w:r>
    </w:p>
    <w:p w14:paraId="6309CC68" w14:textId="77777777" w:rsidR="00547A0B" w:rsidRPr="00087FF9" w:rsidRDefault="00547A0B" w:rsidP="00547A0B">
      <w:pPr>
        <w:autoSpaceDE w:val="0"/>
        <w:autoSpaceDN w:val="0"/>
        <w:ind w:left="241" w:hangingChars="100" w:hanging="241"/>
        <w:rPr>
          <w:color w:val="000000" w:themeColor="text1"/>
        </w:rPr>
      </w:pPr>
      <w:r w:rsidRPr="00087FF9">
        <w:rPr>
          <w:rFonts w:hint="eastAsia"/>
          <w:color w:val="000000" w:themeColor="text1"/>
        </w:rPr>
        <w:t>第26条　本件業務により乙が新たに作成したプログラム、データベース、書類等（以下「プログラム等」という。）の著作権法（昭和45年法律第48号）第21条（複製権）、第26条の２（譲渡権）、第26条の３（貸与権）、第27条（翻訳権・翻案権等）及び第28条（二次的著作物の利用に関する原著作者の権利）に規定する権利及びその他の知的財産権（以下「著作権等」という。）については、乙に帰属するものとする。</w:t>
      </w:r>
    </w:p>
    <w:p w14:paraId="09F3A5EC" w14:textId="77777777" w:rsidR="00547A0B" w:rsidRPr="00087FF9" w:rsidRDefault="00547A0B" w:rsidP="00547A0B">
      <w:pPr>
        <w:autoSpaceDE w:val="0"/>
        <w:autoSpaceDN w:val="0"/>
        <w:ind w:left="241" w:hangingChars="100" w:hanging="241"/>
        <w:rPr>
          <w:color w:val="000000" w:themeColor="text1"/>
        </w:rPr>
      </w:pPr>
      <w:r w:rsidRPr="00087FF9">
        <w:rPr>
          <w:rFonts w:hint="eastAsia"/>
          <w:color w:val="000000" w:themeColor="text1"/>
        </w:rPr>
        <w:t>２　前項により乙に著作権等が帰属する成果物について、甲は、甲による納入物の利用に必要な範囲で、追加の費用負担することなく、自由に複製し、改変等し、及びそれらの利用を第三者に許諾することができるとともに任意に開示できるものとする。ただし、当該プログラム等に乙の秘密情報が含まれる場合は、第</w:t>
      </w:r>
      <w:r w:rsidRPr="00087FF9">
        <w:rPr>
          <w:color w:val="000000" w:themeColor="text1"/>
        </w:rPr>
        <w:t>31</w:t>
      </w:r>
      <w:r w:rsidRPr="00087FF9">
        <w:rPr>
          <w:rFonts w:hint="eastAsia"/>
          <w:color w:val="000000" w:themeColor="text1"/>
        </w:rPr>
        <w:t>条の規定に従うものとする。</w:t>
      </w:r>
    </w:p>
    <w:p w14:paraId="6331170A" w14:textId="77777777" w:rsidR="00547A0B" w:rsidRPr="00087FF9" w:rsidRDefault="00547A0B" w:rsidP="00547A0B">
      <w:pPr>
        <w:autoSpaceDE w:val="0"/>
        <w:autoSpaceDN w:val="0"/>
        <w:ind w:left="241" w:hangingChars="100" w:hanging="241"/>
        <w:rPr>
          <w:color w:val="000000" w:themeColor="text1"/>
        </w:rPr>
      </w:pPr>
      <w:r w:rsidRPr="00087FF9">
        <w:rPr>
          <w:rFonts w:hint="eastAsia"/>
          <w:color w:val="000000" w:themeColor="text1"/>
        </w:rPr>
        <w:t>３　乙が新たに作成したプログラム等に第三者が権利を有する著作物(以下「既存著作物」という。）が含まれる場合には、原則として、乙は当該既存著作物等の使用に必要な費用の負担及び使用許諾契約等に関わる一切の手続を行うこと。この場合、乙は、当該既存著作物の内容について甲の承認を得ることとし、甲は、既存著作物等について当該使用許諾条件の範囲で使用するものとする。</w:t>
      </w:r>
    </w:p>
    <w:p w14:paraId="6D4DBF56" w14:textId="77777777" w:rsidR="00547A0B" w:rsidRPr="00087FF9" w:rsidRDefault="00547A0B" w:rsidP="00547A0B">
      <w:pPr>
        <w:autoSpaceDE w:val="0"/>
        <w:autoSpaceDN w:val="0"/>
        <w:ind w:left="241" w:hangingChars="100" w:hanging="241"/>
        <w:rPr>
          <w:color w:val="000000" w:themeColor="text1"/>
        </w:rPr>
      </w:pPr>
      <w:r w:rsidRPr="00087FF9">
        <w:rPr>
          <w:rFonts w:hint="eastAsia"/>
          <w:color w:val="000000" w:themeColor="text1"/>
        </w:rPr>
        <w:t>４　乙は、本条第２項の規定に基づく甲及び甲が指定する第三者による利用について、著作者人格権（著作権法第18条（公表権）、第19条（氏名表示権）及び第20条（同一性保持権））を行使しないものとするとともに、原則として第三者をして行使させな</w:t>
      </w:r>
      <w:r w:rsidRPr="00087FF9">
        <w:rPr>
          <w:rFonts w:hint="eastAsia"/>
          <w:color w:val="000000" w:themeColor="text1"/>
        </w:rPr>
        <w:lastRenderedPageBreak/>
        <w:t>いものとする。</w:t>
      </w:r>
    </w:p>
    <w:p w14:paraId="43DA598E" w14:textId="77777777"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（談合等の不正行為に係る損害賠償）</w:t>
      </w:r>
    </w:p>
    <w:p w14:paraId="2AAA7142"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w:t>
      </w:r>
      <w:r w:rsidR="002D65B1" w:rsidRPr="00087FF9">
        <w:rPr>
          <w:rFonts w:hint="eastAsia"/>
          <w:color w:val="000000" w:themeColor="text1"/>
        </w:rPr>
        <w:t>27</w:t>
      </w:r>
      <w:r w:rsidRPr="00087FF9">
        <w:rPr>
          <w:rFonts w:hint="eastAsia"/>
          <w:color w:val="000000" w:themeColor="text1"/>
        </w:rPr>
        <w:t>条　この契約に関し、乙（共同企業体の場合にあっては、その構成員）が次の各号のいずれかに該当したときは、乙は、甲の請求に基づき、この契約の委託金額（この契約締結後、委託金額の変更があった場合には、変更後の委託金額）の</w:t>
      </w:r>
      <w:r w:rsidR="0060231E" w:rsidRPr="00087FF9">
        <w:rPr>
          <w:rFonts w:hint="eastAsia"/>
          <w:color w:val="000000" w:themeColor="text1"/>
        </w:rPr>
        <w:t>１０</w:t>
      </w:r>
      <w:r w:rsidRPr="00087FF9">
        <w:rPr>
          <w:rFonts w:hint="eastAsia"/>
          <w:color w:val="000000" w:themeColor="text1"/>
        </w:rPr>
        <w:t>分の２に相当する額を賠償金として甲の指定する期間内に支払わなければならない。契約を履行した後も同様とする。</w:t>
      </w:r>
    </w:p>
    <w:p w14:paraId="67C7AE31" w14:textId="77777777" w:rsidR="00BC6125" w:rsidRPr="00087FF9" w:rsidRDefault="00547A0B" w:rsidP="00547A0B">
      <w:pPr>
        <w:autoSpaceDE w:val="0"/>
        <w:autoSpaceDN w:val="0"/>
        <w:ind w:leftChars="100" w:left="482" w:hangingChars="100" w:hanging="241"/>
        <w:rPr>
          <w:color w:val="000000" w:themeColor="text1"/>
        </w:rPr>
      </w:pPr>
      <w:r w:rsidRPr="00087FF9">
        <w:rPr>
          <w:rFonts w:hint="eastAsia"/>
          <w:color w:val="000000" w:themeColor="text1"/>
        </w:rPr>
        <w:t xml:space="preserve">⑴　</w:t>
      </w:r>
      <w:r w:rsidR="00BC6125" w:rsidRPr="00087FF9">
        <w:rPr>
          <w:rFonts w:hint="eastAsia"/>
          <w:color w:val="000000" w:themeColor="text1"/>
        </w:rPr>
        <w:t>この契約に関し、乙が私的独占の禁止及び公正取引の確保に関する法律（昭和22年法律第54号。以下「独占禁止法」という。）第３条の規定に違反し、又は乙が構成事業者である事業者団体が独占禁止法第８条第１号の規定に違反したことにより、公正取引委員会が乙に対し、独占禁止法第７条の２第１項又は第８条の３の規定に基づく課徴金の納付命令（以下「納付命令」という。）を行い、当該納付命令が確定したとき（確定した当該納付命令が独占禁止法第63条第２項の規定により取り消された場合を含む。）。</w:t>
      </w:r>
    </w:p>
    <w:p w14:paraId="727276FF" w14:textId="77777777" w:rsidR="002D65B1" w:rsidRPr="00087FF9" w:rsidRDefault="00547A0B" w:rsidP="00547A0B">
      <w:pPr>
        <w:autoSpaceDE w:val="0"/>
        <w:autoSpaceDN w:val="0"/>
        <w:ind w:leftChars="100" w:left="482" w:hangingChars="100" w:hanging="241"/>
        <w:rPr>
          <w:color w:val="000000" w:themeColor="text1"/>
        </w:rPr>
      </w:pPr>
      <w:r w:rsidRPr="00087FF9">
        <w:rPr>
          <w:rFonts w:hint="eastAsia"/>
          <w:color w:val="000000" w:themeColor="text1"/>
        </w:rPr>
        <w:t xml:space="preserve">⑵　</w:t>
      </w:r>
      <w:r w:rsidR="00BC6125" w:rsidRPr="00087FF9">
        <w:rPr>
          <w:rFonts w:hint="eastAsia"/>
          <w:color w:val="000000" w:themeColor="text1"/>
        </w:rPr>
        <w:t>納付命令又は独占禁止法第７条若しくは第８条の２の規定に基づく排除措置命令（これらの命令が乙又は乙が構成事業者である事業者団体（以下「乙等」という。）に対して行われたときは、乙等に対する命令で確定したものをいい、乙等に対して行われていないときは、各名宛人に対する命令すべてが確定した場合における当該命令をいう。次号において「納付命令又は排除措置命令」という。）において、この契約に関し、独占禁止法第３条又は第８条第１号の規定に違反する行為の実行としての事業活動があったとされたとき。</w:t>
      </w:r>
    </w:p>
    <w:p w14:paraId="2C4C15BD" w14:textId="77777777" w:rsidR="00BC6125" w:rsidRPr="00087FF9" w:rsidRDefault="00547A0B" w:rsidP="00547A0B">
      <w:pPr>
        <w:autoSpaceDE w:val="0"/>
        <w:autoSpaceDN w:val="0"/>
        <w:ind w:leftChars="100" w:left="482" w:hangingChars="100" w:hanging="241"/>
        <w:rPr>
          <w:color w:val="000000" w:themeColor="text1"/>
        </w:rPr>
      </w:pPr>
      <w:r w:rsidRPr="00087FF9">
        <w:rPr>
          <w:rFonts w:hint="eastAsia"/>
          <w:color w:val="000000" w:themeColor="text1"/>
        </w:rPr>
        <w:t xml:space="preserve">⑶　</w:t>
      </w:r>
      <w:r w:rsidR="00BC6125" w:rsidRPr="00087FF9">
        <w:rPr>
          <w:rFonts w:hint="eastAsia"/>
          <w:color w:val="000000" w:themeColor="text1"/>
        </w:rPr>
        <w:t>納付命令又は排除措置命令により、乙等に独占禁止法第３条又は第８条第１号の規定に違反する行為があったとされた期間及び当該違反する行為の対象となった取引分野が示された場合において、この契約が、当該期間（これらの命令に係る事件について、公正取引委員会が乙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7DEACC4C" w14:textId="77777777" w:rsidR="00BC6125" w:rsidRPr="00087FF9" w:rsidRDefault="00547A0B" w:rsidP="00547A0B">
      <w:pPr>
        <w:autoSpaceDE w:val="0"/>
        <w:autoSpaceDN w:val="0"/>
        <w:ind w:leftChars="100" w:left="482" w:hangingChars="100" w:hanging="241"/>
        <w:rPr>
          <w:color w:val="000000" w:themeColor="text1"/>
        </w:rPr>
      </w:pPr>
      <w:r w:rsidRPr="00087FF9">
        <w:rPr>
          <w:rFonts w:hint="eastAsia"/>
          <w:color w:val="000000" w:themeColor="text1"/>
        </w:rPr>
        <w:t xml:space="preserve">⑷　</w:t>
      </w:r>
      <w:r w:rsidR="00BC6125" w:rsidRPr="00087FF9">
        <w:rPr>
          <w:rFonts w:hint="eastAsia"/>
          <w:color w:val="000000" w:themeColor="text1"/>
        </w:rPr>
        <w:t>この契約に関し、乙（法人の場合にあっては、その役員又はその使用人を含む。）の独占禁止法第89条第１項に規定する刑が確定したとき。</w:t>
      </w:r>
    </w:p>
    <w:p w14:paraId="33AC7B3E" w14:textId="77777777" w:rsidR="00BC6125" w:rsidRPr="00087FF9" w:rsidRDefault="00547A0B" w:rsidP="00547A0B">
      <w:pPr>
        <w:autoSpaceDE w:val="0"/>
        <w:autoSpaceDN w:val="0"/>
        <w:ind w:leftChars="100" w:left="482" w:hangingChars="100" w:hanging="241"/>
        <w:rPr>
          <w:color w:val="000000" w:themeColor="text1"/>
        </w:rPr>
      </w:pPr>
      <w:r w:rsidRPr="00087FF9">
        <w:rPr>
          <w:rFonts w:hint="eastAsia"/>
          <w:color w:val="000000" w:themeColor="text1"/>
        </w:rPr>
        <w:t xml:space="preserve">⑸　</w:t>
      </w:r>
      <w:r w:rsidR="00BC6125" w:rsidRPr="00087FF9">
        <w:rPr>
          <w:rFonts w:hint="eastAsia"/>
          <w:color w:val="000000" w:themeColor="text1"/>
        </w:rPr>
        <w:t>この契約に関し、乙（法人の場合にあっては、その役員又はその使用人を含む。）の刑法（明治40年法律第45号）第96条の６に規定する刑が確定したとき。</w:t>
      </w:r>
    </w:p>
    <w:p w14:paraId="7B00C845"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２　前項の規定は、甲に生じた損害額が前項の規定する賠償額を超える場合は、甲がその超過分について賠償を請求することを妨げるものではない。</w:t>
      </w:r>
    </w:p>
    <w:p w14:paraId="680FFB98"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３　乙が前２項の賠償金を甲の指定する期間内に支払わないときは、乙は当該期間を経過した日から支払いをした日までの日数に応じ、年</w:t>
      </w:r>
      <w:r w:rsidR="004D77DE" w:rsidRPr="00087FF9">
        <w:rPr>
          <w:rFonts w:hint="eastAsia"/>
          <w:color w:val="000000" w:themeColor="text1"/>
        </w:rPr>
        <w:t>2.5</w:t>
      </w:r>
      <w:r w:rsidRPr="00087FF9">
        <w:rPr>
          <w:rFonts w:hint="eastAsia"/>
          <w:color w:val="000000" w:themeColor="text1"/>
        </w:rPr>
        <w:t>パーセントの割合で計算した額の遅延利息を甲に支払わなければならない。</w:t>
      </w:r>
    </w:p>
    <w:p w14:paraId="4833F23A" w14:textId="77777777" w:rsidR="001052A6" w:rsidRPr="00087FF9" w:rsidRDefault="001052A6" w:rsidP="00C26080">
      <w:pPr>
        <w:keepNext/>
        <w:autoSpaceDE w:val="0"/>
        <w:autoSpaceDN w:val="0"/>
        <w:ind w:leftChars="100" w:left="241"/>
        <w:rPr>
          <w:color w:val="000000" w:themeColor="text1"/>
        </w:rPr>
      </w:pPr>
      <w:r w:rsidRPr="00087FF9">
        <w:rPr>
          <w:rFonts w:hint="eastAsia"/>
          <w:color w:val="000000" w:themeColor="text1"/>
        </w:rPr>
        <w:t>（催告による契約の解除)</w:t>
      </w:r>
    </w:p>
    <w:p w14:paraId="0BE06627" w14:textId="77777777" w:rsidR="001052A6" w:rsidRPr="00087FF9" w:rsidRDefault="001052A6" w:rsidP="00C26080">
      <w:pPr>
        <w:autoSpaceDE w:val="0"/>
        <w:autoSpaceDN w:val="0"/>
        <w:ind w:left="241" w:hangingChars="100" w:hanging="241"/>
        <w:rPr>
          <w:color w:val="000000" w:themeColor="text1"/>
        </w:rPr>
      </w:pPr>
      <w:r w:rsidRPr="00087FF9">
        <w:rPr>
          <w:rFonts w:hint="eastAsia"/>
          <w:color w:val="000000" w:themeColor="text1"/>
        </w:rPr>
        <w:t>第28条　甲は、乙が次の各号のいずれかに該当するときは、相当の期間を定めてその履行を催告し、その期間内に履行がないときは、この契約を解除することができる。た</w:t>
      </w:r>
      <w:r w:rsidRPr="00087FF9">
        <w:rPr>
          <w:rFonts w:hint="eastAsia"/>
          <w:color w:val="000000" w:themeColor="text1"/>
        </w:rPr>
        <w:lastRenderedPageBreak/>
        <w:t>だし、その期間を経過した時における債務の不履行が、この契約及び取引上の社会通念に照らして軽微であるときは、この限りでない。</w:t>
      </w:r>
    </w:p>
    <w:p w14:paraId="3ABB99CB" w14:textId="77777777" w:rsidR="00EC42D7" w:rsidRPr="00087FF9" w:rsidRDefault="004D7ACC" w:rsidP="004D7ACC">
      <w:pPr>
        <w:autoSpaceDE w:val="0"/>
        <w:autoSpaceDN w:val="0"/>
        <w:ind w:leftChars="100" w:left="482" w:hangingChars="100" w:hanging="241"/>
        <w:rPr>
          <w:color w:val="000000" w:themeColor="text1"/>
        </w:rPr>
      </w:pPr>
      <w:r w:rsidRPr="00087FF9">
        <w:rPr>
          <w:rFonts w:hint="eastAsia"/>
          <w:color w:val="000000" w:themeColor="text1"/>
        </w:rPr>
        <w:t xml:space="preserve">⑴　</w:t>
      </w:r>
      <w:r w:rsidR="00EC42D7" w:rsidRPr="00087FF9">
        <w:rPr>
          <w:rFonts w:hint="eastAsia"/>
          <w:color w:val="000000" w:themeColor="text1"/>
        </w:rPr>
        <w:t>正当な理由なく受託した業務に着手すべき期日を過ぎても着手しないとき。</w:t>
      </w:r>
    </w:p>
    <w:p w14:paraId="4A07E05B" w14:textId="77777777" w:rsidR="00EC42D7" w:rsidRPr="00087FF9" w:rsidRDefault="004D7ACC" w:rsidP="004D7ACC">
      <w:pPr>
        <w:autoSpaceDE w:val="0"/>
        <w:autoSpaceDN w:val="0"/>
        <w:ind w:leftChars="100" w:left="482" w:hangingChars="100" w:hanging="241"/>
        <w:rPr>
          <w:color w:val="000000" w:themeColor="text1"/>
        </w:rPr>
      </w:pPr>
      <w:r w:rsidRPr="00087FF9">
        <w:rPr>
          <w:rFonts w:hint="eastAsia"/>
          <w:color w:val="000000" w:themeColor="text1"/>
        </w:rPr>
        <w:t xml:space="preserve">⑵　</w:t>
      </w:r>
      <w:r w:rsidR="00EC42D7" w:rsidRPr="00087FF9">
        <w:rPr>
          <w:rFonts w:hint="eastAsia"/>
          <w:color w:val="000000" w:themeColor="text1"/>
        </w:rPr>
        <w:t>履行期間内に受託した業務が完了しないとき又は完了する見込みがないと認められるとき。</w:t>
      </w:r>
    </w:p>
    <w:p w14:paraId="2B36D435" w14:textId="77777777" w:rsidR="00EC42D7" w:rsidRPr="00087FF9" w:rsidRDefault="004D7ACC" w:rsidP="004D7ACC">
      <w:pPr>
        <w:autoSpaceDE w:val="0"/>
        <w:autoSpaceDN w:val="0"/>
        <w:ind w:leftChars="100" w:left="482" w:hangingChars="100" w:hanging="241"/>
        <w:rPr>
          <w:color w:val="000000" w:themeColor="text1"/>
        </w:rPr>
      </w:pPr>
      <w:r w:rsidRPr="00087FF9">
        <w:rPr>
          <w:rFonts w:hint="eastAsia"/>
          <w:color w:val="000000" w:themeColor="text1"/>
        </w:rPr>
        <w:t xml:space="preserve">⑶　</w:t>
      </w:r>
      <w:r w:rsidR="00EC42D7" w:rsidRPr="00087FF9">
        <w:rPr>
          <w:rFonts w:hint="eastAsia"/>
          <w:color w:val="000000" w:themeColor="text1"/>
        </w:rPr>
        <w:t>納入期限内に成果物を納入しないとき又は納入する見込みがないと認められるとき。</w:t>
      </w:r>
    </w:p>
    <w:p w14:paraId="7177C43A" w14:textId="77777777" w:rsidR="00EC42D7" w:rsidRPr="00087FF9" w:rsidRDefault="004D7ACC" w:rsidP="004D7ACC">
      <w:pPr>
        <w:autoSpaceDE w:val="0"/>
        <w:autoSpaceDN w:val="0"/>
        <w:ind w:leftChars="100" w:left="482" w:hangingChars="100" w:hanging="241"/>
        <w:rPr>
          <w:color w:val="000000" w:themeColor="text1"/>
        </w:rPr>
      </w:pPr>
      <w:r w:rsidRPr="00087FF9">
        <w:rPr>
          <w:rFonts w:hint="eastAsia"/>
          <w:color w:val="000000" w:themeColor="text1"/>
        </w:rPr>
        <w:t xml:space="preserve">⑷　</w:t>
      </w:r>
      <w:r w:rsidR="00001D02" w:rsidRPr="00087FF9">
        <w:rPr>
          <w:rFonts w:hint="eastAsia"/>
          <w:color w:val="000000" w:themeColor="text1"/>
        </w:rPr>
        <w:t>正当な理由なく、第24</w:t>
      </w:r>
      <w:r w:rsidR="00EC42D7" w:rsidRPr="00087FF9">
        <w:rPr>
          <w:rFonts w:hint="eastAsia"/>
          <w:color w:val="000000" w:themeColor="text1"/>
        </w:rPr>
        <w:t>条第１項の履行の追完がなされないとき。</w:t>
      </w:r>
    </w:p>
    <w:p w14:paraId="1AAFD025" w14:textId="77777777" w:rsidR="001052A6" w:rsidRPr="00087FF9" w:rsidRDefault="004D7ACC" w:rsidP="004D7ACC">
      <w:pPr>
        <w:autoSpaceDE w:val="0"/>
        <w:autoSpaceDN w:val="0"/>
        <w:ind w:leftChars="100" w:left="482" w:hangingChars="100" w:hanging="241"/>
        <w:rPr>
          <w:color w:val="000000" w:themeColor="text1"/>
        </w:rPr>
      </w:pPr>
      <w:r w:rsidRPr="00087FF9">
        <w:rPr>
          <w:rFonts w:hint="eastAsia"/>
          <w:color w:val="000000" w:themeColor="text1"/>
        </w:rPr>
        <w:t xml:space="preserve">⑸　</w:t>
      </w:r>
      <w:r w:rsidR="00EC42D7" w:rsidRPr="00087FF9">
        <w:rPr>
          <w:rFonts w:hint="eastAsia"/>
          <w:color w:val="000000" w:themeColor="text1"/>
        </w:rPr>
        <w:t>前各号に掲げる場合のほか、この契約の義務を履行しないとき。</w:t>
      </w:r>
    </w:p>
    <w:p w14:paraId="65D0E4A5" w14:textId="77777777" w:rsidR="002D65B1" w:rsidRPr="00087FF9" w:rsidRDefault="002D65B1" w:rsidP="00C26080">
      <w:pPr>
        <w:keepNext/>
        <w:autoSpaceDE w:val="0"/>
        <w:autoSpaceDN w:val="0"/>
        <w:ind w:leftChars="100" w:left="241"/>
        <w:rPr>
          <w:color w:val="000000" w:themeColor="text1"/>
        </w:rPr>
      </w:pPr>
      <w:r w:rsidRPr="00087FF9">
        <w:rPr>
          <w:rFonts w:hint="eastAsia"/>
          <w:color w:val="000000" w:themeColor="text1"/>
        </w:rPr>
        <w:t>（催告によらない契約の解除）</w:t>
      </w:r>
    </w:p>
    <w:p w14:paraId="19E0798B" w14:textId="77777777" w:rsidR="004A357B" w:rsidRPr="00087FF9" w:rsidRDefault="004A357B" w:rsidP="00C26080">
      <w:pPr>
        <w:autoSpaceDE w:val="0"/>
        <w:autoSpaceDN w:val="0"/>
        <w:ind w:left="241" w:hangingChars="100" w:hanging="241"/>
        <w:rPr>
          <w:color w:val="000000" w:themeColor="text1"/>
        </w:rPr>
      </w:pPr>
      <w:r w:rsidRPr="00087FF9">
        <w:rPr>
          <w:rFonts w:hint="eastAsia"/>
          <w:color w:val="000000" w:themeColor="text1"/>
        </w:rPr>
        <w:t>第29条　甲は、乙が次の各号のいずれかに該当するときは、直ちにこの契約を解除することができる。</w:t>
      </w:r>
    </w:p>
    <w:p w14:paraId="53A376AD" w14:textId="77777777" w:rsidR="004A357B" w:rsidRPr="00087FF9" w:rsidRDefault="004D7ACC" w:rsidP="004D7ACC">
      <w:pPr>
        <w:autoSpaceDE w:val="0"/>
        <w:autoSpaceDN w:val="0"/>
        <w:ind w:leftChars="100" w:left="482" w:hangingChars="100" w:hanging="241"/>
        <w:rPr>
          <w:color w:val="000000" w:themeColor="text1"/>
        </w:rPr>
      </w:pPr>
      <w:r w:rsidRPr="00087FF9">
        <w:rPr>
          <w:rFonts w:hint="eastAsia"/>
          <w:color w:val="000000" w:themeColor="text1"/>
        </w:rPr>
        <w:t xml:space="preserve">⑴　</w:t>
      </w:r>
      <w:r w:rsidR="00001D02" w:rsidRPr="00087FF9">
        <w:rPr>
          <w:rFonts w:hint="eastAsia"/>
          <w:color w:val="000000" w:themeColor="text1"/>
        </w:rPr>
        <w:t>第18</w:t>
      </w:r>
      <w:r w:rsidR="004A357B" w:rsidRPr="00087FF9">
        <w:rPr>
          <w:rFonts w:hint="eastAsia"/>
          <w:color w:val="000000" w:themeColor="text1"/>
        </w:rPr>
        <w:t>条の規定に違反して業務委託料債権を譲渡したとき。</w:t>
      </w:r>
    </w:p>
    <w:p w14:paraId="410CB8FE" w14:textId="77777777" w:rsidR="004A357B" w:rsidRPr="00087FF9" w:rsidRDefault="004D7ACC" w:rsidP="004D7ACC">
      <w:pPr>
        <w:autoSpaceDE w:val="0"/>
        <w:autoSpaceDN w:val="0"/>
        <w:ind w:leftChars="100" w:left="482" w:hangingChars="100" w:hanging="241"/>
        <w:rPr>
          <w:color w:val="000000" w:themeColor="text1"/>
        </w:rPr>
      </w:pPr>
      <w:r w:rsidRPr="00087FF9">
        <w:rPr>
          <w:rFonts w:hint="eastAsia"/>
          <w:color w:val="000000" w:themeColor="text1"/>
        </w:rPr>
        <w:t xml:space="preserve">⑵　</w:t>
      </w:r>
      <w:r w:rsidR="004A357B" w:rsidRPr="00087FF9">
        <w:rPr>
          <w:rFonts w:hint="eastAsia"/>
          <w:color w:val="000000" w:themeColor="text1"/>
        </w:rPr>
        <w:t>この契約の締結又は履行に当たり、不正の行為をしたとき。</w:t>
      </w:r>
    </w:p>
    <w:p w14:paraId="2021C290" w14:textId="77777777" w:rsidR="004A357B" w:rsidRPr="00087FF9" w:rsidRDefault="004D7ACC" w:rsidP="004D7ACC">
      <w:pPr>
        <w:autoSpaceDE w:val="0"/>
        <w:autoSpaceDN w:val="0"/>
        <w:ind w:leftChars="100" w:left="482" w:hangingChars="100" w:hanging="241"/>
        <w:rPr>
          <w:color w:val="000000" w:themeColor="text1"/>
        </w:rPr>
      </w:pPr>
      <w:r w:rsidRPr="00087FF9">
        <w:rPr>
          <w:rFonts w:hint="eastAsia"/>
          <w:color w:val="000000" w:themeColor="text1"/>
        </w:rPr>
        <w:t xml:space="preserve">⑶　</w:t>
      </w:r>
      <w:r w:rsidR="004A357B" w:rsidRPr="00087FF9">
        <w:rPr>
          <w:rFonts w:hint="eastAsia"/>
          <w:color w:val="000000" w:themeColor="text1"/>
        </w:rPr>
        <w:t>乙が、その責めに帰すべき事由により情報漏えい等の事故が発生したとき。</w:t>
      </w:r>
    </w:p>
    <w:p w14:paraId="4A31E36E" w14:textId="77777777" w:rsidR="004A357B" w:rsidRPr="00087FF9" w:rsidRDefault="004D7ACC" w:rsidP="004D7ACC">
      <w:pPr>
        <w:autoSpaceDE w:val="0"/>
        <w:autoSpaceDN w:val="0"/>
        <w:ind w:leftChars="100" w:left="482" w:hangingChars="100" w:hanging="241"/>
        <w:rPr>
          <w:color w:val="000000" w:themeColor="text1"/>
        </w:rPr>
      </w:pPr>
      <w:r w:rsidRPr="00087FF9">
        <w:rPr>
          <w:rFonts w:hint="eastAsia"/>
          <w:color w:val="000000" w:themeColor="text1"/>
        </w:rPr>
        <w:t xml:space="preserve">⑷　</w:t>
      </w:r>
      <w:r w:rsidR="004A357B" w:rsidRPr="00087FF9">
        <w:rPr>
          <w:rFonts w:hint="eastAsia"/>
          <w:color w:val="000000" w:themeColor="text1"/>
        </w:rPr>
        <w:t>納入期限内に成果物を納入することができないことが明らかであるとき。</w:t>
      </w:r>
    </w:p>
    <w:p w14:paraId="76EED9FC" w14:textId="77777777" w:rsidR="004A357B" w:rsidRPr="00087FF9" w:rsidRDefault="004D7ACC" w:rsidP="004D7ACC">
      <w:pPr>
        <w:autoSpaceDE w:val="0"/>
        <w:autoSpaceDN w:val="0"/>
        <w:ind w:leftChars="100" w:left="482" w:hangingChars="100" w:hanging="241"/>
        <w:rPr>
          <w:color w:val="000000" w:themeColor="text1"/>
        </w:rPr>
      </w:pPr>
      <w:r w:rsidRPr="00087FF9">
        <w:rPr>
          <w:rFonts w:hint="eastAsia"/>
          <w:color w:val="000000" w:themeColor="text1"/>
        </w:rPr>
        <w:t xml:space="preserve">⑸　</w:t>
      </w:r>
      <w:r w:rsidR="004A357B" w:rsidRPr="00087FF9">
        <w:rPr>
          <w:rFonts w:hint="eastAsia"/>
          <w:color w:val="000000" w:themeColor="text1"/>
        </w:rPr>
        <w:t>この契約の債務の全部の履行を拒絶する意思を明確に表示したとき。</w:t>
      </w:r>
    </w:p>
    <w:p w14:paraId="442D8F62" w14:textId="77777777" w:rsidR="004A357B" w:rsidRPr="00087FF9" w:rsidRDefault="004D7ACC" w:rsidP="004D7ACC">
      <w:pPr>
        <w:autoSpaceDE w:val="0"/>
        <w:autoSpaceDN w:val="0"/>
        <w:ind w:leftChars="100" w:left="482" w:hangingChars="100" w:hanging="241"/>
        <w:rPr>
          <w:color w:val="000000" w:themeColor="text1"/>
        </w:rPr>
      </w:pPr>
      <w:r w:rsidRPr="00087FF9">
        <w:rPr>
          <w:rFonts w:hint="eastAsia"/>
          <w:color w:val="000000" w:themeColor="text1"/>
        </w:rPr>
        <w:t xml:space="preserve">⑹　</w:t>
      </w:r>
      <w:r w:rsidR="004A357B" w:rsidRPr="00087FF9">
        <w:rPr>
          <w:rFonts w:hint="eastAsia"/>
          <w:color w:val="000000" w:themeColor="text1"/>
        </w:rPr>
        <w:t>この契約の債務の一部の履行が不能である場合又は債務の一部の履行を拒絶する意思を明確に表示した場合において、残存する部分のみでは契約をした目的を達することができないとき。</w:t>
      </w:r>
    </w:p>
    <w:p w14:paraId="22E27FBD" w14:textId="77777777" w:rsidR="004A357B" w:rsidRPr="00087FF9" w:rsidRDefault="004D7ACC" w:rsidP="004D7ACC">
      <w:pPr>
        <w:autoSpaceDE w:val="0"/>
        <w:autoSpaceDN w:val="0"/>
        <w:ind w:leftChars="100" w:left="482" w:hangingChars="100" w:hanging="241"/>
        <w:rPr>
          <w:color w:val="000000" w:themeColor="text1"/>
        </w:rPr>
      </w:pPr>
      <w:r w:rsidRPr="00087FF9">
        <w:rPr>
          <w:rFonts w:hint="eastAsia"/>
          <w:color w:val="000000" w:themeColor="text1"/>
        </w:rPr>
        <w:t xml:space="preserve">⑺　</w:t>
      </w:r>
      <w:r w:rsidR="004A357B" w:rsidRPr="00087FF9">
        <w:rPr>
          <w:rFonts w:hint="eastAsia"/>
          <w:color w:val="000000" w:themeColor="text1"/>
        </w:rPr>
        <w:t>この契約の受託した業務の性質又は当事者の意思表示により、特定の日時又は一定の期間内に履行しなければ契約をした目的を達することができない場合において、乙が履行をしないでその時期を経過したとき。</w:t>
      </w:r>
    </w:p>
    <w:p w14:paraId="664B4708" w14:textId="77777777" w:rsidR="004A357B" w:rsidRPr="00087FF9" w:rsidRDefault="004D7ACC" w:rsidP="004D7ACC">
      <w:pPr>
        <w:autoSpaceDE w:val="0"/>
        <w:autoSpaceDN w:val="0"/>
        <w:ind w:leftChars="100" w:left="482" w:hangingChars="100" w:hanging="241"/>
        <w:rPr>
          <w:color w:val="000000" w:themeColor="text1"/>
        </w:rPr>
      </w:pPr>
      <w:r w:rsidRPr="00087FF9">
        <w:rPr>
          <w:rFonts w:hint="eastAsia"/>
          <w:color w:val="000000" w:themeColor="text1"/>
        </w:rPr>
        <w:t xml:space="preserve">⑻　</w:t>
      </w:r>
      <w:r w:rsidR="004A357B" w:rsidRPr="00087FF9">
        <w:rPr>
          <w:rFonts w:hint="eastAsia"/>
          <w:color w:val="000000" w:themeColor="text1"/>
        </w:rPr>
        <w:t>前各号に掲げる場合のほか、乙がその債務の履行をせず、甲が前条の催告をしても契約をした目的を達するのに足りる履行がされる見込みがないことが明らかであるとき。</w:t>
      </w:r>
    </w:p>
    <w:p w14:paraId="70F0E1C8" w14:textId="77777777" w:rsidR="004A357B" w:rsidRPr="00087FF9" w:rsidRDefault="004D7ACC" w:rsidP="004D7ACC">
      <w:pPr>
        <w:autoSpaceDE w:val="0"/>
        <w:autoSpaceDN w:val="0"/>
        <w:ind w:leftChars="100" w:left="482" w:hangingChars="100" w:hanging="241"/>
        <w:rPr>
          <w:color w:val="000000" w:themeColor="text1"/>
        </w:rPr>
      </w:pPr>
      <w:r w:rsidRPr="00087FF9">
        <w:rPr>
          <w:rFonts w:hint="eastAsia"/>
          <w:color w:val="000000" w:themeColor="text1"/>
        </w:rPr>
        <w:t xml:space="preserve">⑼　</w:t>
      </w:r>
      <w:r w:rsidR="004A357B" w:rsidRPr="00087FF9">
        <w:rPr>
          <w:rFonts w:hint="eastAsia"/>
          <w:color w:val="000000" w:themeColor="text1"/>
        </w:rPr>
        <w:t>前各号に掲げる場合のほか、この契約に違反したとき。</w:t>
      </w:r>
    </w:p>
    <w:p w14:paraId="6412BABA" w14:textId="77777777" w:rsidR="004A357B" w:rsidRPr="00087FF9" w:rsidRDefault="004D7ACC" w:rsidP="004D7ACC">
      <w:pPr>
        <w:autoSpaceDE w:val="0"/>
        <w:autoSpaceDN w:val="0"/>
        <w:ind w:leftChars="100" w:left="482" w:hangingChars="100" w:hanging="241"/>
        <w:rPr>
          <w:color w:val="000000" w:themeColor="text1"/>
        </w:rPr>
      </w:pPr>
      <w:r w:rsidRPr="00087FF9">
        <w:rPr>
          <w:rFonts w:hint="eastAsia"/>
          <w:color w:val="000000" w:themeColor="text1"/>
        </w:rPr>
        <w:t xml:space="preserve">⑽　</w:t>
      </w:r>
      <w:r w:rsidR="004A357B" w:rsidRPr="00087FF9">
        <w:rPr>
          <w:rFonts w:hint="eastAsia"/>
          <w:color w:val="000000" w:themeColor="text1"/>
        </w:rPr>
        <w:t>乙からこの契約の解除の申入れがあったとき。</w:t>
      </w:r>
    </w:p>
    <w:p w14:paraId="3D926230" w14:textId="77777777" w:rsidR="004A357B" w:rsidRPr="00087FF9" w:rsidRDefault="004D7ACC" w:rsidP="004D7ACC">
      <w:pPr>
        <w:autoSpaceDE w:val="0"/>
        <w:autoSpaceDN w:val="0"/>
        <w:ind w:leftChars="100" w:left="482" w:hangingChars="100" w:hanging="241"/>
        <w:rPr>
          <w:color w:val="000000" w:themeColor="text1"/>
        </w:rPr>
      </w:pPr>
      <w:r w:rsidRPr="00087FF9">
        <w:rPr>
          <w:rFonts w:hint="eastAsia"/>
          <w:color w:val="000000" w:themeColor="text1"/>
        </w:rPr>
        <w:t xml:space="preserve">⑾　</w:t>
      </w:r>
      <w:r w:rsidR="004A357B" w:rsidRPr="00087FF9">
        <w:rPr>
          <w:rFonts w:hint="eastAsia"/>
          <w:color w:val="000000" w:themeColor="text1"/>
        </w:rPr>
        <w:t>乙（乙が共同企業体であるときは、その構成員のいずれかの者。以下この号において同じ。）が次のいずれかに該当するとき。</w:t>
      </w:r>
    </w:p>
    <w:p w14:paraId="33CDA581" w14:textId="77777777" w:rsidR="002D65B1" w:rsidRPr="00087FF9" w:rsidRDefault="002D65B1" w:rsidP="004D7ACC">
      <w:pPr>
        <w:autoSpaceDE w:val="0"/>
        <w:autoSpaceDN w:val="0"/>
        <w:ind w:leftChars="200" w:left="724" w:hangingChars="100" w:hanging="241"/>
        <w:rPr>
          <w:color w:val="000000" w:themeColor="text1"/>
        </w:rPr>
      </w:pPr>
      <w:r w:rsidRPr="00087FF9">
        <w:rPr>
          <w:rFonts w:hint="eastAsia"/>
          <w:color w:val="000000" w:themeColor="text1"/>
        </w:rPr>
        <w:t>ア　役員等（乙が個人である場合にはその者を、乙が法人である場合にはその役員又はその支店若しくは常時契約を締結する事務所の代表者をいう。以下この号において同じ。）が暴力団員による不当な行為の防止等に関する法律（平成３年法律第77号）第２条第６号に規定する暴力団員（以下「暴力団員」という。）であると認められるとき。</w:t>
      </w:r>
    </w:p>
    <w:p w14:paraId="73530613" w14:textId="77777777" w:rsidR="002D65B1" w:rsidRPr="00087FF9" w:rsidRDefault="002D65B1" w:rsidP="004D7ACC">
      <w:pPr>
        <w:autoSpaceDE w:val="0"/>
        <w:autoSpaceDN w:val="0"/>
        <w:ind w:leftChars="200" w:left="724" w:hangingChars="100" w:hanging="241"/>
        <w:rPr>
          <w:color w:val="000000" w:themeColor="text1"/>
        </w:rPr>
      </w:pPr>
      <w:r w:rsidRPr="00087FF9">
        <w:rPr>
          <w:rFonts w:hint="eastAsia"/>
          <w:color w:val="000000" w:themeColor="text1"/>
        </w:rPr>
        <w:t>イ　暴力団（暴力団員による不当な行為の防止等に関する法律第２条第２号に規定する暴力団をいう。以下同じ。）又は暴力団員が経営に実質的に関与していると認められるとき。</w:t>
      </w:r>
    </w:p>
    <w:p w14:paraId="531CFA4B" w14:textId="77777777" w:rsidR="002D65B1" w:rsidRPr="00087FF9" w:rsidRDefault="002D65B1" w:rsidP="004D7ACC">
      <w:pPr>
        <w:autoSpaceDE w:val="0"/>
        <w:autoSpaceDN w:val="0"/>
        <w:ind w:leftChars="200" w:left="724" w:hangingChars="100" w:hanging="241"/>
        <w:rPr>
          <w:color w:val="000000" w:themeColor="text1"/>
        </w:rPr>
      </w:pPr>
      <w:r w:rsidRPr="00087FF9">
        <w:rPr>
          <w:rFonts w:hint="eastAsia"/>
          <w:color w:val="000000" w:themeColor="text1"/>
        </w:rPr>
        <w:t>ウ　役員等が自己、自社若しくは第三者の不正な利益を図る目的又は第三者に損害を加える目的をもって、暴力団又は暴力団員を利用するなどしたと認められると</w:t>
      </w:r>
      <w:r w:rsidRPr="00087FF9">
        <w:rPr>
          <w:rFonts w:hint="eastAsia"/>
          <w:color w:val="000000" w:themeColor="text1"/>
        </w:rPr>
        <w:lastRenderedPageBreak/>
        <w:t>き。</w:t>
      </w:r>
    </w:p>
    <w:p w14:paraId="19BADE99" w14:textId="77777777" w:rsidR="002D65B1" w:rsidRPr="00087FF9" w:rsidRDefault="002D65B1" w:rsidP="004D7ACC">
      <w:pPr>
        <w:autoSpaceDE w:val="0"/>
        <w:autoSpaceDN w:val="0"/>
        <w:ind w:leftChars="200" w:left="724" w:hangingChars="100" w:hanging="241"/>
        <w:rPr>
          <w:color w:val="000000" w:themeColor="text1"/>
        </w:rPr>
      </w:pPr>
      <w:r w:rsidRPr="00087FF9">
        <w:rPr>
          <w:rFonts w:hint="eastAsia"/>
          <w:color w:val="000000" w:themeColor="text1"/>
        </w:rPr>
        <w:t>エ　役員等が、暴力団又は暴力団員に対して資金等を供給し、又は便宜を供与するなど直接的あるいは積極的に暴力団の維持、運営に協力し、若しくは関与していると認められるとき。</w:t>
      </w:r>
    </w:p>
    <w:p w14:paraId="30FA54C5" w14:textId="77777777" w:rsidR="002D65B1" w:rsidRPr="00087FF9" w:rsidRDefault="002D65B1" w:rsidP="004D7ACC">
      <w:pPr>
        <w:autoSpaceDE w:val="0"/>
        <w:autoSpaceDN w:val="0"/>
        <w:ind w:leftChars="200" w:left="724" w:hangingChars="100" w:hanging="241"/>
        <w:rPr>
          <w:color w:val="000000" w:themeColor="text1"/>
        </w:rPr>
      </w:pPr>
      <w:r w:rsidRPr="00087FF9">
        <w:rPr>
          <w:rFonts w:hint="eastAsia"/>
          <w:color w:val="000000" w:themeColor="text1"/>
        </w:rPr>
        <w:t>オ　役員等が暴力団又は暴力団員と社会的に非難されるべき関係を有していると認められるとき。</w:t>
      </w:r>
    </w:p>
    <w:p w14:paraId="0E92E475" w14:textId="77777777" w:rsidR="002D65B1" w:rsidRPr="00087FF9" w:rsidRDefault="002D65B1" w:rsidP="004D7ACC">
      <w:pPr>
        <w:autoSpaceDE w:val="0"/>
        <w:autoSpaceDN w:val="0"/>
        <w:ind w:leftChars="200" w:left="724" w:hangingChars="100" w:hanging="241"/>
        <w:rPr>
          <w:color w:val="000000" w:themeColor="text1"/>
        </w:rPr>
      </w:pPr>
      <w:r w:rsidRPr="00087FF9">
        <w:rPr>
          <w:rFonts w:hint="eastAsia"/>
          <w:color w:val="000000" w:themeColor="text1"/>
        </w:rPr>
        <w:t>カ　再委託契約その他の契約（以下「再委託契約等」という。）に当たり、その相手方がアからオまでのいずれかに該当することを知りながら、当該者と契約を締結したと認められるとき。</w:t>
      </w:r>
    </w:p>
    <w:p w14:paraId="34531CA5" w14:textId="77777777" w:rsidR="002D65B1" w:rsidRPr="00087FF9" w:rsidRDefault="002D65B1" w:rsidP="004D7ACC">
      <w:pPr>
        <w:autoSpaceDE w:val="0"/>
        <w:autoSpaceDN w:val="0"/>
        <w:ind w:leftChars="200" w:left="724" w:hangingChars="100" w:hanging="241"/>
        <w:rPr>
          <w:color w:val="000000" w:themeColor="text1"/>
        </w:rPr>
      </w:pPr>
      <w:r w:rsidRPr="00087FF9">
        <w:rPr>
          <w:rFonts w:hint="eastAsia"/>
          <w:color w:val="000000" w:themeColor="text1"/>
        </w:rPr>
        <w:t>キ　乙が、アからオまでのいずれかに該当する者を再委託契約等の相手方としていた場合（カに該当する場合を除く。）に、甲が乙に対して当該再委託契約等の解除を求め、乙がこれに従わなかったとき。</w:t>
      </w:r>
    </w:p>
    <w:p w14:paraId="737EABFF" w14:textId="77777777" w:rsidR="002D65B1" w:rsidRPr="00087FF9" w:rsidRDefault="002D65B1" w:rsidP="00C26080">
      <w:pPr>
        <w:autoSpaceDE w:val="0"/>
        <w:autoSpaceDN w:val="0"/>
        <w:ind w:left="241" w:hangingChars="100" w:hanging="241"/>
        <w:rPr>
          <w:color w:val="000000" w:themeColor="text1"/>
        </w:rPr>
      </w:pPr>
      <w:r w:rsidRPr="00087FF9">
        <w:rPr>
          <w:rFonts w:hint="eastAsia"/>
          <w:color w:val="000000" w:themeColor="text1"/>
        </w:rPr>
        <w:t>２　甲は、前項各号に規定する場合のほか、必要があるときは、乙と協議して契約を解除することができる。</w:t>
      </w:r>
    </w:p>
    <w:p w14:paraId="5D994F78" w14:textId="77777777" w:rsidR="002D65B1" w:rsidRPr="00087FF9" w:rsidRDefault="002D65B1" w:rsidP="00C26080">
      <w:pPr>
        <w:keepNext/>
        <w:autoSpaceDE w:val="0"/>
        <w:autoSpaceDN w:val="0"/>
        <w:ind w:leftChars="100" w:left="241"/>
        <w:rPr>
          <w:color w:val="000000" w:themeColor="text1"/>
        </w:rPr>
      </w:pPr>
      <w:r w:rsidRPr="00087FF9">
        <w:rPr>
          <w:rFonts w:hint="eastAsia"/>
          <w:color w:val="000000" w:themeColor="text1"/>
        </w:rPr>
        <w:t>（乙の損害賠償義務等）</w:t>
      </w:r>
    </w:p>
    <w:p w14:paraId="5D8A95EB" w14:textId="77777777" w:rsidR="002D65B1" w:rsidRPr="00087FF9" w:rsidRDefault="002D65B1" w:rsidP="00C26080">
      <w:pPr>
        <w:autoSpaceDE w:val="0"/>
        <w:autoSpaceDN w:val="0"/>
        <w:ind w:left="241" w:hangingChars="100" w:hanging="241"/>
        <w:rPr>
          <w:color w:val="000000" w:themeColor="text1"/>
        </w:rPr>
      </w:pPr>
      <w:r w:rsidRPr="00087FF9">
        <w:rPr>
          <w:rFonts w:hint="eastAsia"/>
          <w:color w:val="000000" w:themeColor="text1"/>
        </w:rPr>
        <w:t>第30</w:t>
      </w:r>
      <w:r w:rsidR="00001D02" w:rsidRPr="00087FF9">
        <w:rPr>
          <w:rFonts w:hint="eastAsia"/>
          <w:color w:val="000000" w:themeColor="text1"/>
        </w:rPr>
        <w:t>条　第28</w:t>
      </w:r>
      <w:r w:rsidRPr="00087FF9">
        <w:rPr>
          <w:rFonts w:hint="eastAsia"/>
          <w:color w:val="000000" w:themeColor="text1"/>
        </w:rPr>
        <w:t>条及び前条第１項の規定により、この契約が解除されたときは、次の各号に掲げる区分に応じ、当該各号に定めるとおりとする。ただし、当該解除の理由が乙の責めに帰することができないものであると甲が認めたときは、この限りでない。</w:t>
      </w:r>
    </w:p>
    <w:p w14:paraId="28A644B8" w14:textId="77777777" w:rsidR="002D65B1" w:rsidRPr="00087FF9" w:rsidRDefault="004D7ACC" w:rsidP="004D7ACC">
      <w:pPr>
        <w:autoSpaceDE w:val="0"/>
        <w:autoSpaceDN w:val="0"/>
        <w:ind w:leftChars="100" w:left="482" w:hangingChars="100" w:hanging="241"/>
        <w:rPr>
          <w:color w:val="000000" w:themeColor="text1"/>
        </w:rPr>
      </w:pPr>
      <w:r w:rsidRPr="00087FF9">
        <w:rPr>
          <w:rFonts w:hint="eastAsia"/>
          <w:color w:val="000000" w:themeColor="text1"/>
        </w:rPr>
        <w:t xml:space="preserve">⑴　</w:t>
      </w:r>
      <w:r w:rsidR="002D65B1" w:rsidRPr="00087FF9">
        <w:rPr>
          <w:rFonts w:hint="eastAsia"/>
          <w:color w:val="000000" w:themeColor="text1"/>
        </w:rPr>
        <w:t>契約保証金が免除されているとき　乙は、契約金額の</w:t>
      </w:r>
      <w:r w:rsidRPr="00087FF9">
        <w:rPr>
          <w:rFonts w:hint="eastAsia"/>
          <w:color w:val="000000" w:themeColor="text1"/>
        </w:rPr>
        <w:t>10</w:t>
      </w:r>
      <w:r w:rsidR="002D65B1" w:rsidRPr="00087FF9">
        <w:rPr>
          <w:rFonts w:hint="eastAsia"/>
          <w:color w:val="000000" w:themeColor="text1"/>
        </w:rPr>
        <w:t>分の１に相当する額を違約金として甲の請求に基づき甲に納付しなければならない。</w:t>
      </w:r>
    </w:p>
    <w:p w14:paraId="0DA71359" w14:textId="77777777" w:rsidR="002D65B1" w:rsidRPr="00087FF9" w:rsidRDefault="004D7ACC" w:rsidP="004D7ACC">
      <w:pPr>
        <w:autoSpaceDE w:val="0"/>
        <w:autoSpaceDN w:val="0"/>
        <w:ind w:leftChars="100" w:left="482" w:hangingChars="100" w:hanging="241"/>
        <w:rPr>
          <w:color w:val="000000" w:themeColor="text1"/>
        </w:rPr>
      </w:pPr>
      <w:r w:rsidRPr="00087FF9">
        <w:rPr>
          <w:rFonts w:hint="eastAsia"/>
          <w:color w:val="000000" w:themeColor="text1"/>
        </w:rPr>
        <w:t xml:space="preserve">⑵　</w:t>
      </w:r>
      <w:r w:rsidR="002D65B1" w:rsidRPr="00087FF9">
        <w:rPr>
          <w:rFonts w:hint="eastAsia"/>
          <w:color w:val="000000" w:themeColor="text1"/>
        </w:rPr>
        <w:t>契約保証金が納付されているとき　当該契約保証金は甲に帰属するものとする。ただし、当該契約保証金の額が委託金額の</w:t>
      </w:r>
      <w:r w:rsidRPr="00087FF9">
        <w:rPr>
          <w:rFonts w:hint="eastAsia"/>
          <w:color w:val="000000" w:themeColor="text1"/>
        </w:rPr>
        <w:t>10</w:t>
      </w:r>
      <w:r w:rsidR="002D65B1" w:rsidRPr="00087FF9">
        <w:rPr>
          <w:rFonts w:hint="eastAsia"/>
          <w:color w:val="000000" w:themeColor="text1"/>
        </w:rPr>
        <w:t>分の１に相当する額に満たないときは、乙は、その不足額を違約金として甲の請求に基づき甲に支払わなければならない。</w:t>
      </w:r>
    </w:p>
    <w:p w14:paraId="5D9E0244" w14:textId="77777777" w:rsidR="002D65B1" w:rsidRPr="00087FF9" w:rsidRDefault="00001D02" w:rsidP="00C26080">
      <w:pPr>
        <w:autoSpaceDE w:val="0"/>
        <w:autoSpaceDN w:val="0"/>
        <w:ind w:left="241" w:hangingChars="100" w:hanging="241"/>
        <w:rPr>
          <w:color w:val="000000" w:themeColor="text1"/>
        </w:rPr>
      </w:pPr>
      <w:r w:rsidRPr="00087FF9">
        <w:rPr>
          <w:rFonts w:hint="eastAsia"/>
          <w:color w:val="000000" w:themeColor="text1"/>
        </w:rPr>
        <w:t>２　乙は、第28</w:t>
      </w:r>
      <w:r w:rsidR="002D65B1" w:rsidRPr="00087FF9">
        <w:rPr>
          <w:rFonts w:hint="eastAsia"/>
          <w:color w:val="000000" w:themeColor="text1"/>
        </w:rPr>
        <w:t>条及び前条第１項の規定により、この契約が解除された場合において、当該解除の日が納入期限後であるときは、納入期限の翌日から解除の日（当該解除が乙からの申入れに基づくときは、甲が当該申入書の提出を受けた日）までの日数に応じ、契約金額に対して年</w:t>
      </w:r>
      <w:r w:rsidR="004D77DE" w:rsidRPr="00087FF9">
        <w:rPr>
          <w:rFonts w:hint="eastAsia"/>
          <w:color w:val="000000" w:themeColor="text1"/>
        </w:rPr>
        <w:t>2.5</w:t>
      </w:r>
      <w:r w:rsidR="002D65B1" w:rsidRPr="00087FF9">
        <w:rPr>
          <w:rFonts w:hint="eastAsia"/>
          <w:color w:val="000000" w:themeColor="text1"/>
        </w:rPr>
        <w:t>パーセントを乗じて得た額を違約金として甲に納付しなければならない。ただし、違約金の総額が100円に満たない場合及び当該解除の理由が受注者の責めに帰することができないものであると甲が認めたときは、この限りでない。</w:t>
      </w:r>
    </w:p>
    <w:p w14:paraId="11C9C8BE" w14:textId="77777777" w:rsidR="002D65B1" w:rsidRPr="00087FF9" w:rsidRDefault="002D65B1" w:rsidP="00C26080">
      <w:pPr>
        <w:autoSpaceDE w:val="0"/>
        <w:autoSpaceDN w:val="0"/>
        <w:ind w:left="241" w:hangingChars="100" w:hanging="241"/>
        <w:rPr>
          <w:color w:val="000000" w:themeColor="text1"/>
        </w:rPr>
      </w:pPr>
      <w:r w:rsidRPr="00087FF9">
        <w:rPr>
          <w:rFonts w:hint="eastAsia"/>
          <w:color w:val="000000" w:themeColor="text1"/>
        </w:rPr>
        <w:t>３　前２項の場合において、甲に生じた損害の額が、当該契約保証金及び当該違約金の額を超えるときは、その超える額を甲の請求に基づき速やかに甲に納付しなければならない。</w:t>
      </w:r>
    </w:p>
    <w:p w14:paraId="0526D2EE" w14:textId="77777777" w:rsidR="00BC6125" w:rsidRPr="00087FF9" w:rsidRDefault="00001D02" w:rsidP="00C26080">
      <w:pPr>
        <w:autoSpaceDE w:val="0"/>
        <w:autoSpaceDN w:val="0"/>
        <w:ind w:left="241" w:hangingChars="100" w:hanging="241"/>
        <w:rPr>
          <w:color w:val="000000" w:themeColor="text1"/>
        </w:rPr>
      </w:pPr>
      <w:r w:rsidRPr="00087FF9">
        <w:rPr>
          <w:rFonts w:hint="eastAsia"/>
          <w:color w:val="000000" w:themeColor="text1"/>
        </w:rPr>
        <w:t>４　第28</w:t>
      </w:r>
      <w:r w:rsidR="002D65B1" w:rsidRPr="00087FF9">
        <w:rPr>
          <w:rFonts w:hint="eastAsia"/>
          <w:color w:val="000000" w:themeColor="text1"/>
        </w:rPr>
        <w:t>条及び前条第１項の規定によりこの契約が解除された場合において、解除により乙に損害があっても、甲はその責めを負わないものとする。</w:t>
      </w:r>
    </w:p>
    <w:p w14:paraId="3D76A6E3" w14:textId="77777777"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（秘密の保持）</w:t>
      </w:r>
    </w:p>
    <w:p w14:paraId="0BED35AC"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w:t>
      </w:r>
      <w:r w:rsidR="002D65B1" w:rsidRPr="00087FF9">
        <w:rPr>
          <w:rFonts w:hint="eastAsia"/>
          <w:color w:val="000000" w:themeColor="text1"/>
        </w:rPr>
        <w:t>31</w:t>
      </w:r>
      <w:r w:rsidRPr="00087FF9">
        <w:rPr>
          <w:rFonts w:hint="eastAsia"/>
          <w:color w:val="000000" w:themeColor="text1"/>
        </w:rPr>
        <w:t xml:space="preserve">条　</w:t>
      </w:r>
      <w:r w:rsidR="00877D9F" w:rsidRPr="00087FF9">
        <w:rPr>
          <w:rFonts w:hint="eastAsia"/>
          <w:color w:val="000000" w:themeColor="text1"/>
        </w:rPr>
        <w:t>甲及び</w:t>
      </w:r>
      <w:r w:rsidRPr="00087FF9">
        <w:rPr>
          <w:rFonts w:hint="eastAsia"/>
          <w:color w:val="000000" w:themeColor="text1"/>
        </w:rPr>
        <w:t>乙は、本件業務の履行に関して知り得た秘密を第三者に漏らし、又は本件業務の履行以外の目的に利用してはならない。この契約が終了し、又は解除された後においても同様とする。</w:t>
      </w:r>
    </w:p>
    <w:p w14:paraId="2630CDD8" w14:textId="77777777" w:rsidR="00BC6125" w:rsidRPr="00087FF9" w:rsidRDefault="00AF1369" w:rsidP="00C26080">
      <w:pPr>
        <w:keepNext/>
        <w:autoSpaceDE w:val="0"/>
        <w:autoSpaceDN w:val="0"/>
        <w:ind w:leftChars="100" w:left="241"/>
        <w:rPr>
          <w:color w:val="000000" w:themeColor="text1"/>
        </w:rPr>
      </w:pPr>
      <w:r w:rsidRPr="00087FF9">
        <w:rPr>
          <w:rFonts w:hint="eastAsia"/>
          <w:color w:val="000000" w:themeColor="text1"/>
        </w:rPr>
        <w:lastRenderedPageBreak/>
        <w:t>（</w:t>
      </w:r>
      <w:r w:rsidR="00BC6125" w:rsidRPr="00087FF9">
        <w:rPr>
          <w:rFonts w:hint="eastAsia"/>
          <w:color w:val="000000" w:themeColor="text1"/>
        </w:rPr>
        <w:t>契約の費用)</w:t>
      </w:r>
    </w:p>
    <w:p w14:paraId="3955A073"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w:t>
      </w:r>
      <w:r w:rsidR="002D65B1" w:rsidRPr="00087FF9">
        <w:rPr>
          <w:rFonts w:hint="eastAsia"/>
          <w:color w:val="000000" w:themeColor="text1"/>
        </w:rPr>
        <w:t>32</w:t>
      </w:r>
      <w:r w:rsidRPr="00087FF9">
        <w:rPr>
          <w:rFonts w:hint="eastAsia"/>
          <w:color w:val="000000" w:themeColor="text1"/>
        </w:rPr>
        <w:t>条　この契約の締結に要する費用は、乙の負担とする。</w:t>
      </w:r>
    </w:p>
    <w:p w14:paraId="24F93279" w14:textId="77777777"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（暴力団員等からの不当な要求の報告）</w:t>
      </w:r>
    </w:p>
    <w:p w14:paraId="07120581"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w:t>
      </w:r>
      <w:r w:rsidR="002D65B1" w:rsidRPr="00087FF9">
        <w:rPr>
          <w:rFonts w:hint="eastAsia"/>
          <w:color w:val="000000" w:themeColor="text1"/>
        </w:rPr>
        <w:t>33</w:t>
      </w:r>
      <w:r w:rsidRPr="00087FF9">
        <w:rPr>
          <w:rFonts w:hint="eastAsia"/>
          <w:color w:val="000000" w:themeColor="text1"/>
        </w:rPr>
        <w:t>条　乙は、乙又は再委託契約等の相手方が、この契約又は当該再委託契約等の履行に当たり、暴力団員又は暴力団関係者（暴力団の活動若しくは運営に積極的に協力し、又は関与する者その他の暴力団又は暴力団員と密接な関係を有する者をいう。次項において同じ。）から不当な要求を受けたときは、遅滞なく、甲への報告、警察本部又は警察署への通報（次項において「報告等」という。）をしなければならない。</w:t>
      </w:r>
    </w:p>
    <w:p w14:paraId="5969EC85"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２　乙は、再委託契約等の相手方に対し、当該再委託契約等の履行に当たり、暴力団員又は暴力団関係者から不当な要求を受けたときは、遅滞なく、報告等をするよう措置を講じなければならない。</w:t>
      </w:r>
    </w:p>
    <w:p w14:paraId="4FA38F2B" w14:textId="77777777"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（安全確保上の問題への対応）</w:t>
      </w:r>
    </w:p>
    <w:p w14:paraId="50B85131"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w:t>
      </w:r>
      <w:r w:rsidR="002D65B1" w:rsidRPr="00087FF9">
        <w:rPr>
          <w:rFonts w:hint="eastAsia"/>
          <w:color w:val="000000" w:themeColor="text1"/>
        </w:rPr>
        <w:t>34</w:t>
      </w:r>
      <w:r w:rsidRPr="00087FF9">
        <w:rPr>
          <w:rFonts w:hint="eastAsia"/>
          <w:color w:val="000000" w:themeColor="text1"/>
        </w:rPr>
        <w:t>条　乙は、本件業務の遂行に支障が生じるおそれのある事案の発生を知ったときは、直ちにその旨を甲に報告し、遅滞なく書面により報告しなければならない。</w:t>
      </w:r>
    </w:p>
    <w:p w14:paraId="4A0FA635" w14:textId="50DCF03D"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 xml:space="preserve">２　</w:t>
      </w:r>
      <w:bookmarkStart w:id="2" w:name="_Hlk126854859"/>
      <w:r w:rsidRPr="00087FF9">
        <w:rPr>
          <w:rFonts w:hint="eastAsia"/>
          <w:color w:val="000000" w:themeColor="text1"/>
        </w:rPr>
        <w:t>乙は、前項の事案が個人情報の漏えい、</w:t>
      </w:r>
      <w:r w:rsidR="00E56C12" w:rsidRPr="00087FF9">
        <w:rPr>
          <w:rFonts w:hint="eastAsia"/>
          <w:color w:val="000000" w:themeColor="text1"/>
        </w:rPr>
        <w:t>滅失</w:t>
      </w:r>
      <w:bookmarkStart w:id="3" w:name="_Hlk127543961"/>
      <w:r w:rsidR="00E56C12" w:rsidRPr="00087FF9">
        <w:rPr>
          <w:rFonts w:hint="eastAsia"/>
          <w:color w:val="000000" w:themeColor="text1"/>
        </w:rPr>
        <w:t>、毀損その他の個人情報の安全の確保に係る事態である</w:t>
      </w:r>
      <w:bookmarkEnd w:id="3"/>
      <w:r w:rsidRPr="00087FF9">
        <w:rPr>
          <w:rFonts w:hint="eastAsia"/>
          <w:color w:val="000000" w:themeColor="text1"/>
        </w:rPr>
        <w:t>場合には、直ちに甲に対し、当該事案の内容、経緯、被害状況等を報告し、被害の拡大防止又は復旧等のために必要な措置に関する甲の指示に従わなければならない。</w:t>
      </w:r>
      <w:bookmarkEnd w:id="2"/>
    </w:p>
    <w:p w14:paraId="55681E30"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３　乙は、事案の内容、影響等に応じて、その事実関係及び再発防止策の公表、当該事案に係る本人への対応（本人に対する適宜の手段による通知を含む。）等の措置を甲と協力して講じなければならない。</w:t>
      </w:r>
    </w:p>
    <w:p w14:paraId="165AF699" w14:textId="77777777"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（事業者調査への協力）</w:t>
      </w:r>
    </w:p>
    <w:p w14:paraId="3AB31949" w14:textId="77777777" w:rsidR="00BC6125"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w:t>
      </w:r>
      <w:r w:rsidR="002D65B1" w:rsidRPr="00087FF9">
        <w:rPr>
          <w:rFonts w:hint="eastAsia"/>
          <w:color w:val="000000" w:themeColor="text1"/>
        </w:rPr>
        <w:t>35</w:t>
      </w:r>
      <w:r w:rsidRPr="00087FF9">
        <w:rPr>
          <w:rFonts w:hint="eastAsia"/>
          <w:color w:val="000000" w:themeColor="text1"/>
        </w:rPr>
        <w:t>条　甲が、この契約に係る甲の適正な予算執行を期するため必要があると認めたときは、甲は乙に対し、乙が所有する得意先元帳又はこれに類する帳簿の写し（甲に関する部分に限る。）の提出について、協力を要請することができる。</w:t>
      </w:r>
    </w:p>
    <w:p w14:paraId="03DDC6DC" w14:textId="77777777" w:rsidR="00BC6125" w:rsidRPr="00087FF9" w:rsidRDefault="00BC6125" w:rsidP="00C26080">
      <w:pPr>
        <w:keepNext/>
        <w:autoSpaceDE w:val="0"/>
        <w:autoSpaceDN w:val="0"/>
        <w:ind w:leftChars="100" w:left="241"/>
        <w:rPr>
          <w:color w:val="000000" w:themeColor="text1"/>
        </w:rPr>
      </w:pPr>
      <w:r w:rsidRPr="00087FF9">
        <w:rPr>
          <w:rFonts w:hint="eastAsia"/>
          <w:color w:val="000000" w:themeColor="text1"/>
        </w:rPr>
        <w:t>(定めのない事項等)</w:t>
      </w:r>
    </w:p>
    <w:p w14:paraId="6E22A861" w14:textId="77777777" w:rsidR="00C26080" w:rsidRPr="00087FF9" w:rsidRDefault="00BC6125" w:rsidP="00C26080">
      <w:pPr>
        <w:autoSpaceDE w:val="0"/>
        <w:autoSpaceDN w:val="0"/>
        <w:ind w:left="241" w:hangingChars="100" w:hanging="241"/>
        <w:rPr>
          <w:color w:val="000000" w:themeColor="text1"/>
        </w:rPr>
      </w:pPr>
      <w:r w:rsidRPr="00087FF9">
        <w:rPr>
          <w:rFonts w:hint="eastAsia"/>
          <w:color w:val="000000" w:themeColor="text1"/>
        </w:rPr>
        <w:t>第</w:t>
      </w:r>
      <w:r w:rsidR="002D65B1" w:rsidRPr="00087FF9">
        <w:rPr>
          <w:rFonts w:hint="eastAsia"/>
          <w:color w:val="000000" w:themeColor="text1"/>
        </w:rPr>
        <w:t>36</w:t>
      </w:r>
      <w:r w:rsidRPr="00087FF9">
        <w:rPr>
          <w:rFonts w:hint="eastAsia"/>
          <w:color w:val="000000" w:themeColor="text1"/>
        </w:rPr>
        <w:t>条　この契約に定めのない事項及びこの契約に関し疑義が生じたときは、甲、乙協議して定めるものとする。</w:t>
      </w:r>
    </w:p>
    <w:p w14:paraId="42A295DD" w14:textId="77777777" w:rsidR="004D7ACC" w:rsidRPr="00087FF9" w:rsidRDefault="00B57B42" w:rsidP="004D7ACC">
      <w:pPr>
        <w:autoSpaceDE w:val="0"/>
        <w:autoSpaceDN w:val="0"/>
        <w:rPr>
          <w:color w:val="000000" w:themeColor="text1"/>
        </w:rPr>
      </w:pPr>
      <w:r w:rsidRPr="00087FF9">
        <w:rPr>
          <w:color w:val="000000" w:themeColor="text1"/>
        </w:rPr>
        <w:br w:type="page"/>
      </w:r>
      <w:r w:rsidR="004D7ACC" w:rsidRPr="00087FF9">
        <w:rPr>
          <w:rFonts w:hint="eastAsia"/>
          <w:color w:val="000000" w:themeColor="text1"/>
        </w:rPr>
        <w:lastRenderedPageBreak/>
        <w:t>（様式１）第５条第１項関係</w:t>
      </w:r>
    </w:p>
    <w:p w14:paraId="725C063D" w14:textId="77777777" w:rsidR="004D7ACC" w:rsidRPr="00087FF9" w:rsidRDefault="004D7ACC" w:rsidP="004D7ACC">
      <w:pPr>
        <w:autoSpaceDE w:val="0"/>
        <w:autoSpaceDN w:val="0"/>
        <w:rPr>
          <w:color w:val="000000" w:themeColor="text1"/>
        </w:rPr>
      </w:pPr>
    </w:p>
    <w:p w14:paraId="4F6852E3" w14:textId="77777777" w:rsidR="004D7ACC" w:rsidRPr="00087FF9" w:rsidRDefault="004D7ACC" w:rsidP="004D7ACC">
      <w:pPr>
        <w:autoSpaceDE w:val="0"/>
        <w:autoSpaceDN w:val="0"/>
        <w:jc w:val="center"/>
        <w:rPr>
          <w:color w:val="000000" w:themeColor="text1"/>
          <w:sz w:val="28"/>
          <w:szCs w:val="28"/>
        </w:rPr>
      </w:pPr>
      <w:r w:rsidRPr="00087FF9">
        <w:rPr>
          <w:rFonts w:hint="eastAsia"/>
          <w:color w:val="000000" w:themeColor="text1"/>
          <w:spacing w:val="87"/>
          <w:sz w:val="28"/>
          <w:szCs w:val="28"/>
          <w:fitText w:val="3010" w:id="-1976315136"/>
        </w:rPr>
        <w:t>業務完了報告</w:t>
      </w:r>
      <w:r w:rsidRPr="00087FF9">
        <w:rPr>
          <w:rFonts w:hint="eastAsia"/>
          <w:color w:val="000000" w:themeColor="text1"/>
          <w:spacing w:val="3"/>
          <w:sz w:val="28"/>
          <w:szCs w:val="28"/>
          <w:fitText w:val="3010" w:id="-1976315136"/>
        </w:rPr>
        <w:t>書</w:t>
      </w:r>
    </w:p>
    <w:p w14:paraId="7040AAB3" w14:textId="77777777" w:rsidR="004D7ACC" w:rsidRPr="00087FF9" w:rsidRDefault="004D7ACC" w:rsidP="004D7ACC">
      <w:pPr>
        <w:autoSpaceDE w:val="0"/>
        <w:autoSpaceDN w:val="0"/>
        <w:rPr>
          <w:color w:val="000000" w:themeColor="text1"/>
        </w:rPr>
      </w:pPr>
    </w:p>
    <w:p w14:paraId="7BE185DE" w14:textId="77777777" w:rsidR="004D7ACC" w:rsidRPr="00087FF9" w:rsidRDefault="004D7ACC" w:rsidP="004D7ACC">
      <w:pPr>
        <w:autoSpaceDE w:val="0"/>
        <w:autoSpaceDN w:val="0"/>
        <w:ind w:rightChars="100" w:right="241"/>
        <w:jc w:val="right"/>
        <w:rPr>
          <w:color w:val="000000" w:themeColor="text1"/>
        </w:rPr>
      </w:pPr>
      <w:r w:rsidRPr="00087FF9">
        <w:rPr>
          <w:rFonts w:hint="eastAsia"/>
          <w:color w:val="000000" w:themeColor="text1"/>
        </w:rPr>
        <w:t>令和　　年　　月　　日</w:t>
      </w:r>
    </w:p>
    <w:p w14:paraId="15D984C5" w14:textId="77777777" w:rsidR="004D7ACC" w:rsidRPr="00087FF9" w:rsidRDefault="004D7ACC" w:rsidP="004D7ACC">
      <w:pPr>
        <w:autoSpaceDE w:val="0"/>
        <w:autoSpaceDN w:val="0"/>
        <w:rPr>
          <w:color w:val="000000" w:themeColor="text1"/>
        </w:rPr>
      </w:pPr>
    </w:p>
    <w:p w14:paraId="54C73B6D" w14:textId="77777777" w:rsidR="004D7ACC" w:rsidRPr="00087FF9" w:rsidRDefault="004D7ACC" w:rsidP="004D7ACC">
      <w:pPr>
        <w:autoSpaceDE w:val="0"/>
        <w:autoSpaceDN w:val="0"/>
        <w:rPr>
          <w:color w:val="000000" w:themeColor="text1"/>
        </w:rPr>
      </w:pPr>
      <w:r w:rsidRPr="00087FF9">
        <w:rPr>
          <w:rFonts w:hint="eastAsia"/>
          <w:color w:val="000000" w:themeColor="text1"/>
        </w:rPr>
        <w:t>（宛先）</w:t>
      </w:r>
    </w:p>
    <w:p w14:paraId="18C7A375" w14:textId="77777777" w:rsidR="001A231C" w:rsidRPr="006301D4" w:rsidRDefault="001A231C" w:rsidP="001A231C">
      <w:pPr>
        <w:wordWrap w:val="0"/>
        <w:spacing w:line="313" w:lineRule="exact"/>
        <w:ind w:firstLineChars="100" w:firstLine="241"/>
        <w:jc w:val="left"/>
        <w:rPr>
          <w:rFonts w:hAnsi="ＭＳ 明朝" w:cs="ＭＳ 明朝"/>
          <w:color w:val="000000" w:themeColor="text1"/>
          <w:szCs w:val="21"/>
        </w:rPr>
      </w:pPr>
      <w:r w:rsidRPr="006301D4">
        <w:rPr>
          <w:rFonts w:hAnsi="ＭＳ 明朝" w:cs="ＭＳ 明朝" w:hint="eastAsia"/>
          <w:color w:val="000000" w:themeColor="text1"/>
          <w:szCs w:val="21"/>
        </w:rPr>
        <w:t>地方独立行政法人埼玉県立病院機構</w:t>
      </w:r>
    </w:p>
    <w:p w14:paraId="3DD678E7" w14:textId="26AA1149" w:rsidR="001A231C" w:rsidRPr="006301D4" w:rsidRDefault="001A231C" w:rsidP="001A231C">
      <w:pPr>
        <w:wordWrap w:val="0"/>
        <w:spacing w:line="313" w:lineRule="exact"/>
        <w:ind w:firstLineChars="100" w:firstLine="241"/>
        <w:jc w:val="left"/>
        <w:rPr>
          <w:rFonts w:hAnsi="ＭＳ 明朝" w:cs="ＭＳ 明朝"/>
          <w:color w:val="000000" w:themeColor="text1"/>
          <w:szCs w:val="21"/>
        </w:rPr>
      </w:pPr>
      <w:r w:rsidRPr="006301D4">
        <w:rPr>
          <w:rFonts w:hAnsi="ＭＳ 明朝" w:cs="ＭＳ 明朝" w:hint="eastAsia"/>
          <w:color w:val="000000" w:themeColor="text1"/>
          <w:szCs w:val="21"/>
        </w:rPr>
        <w:t>埼玉県立循環器・呼吸器病センター</w:t>
      </w:r>
    </w:p>
    <w:p w14:paraId="67E8FA23" w14:textId="6565E094" w:rsidR="001A231C" w:rsidRPr="006301D4" w:rsidRDefault="001A231C" w:rsidP="001A231C">
      <w:pPr>
        <w:wordWrap w:val="0"/>
        <w:spacing w:line="313" w:lineRule="exact"/>
        <w:ind w:firstLineChars="100" w:firstLine="241"/>
        <w:jc w:val="left"/>
        <w:rPr>
          <w:rFonts w:hAnsi="ＭＳ 明朝" w:cs="ＭＳ 明朝"/>
          <w:color w:val="000000" w:themeColor="text1"/>
          <w:szCs w:val="21"/>
        </w:rPr>
      </w:pPr>
      <w:r w:rsidRPr="006301D4">
        <w:rPr>
          <w:rFonts w:hAnsi="ＭＳ 明朝" w:cs="ＭＳ 明朝" w:hint="eastAsia"/>
          <w:color w:val="000000" w:themeColor="text1"/>
          <w:szCs w:val="21"/>
        </w:rPr>
        <w:t>病　院　長　　栁澤　勉</w:t>
      </w:r>
    </w:p>
    <w:p w14:paraId="368EDBD2" w14:textId="77777777" w:rsidR="004D7ACC" w:rsidRPr="001A231C" w:rsidRDefault="004D7ACC" w:rsidP="004D7ACC">
      <w:pPr>
        <w:autoSpaceDE w:val="0"/>
        <w:autoSpaceDN w:val="0"/>
        <w:rPr>
          <w:color w:val="000000" w:themeColor="text1"/>
        </w:rPr>
      </w:pPr>
    </w:p>
    <w:p w14:paraId="2193E879" w14:textId="77777777" w:rsidR="004D7ACC" w:rsidRPr="00087FF9" w:rsidRDefault="004D7ACC" w:rsidP="004D7ACC">
      <w:pPr>
        <w:autoSpaceDE w:val="0"/>
        <w:autoSpaceDN w:val="0"/>
        <w:ind w:leftChars="2000" w:left="4827"/>
        <w:rPr>
          <w:color w:val="000000" w:themeColor="text1"/>
        </w:rPr>
      </w:pPr>
      <w:r w:rsidRPr="00087FF9">
        <w:rPr>
          <w:rFonts w:hint="eastAsia"/>
          <w:color w:val="000000" w:themeColor="text1"/>
        </w:rPr>
        <w:t>所在地</w:t>
      </w:r>
    </w:p>
    <w:p w14:paraId="424A33FD" w14:textId="77777777" w:rsidR="004D7ACC" w:rsidRPr="00087FF9" w:rsidRDefault="004D7ACC" w:rsidP="004D7ACC">
      <w:pPr>
        <w:autoSpaceDE w:val="0"/>
        <w:autoSpaceDN w:val="0"/>
        <w:ind w:leftChars="2000" w:left="4827"/>
        <w:rPr>
          <w:color w:val="000000" w:themeColor="text1"/>
        </w:rPr>
      </w:pPr>
      <w:r w:rsidRPr="00087FF9">
        <w:rPr>
          <w:rFonts w:hint="eastAsia"/>
          <w:color w:val="000000" w:themeColor="text1"/>
        </w:rPr>
        <w:t xml:space="preserve">商号又は名称　　　　　　　　　　　　　</w:t>
      </w:r>
    </w:p>
    <w:p w14:paraId="33B93612" w14:textId="54DAFF5E" w:rsidR="004D7ACC" w:rsidRPr="00087FF9" w:rsidRDefault="004D7ACC" w:rsidP="004D7ACC">
      <w:pPr>
        <w:autoSpaceDE w:val="0"/>
        <w:autoSpaceDN w:val="0"/>
        <w:ind w:leftChars="2000" w:left="4827"/>
        <w:rPr>
          <w:color w:val="000000" w:themeColor="text1"/>
        </w:rPr>
      </w:pPr>
      <w:r w:rsidRPr="00087FF9">
        <w:rPr>
          <w:rFonts w:hint="eastAsia"/>
          <w:color w:val="000000" w:themeColor="text1"/>
        </w:rPr>
        <w:t xml:space="preserve">代表者職氏名　　　　　　　</w:t>
      </w:r>
      <w:r w:rsidR="00FF7414">
        <w:rPr>
          <w:rFonts w:hint="eastAsia"/>
          <w:color w:val="000000" w:themeColor="text1"/>
        </w:rPr>
        <w:t xml:space="preserve">　</w:t>
      </w:r>
    </w:p>
    <w:p w14:paraId="635C1D1D" w14:textId="77777777" w:rsidR="004D7ACC" w:rsidRPr="00087FF9" w:rsidRDefault="004D7ACC" w:rsidP="004D7ACC">
      <w:pPr>
        <w:autoSpaceDE w:val="0"/>
        <w:autoSpaceDN w:val="0"/>
        <w:rPr>
          <w:color w:val="000000" w:themeColor="text1"/>
        </w:rPr>
      </w:pPr>
    </w:p>
    <w:p w14:paraId="5FD5D3CD" w14:textId="77777777" w:rsidR="004D7ACC" w:rsidRPr="00087FF9" w:rsidRDefault="004D7ACC" w:rsidP="004D7ACC">
      <w:pPr>
        <w:autoSpaceDE w:val="0"/>
        <w:autoSpaceDN w:val="0"/>
        <w:rPr>
          <w:color w:val="000000" w:themeColor="text1"/>
        </w:rPr>
      </w:pPr>
    </w:p>
    <w:p w14:paraId="292B3963" w14:textId="77777777" w:rsidR="004D7ACC" w:rsidRPr="00087FF9" w:rsidRDefault="004D7ACC" w:rsidP="004D7ACC">
      <w:pPr>
        <w:autoSpaceDE w:val="0"/>
        <w:autoSpaceDN w:val="0"/>
        <w:rPr>
          <w:color w:val="000000" w:themeColor="text1"/>
        </w:rPr>
      </w:pPr>
      <w:r w:rsidRPr="00087FF9">
        <w:rPr>
          <w:rFonts w:hint="eastAsia"/>
          <w:color w:val="000000" w:themeColor="text1"/>
        </w:rPr>
        <w:t xml:space="preserve">　下記のとおり業務が完了したので報告します。</w:t>
      </w:r>
    </w:p>
    <w:p w14:paraId="7A45639A" w14:textId="77777777" w:rsidR="004D7ACC" w:rsidRPr="00087FF9" w:rsidRDefault="004D7ACC" w:rsidP="004D7ACC">
      <w:pPr>
        <w:autoSpaceDE w:val="0"/>
        <w:autoSpaceDN w:val="0"/>
        <w:rPr>
          <w:color w:val="000000" w:themeColor="text1"/>
        </w:rPr>
      </w:pPr>
    </w:p>
    <w:p w14:paraId="530B0693" w14:textId="77777777" w:rsidR="004D7ACC" w:rsidRPr="00087FF9" w:rsidRDefault="004D7ACC" w:rsidP="004D7ACC">
      <w:pPr>
        <w:autoSpaceDE w:val="0"/>
        <w:autoSpaceDN w:val="0"/>
        <w:rPr>
          <w:color w:val="000000" w:themeColor="text1"/>
        </w:rPr>
      </w:pPr>
    </w:p>
    <w:p w14:paraId="69082A83" w14:textId="77777777" w:rsidR="004D7ACC" w:rsidRPr="00087FF9" w:rsidRDefault="004D7ACC" w:rsidP="004D7ACC">
      <w:pPr>
        <w:autoSpaceDE w:val="0"/>
        <w:autoSpaceDN w:val="0"/>
        <w:jc w:val="center"/>
        <w:rPr>
          <w:color w:val="000000" w:themeColor="text1"/>
        </w:rPr>
      </w:pPr>
      <w:r w:rsidRPr="00087FF9">
        <w:rPr>
          <w:rFonts w:hint="eastAsia"/>
          <w:color w:val="000000" w:themeColor="text1"/>
        </w:rPr>
        <w:t>記</w:t>
      </w:r>
    </w:p>
    <w:p w14:paraId="7953E01E" w14:textId="77777777" w:rsidR="004D7ACC" w:rsidRPr="00087FF9" w:rsidRDefault="004D7ACC" w:rsidP="004D7ACC">
      <w:pPr>
        <w:autoSpaceDE w:val="0"/>
        <w:autoSpaceDN w:val="0"/>
        <w:rPr>
          <w:color w:val="000000" w:themeColor="text1"/>
        </w:rPr>
      </w:pPr>
    </w:p>
    <w:p w14:paraId="21C9DAC2" w14:textId="77777777" w:rsidR="004D7ACC" w:rsidRPr="00087FF9" w:rsidRDefault="004D7ACC" w:rsidP="004D7ACC">
      <w:pPr>
        <w:autoSpaceDE w:val="0"/>
        <w:autoSpaceDN w:val="0"/>
        <w:rPr>
          <w:color w:val="000000" w:themeColor="text1"/>
        </w:rPr>
      </w:pPr>
    </w:p>
    <w:tbl>
      <w:tblPr>
        <w:tblW w:w="8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89"/>
        <w:gridCol w:w="6126"/>
      </w:tblGrid>
      <w:tr w:rsidR="00087FF9" w:rsidRPr="00087FF9" w14:paraId="42384705" w14:textId="77777777" w:rsidTr="000D53AB">
        <w:trPr>
          <w:trHeight w:val="1349"/>
          <w:jc w:val="center"/>
        </w:trPr>
        <w:tc>
          <w:tcPr>
            <w:tcW w:w="2589" w:type="dxa"/>
            <w:vAlign w:val="center"/>
          </w:tcPr>
          <w:p w14:paraId="57DA01B1" w14:textId="77777777" w:rsidR="004D7ACC" w:rsidRPr="00087FF9" w:rsidRDefault="004D7ACC" w:rsidP="000D53AB">
            <w:pPr>
              <w:autoSpaceDE w:val="0"/>
              <w:autoSpaceDN w:val="0"/>
              <w:jc w:val="center"/>
              <w:rPr>
                <w:color w:val="000000" w:themeColor="text1"/>
              </w:rPr>
            </w:pPr>
          </w:p>
          <w:p w14:paraId="617FCC80" w14:textId="77777777" w:rsidR="004D7ACC" w:rsidRPr="00087FF9" w:rsidRDefault="004D7ACC" w:rsidP="000D53AB">
            <w:pPr>
              <w:autoSpaceDE w:val="0"/>
              <w:autoSpaceDN w:val="0"/>
              <w:jc w:val="center"/>
              <w:rPr>
                <w:color w:val="000000" w:themeColor="text1"/>
              </w:rPr>
            </w:pPr>
            <w:r w:rsidRPr="00087FF9">
              <w:rPr>
                <w:rFonts w:hint="eastAsia"/>
                <w:color w:val="000000" w:themeColor="text1"/>
              </w:rPr>
              <w:t>委託業務名</w:t>
            </w:r>
          </w:p>
          <w:p w14:paraId="7ED5253C" w14:textId="77777777" w:rsidR="004D7ACC" w:rsidRPr="00087FF9" w:rsidRDefault="004D7ACC" w:rsidP="000D53AB">
            <w:pPr>
              <w:autoSpaceDE w:val="0"/>
              <w:autoSpaceDN w:val="0"/>
              <w:jc w:val="center"/>
              <w:rPr>
                <w:color w:val="000000" w:themeColor="text1"/>
              </w:rPr>
            </w:pPr>
          </w:p>
        </w:tc>
        <w:tc>
          <w:tcPr>
            <w:tcW w:w="6126" w:type="dxa"/>
            <w:vAlign w:val="center"/>
          </w:tcPr>
          <w:p w14:paraId="52026DBA" w14:textId="07C66471" w:rsidR="004D7ACC" w:rsidRPr="00087FF9" w:rsidRDefault="001A231C" w:rsidP="004D7ACC">
            <w:pPr>
              <w:autoSpaceDE w:val="0"/>
              <w:autoSpaceDN w:val="0"/>
              <w:jc w:val="center"/>
              <w:rPr>
                <w:color w:val="000000" w:themeColor="text1"/>
              </w:rPr>
            </w:pPr>
            <w:r>
              <w:rPr>
                <w:rFonts w:hAnsi="ＭＳ 明朝" w:hint="eastAsia"/>
              </w:rPr>
              <w:t>放射線部門システム更新業務委託</w:t>
            </w:r>
          </w:p>
        </w:tc>
      </w:tr>
      <w:tr w:rsidR="00087FF9" w:rsidRPr="00087FF9" w14:paraId="04E440D6" w14:textId="77777777" w:rsidTr="000D53AB">
        <w:trPr>
          <w:trHeight w:val="1253"/>
          <w:jc w:val="center"/>
        </w:trPr>
        <w:tc>
          <w:tcPr>
            <w:tcW w:w="2589" w:type="dxa"/>
            <w:vAlign w:val="center"/>
          </w:tcPr>
          <w:p w14:paraId="04096B7A" w14:textId="77777777" w:rsidR="004D7ACC" w:rsidRPr="00087FF9" w:rsidRDefault="004D7ACC" w:rsidP="000D53AB">
            <w:pPr>
              <w:autoSpaceDE w:val="0"/>
              <w:autoSpaceDN w:val="0"/>
              <w:jc w:val="center"/>
              <w:rPr>
                <w:color w:val="000000" w:themeColor="text1"/>
              </w:rPr>
            </w:pPr>
            <w:r w:rsidRPr="00087FF9">
              <w:rPr>
                <w:rFonts w:hint="eastAsia"/>
                <w:color w:val="000000" w:themeColor="text1"/>
              </w:rPr>
              <w:t>契約金額</w:t>
            </w:r>
          </w:p>
        </w:tc>
        <w:tc>
          <w:tcPr>
            <w:tcW w:w="6126" w:type="dxa"/>
            <w:vAlign w:val="center"/>
          </w:tcPr>
          <w:p w14:paraId="786CE6EE" w14:textId="77777777" w:rsidR="004D7ACC" w:rsidRPr="00087FF9" w:rsidRDefault="004D7ACC" w:rsidP="000D53AB">
            <w:pPr>
              <w:autoSpaceDE w:val="0"/>
              <w:autoSpaceDN w:val="0"/>
              <w:jc w:val="center"/>
              <w:rPr>
                <w:color w:val="000000" w:themeColor="text1"/>
              </w:rPr>
            </w:pPr>
            <w:r w:rsidRPr="00087FF9">
              <w:rPr>
                <w:rFonts w:hint="eastAsia"/>
                <w:color w:val="000000" w:themeColor="text1"/>
              </w:rPr>
              <w:t>金　　　　　　　　　　円</w:t>
            </w:r>
          </w:p>
        </w:tc>
      </w:tr>
      <w:tr w:rsidR="00087FF9" w:rsidRPr="00087FF9" w14:paraId="1E2EAAB6" w14:textId="77777777" w:rsidTr="000D53AB">
        <w:trPr>
          <w:trHeight w:val="1269"/>
          <w:jc w:val="center"/>
        </w:trPr>
        <w:tc>
          <w:tcPr>
            <w:tcW w:w="2589" w:type="dxa"/>
            <w:vAlign w:val="center"/>
          </w:tcPr>
          <w:p w14:paraId="4397F555" w14:textId="77777777" w:rsidR="004D7ACC" w:rsidRPr="00087FF9" w:rsidRDefault="004D7ACC" w:rsidP="000D53AB">
            <w:pPr>
              <w:autoSpaceDE w:val="0"/>
              <w:autoSpaceDN w:val="0"/>
              <w:jc w:val="center"/>
              <w:rPr>
                <w:color w:val="000000" w:themeColor="text1"/>
              </w:rPr>
            </w:pPr>
            <w:r w:rsidRPr="00087FF9">
              <w:rPr>
                <w:rFonts w:hint="eastAsia"/>
                <w:color w:val="000000" w:themeColor="text1"/>
              </w:rPr>
              <w:t>契約期間</w:t>
            </w:r>
          </w:p>
        </w:tc>
        <w:tc>
          <w:tcPr>
            <w:tcW w:w="6126" w:type="dxa"/>
            <w:vAlign w:val="center"/>
          </w:tcPr>
          <w:p w14:paraId="3FE41641" w14:textId="77777777" w:rsidR="001A231C" w:rsidRDefault="001A231C" w:rsidP="001A231C">
            <w:pPr>
              <w:autoSpaceDN w:val="0"/>
              <w:jc w:val="center"/>
              <w:rPr>
                <w:rFonts w:hAnsi="ＭＳ 明朝"/>
              </w:rPr>
            </w:pPr>
            <w:r>
              <w:rPr>
                <w:rFonts w:hAnsi="ＭＳ 明朝" w:hint="eastAsia"/>
              </w:rPr>
              <w:t>令和５年８月１日から</w:t>
            </w:r>
          </w:p>
          <w:p w14:paraId="4E834D05" w14:textId="5A0A0CC1" w:rsidR="004D7ACC" w:rsidRPr="00087FF9" w:rsidRDefault="001A231C" w:rsidP="000D53AB">
            <w:pPr>
              <w:autoSpaceDE w:val="0"/>
              <w:autoSpaceDN w:val="0"/>
              <w:jc w:val="center"/>
              <w:rPr>
                <w:color w:val="000000" w:themeColor="text1"/>
              </w:rPr>
            </w:pPr>
            <w:r>
              <w:rPr>
                <w:rFonts w:hAnsi="ＭＳ 明朝" w:hint="eastAsia"/>
              </w:rPr>
              <w:t>令和６年３月31日まで</w:t>
            </w:r>
          </w:p>
        </w:tc>
      </w:tr>
      <w:tr w:rsidR="00087FF9" w:rsidRPr="00087FF9" w14:paraId="32D1EA1F" w14:textId="77777777" w:rsidTr="000D53AB">
        <w:trPr>
          <w:trHeight w:val="1263"/>
          <w:jc w:val="center"/>
        </w:trPr>
        <w:tc>
          <w:tcPr>
            <w:tcW w:w="2589" w:type="dxa"/>
            <w:vAlign w:val="center"/>
          </w:tcPr>
          <w:p w14:paraId="7F57BF30" w14:textId="77777777" w:rsidR="004D7ACC" w:rsidRPr="00087FF9" w:rsidRDefault="004D7ACC" w:rsidP="000D53AB">
            <w:pPr>
              <w:autoSpaceDE w:val="0"/>
              <w:autoSpaceDN w:val="0"/>
              <w:jc w:val="center"/>
              <w:rPr>
                <w:color w:val="000000" w:themeColor="text1"/>
              </w:rPr>
            </w:pPr>
            <w:r w:rsidRPr="00087FF9">
              <w:rPr>
                <w:rFonts w:hint="eastAsia"/>
                <w:color w:val="000000" w:themeColor="text1"/>
              </w:rPr>
              <w:t>完了年月日</w:t>
            </w:r>
          </w:p>
        </w:tc>
        <w:tc>
          <w:tcPr>
            <w:tcW w:w="6126" w:type="dxa"/>
            <w:vAlign w:val="center"/>
          </w:tcPr>
          <w:p w14:paraId="644E81AE" w14:textId="77777777" w:rsidR="004D7ACC" w:rsidRPr="00087FF9" w:rsidRDefault="004D7ACC" w:rsidP="000D53AB">
            <w:pPr>
              <w:autoSpaceDE w:val="0"/>
              <w:autoSpaceDN w:val="0"/>
              <w:jc w:val="center"/>
              <w:rPr>
                <w:color w:val="000000" w:themeColor="text1"/>
              </w:rPr>
            </w:pPr>
            <w:r w:rsidRPr="00087FF9">
              <w:rPr>
                <w:rFonts w:hint="eastAsia"/>
                <w:color w:val="000000" w:themeColor="text1"/>
              </w:rPr>
              <w:t>令和　　年　　月　　日</w:t>
            </w:r>
          </w:p>
        </w:tc>
      </w:tr>
    </w:tbl>
    <w:p w14:paraId="3A0F6F0B" w14:textId="77777777" w:rsidR="00B57B42" w:rsidRPr="00087FF9" w:rsidRDefault="004D7ACC" w:rsidP="004D7ACC">
      <w:pPr>
        <w:autoSpaceDE w:val="0"/>
        <w:autoSpaceDN w:val="0"/>
        <w:ind w:left="241" w:hangingChars="100" w:hanging="241"/>
        <w:rPr>
          <w:color w:val="000000" w:themeColor="text1"/>
        </w:rPr>
      </w:pPr>
      <w:r w:rsidRPr="00087FF9">
        <w:rPr>
          <w:color w:val="000000" w:themeColor="text1"/>
        </w:rPr>
        <w:br w:type="page"/>
      </w:r>
    </w:p>
    <w:p w14:paraId="7D23D348" w14:textId="77777777" w:rsidR="00B57B42" w:rsidRPr="00087FF9" w:rsidRDefault="00B57B42" w:rsidP="00C26080">
      <w:pPr>
        <w:autoSpaceDE w:val="0"/>
        <w:autoSpaceDN w:val="0"/>
        <w:rPr>
          <w:color w:val="000000" w:themeColor="text1"/>
        </w:rPr>
      </w:pPr>
      <w:r w:rsidRPr="00087FF9">
        <w:rPr>
          <w:rFonts w:hint="eastAsia"/>
          <w:color w:val="000000" w:themeColor="text1"/>
        </w:rPr>
        <w:lastRenderedPageBreak/>
        <w:t>（様式２）第８条関係</w:t>
      </w:r>
    </w:p>
    <w:p w14:paraId="626D6CA3" w14:textId="77777777" w:rsidR="00B57B42" w:rsidRPr="00087FF9" w:rsidRDefault="00B57B42" w:rsidP="00C26080">
      <w:pPr>
        <w:autoSpaceDE w:val="0"/>
        <w:autoSpaceDN w:val="0"/>
        <w:rPr>
          <w:color w:val="000000" w:themeColor="text1"/>
        </w:rPr>
      </w:pPr>
    </w:p>
    <w:p w14:paraId="1AED903E" w14:textId="77777777" w:rsidR="00B57B42" w:rsidRPr="00087FF9" w:rsidRDefault="00B57B42" w:rsidP="004D7ACC">
      <w:pPr>
        <w:autoSpaceDE w:val="0"/>
        <w:autoSpaceDN w:val="0"/>
        <w:jc w:val="center"/>
        <w:rPr>
          <w:color w:val="000000" w:themeColor="text1"/>
          <w:sz w:val="28"/>
          <w:szCs w:val="28"/>
        </w:rPr>
      </w:pPr>
      <w:r w:rsidRPr="00087FF9">
        <w:rPr>
          <w:rFonts w:hint="eastAsia"/>
          <w:color w:val="000000" w:themeColor="text1"/>
          <w:spacing w:val="72"/>
          <w:sz w:val="28"/>
          <w:szCs w:val="28"/>
          <w:fitText w:val="4515" w:id="-1976314624"/>
        </w:rPr>
        <w:t>業務</w:t>
      </w:r>
      <w:r w:rsidRPr="00087FF9">
        <w:rPr>
          <w:color w:val="000000" w:themeColor="text1"/>
          <w:spacing w:val="72"/>
          <w:sz w:val="28"/>
          <w:szCs w:val="28"/>
          <w:fitText w:val="4515" w:id="-1976314624"/>
        </w:rPr>
        <w:t>責任者選任(変更)</w:t>
      </w:r>
      <w:r w:rsidRPr="00087FF9">
        <w:rPr>
          <w:color w:val="000000" w:themeColor="text1"/>
          <w:spacing w:val="-2"/>
          <w:sz w:val="28"/>
          <w:szCs w:val="28"/>
          <w:fitText w:val="4515" w:id="-1976314624"/>
        </w:rPr>
        <w:t>届</w:t>
      </w:r>
    </w:p>
    <w:p w14:paraId="26C36B00" w14:textId="77777777" w:rsidR="00B57B42" w:rsidRPr="00087FF9" w:rsidRDefault="00B57B42" w:rsidP="00C26080">
      <w:pPr>
        <w:autoSpaceDE w:val="0"/>
        <w:autoSpaceDN w:val="0"/>
        <w:rPr>
          <w:color w:val="000000" w:themeColor="text1"/>
        </w:rPr>
      </w:pPr>
    </w:p>
    <w:p w14:paraId="31EC95A0" w14:textId="77777777" w:rsidR="00B57B42" w:rsidRPr="00087FF9" w:rsidRDefault="00B57B42" w:rsidP="004D7ACC">
      <w:pPr>
        <w:autoSpaceDE w:val="0"/>
        <w:autoSpaceDN w:val="0"/>
        <w:ind w:rightChars="100" w:right="241"/>
        <w:jc w:val="right"/>
        <w:rPr>
          <w:color w:val="000000" w:themeColor="text1"/>
        </w:rPr>
      </w:pPr>
      <w:r w:rsidRPr="00087FF9">
        <w:rPr>
          <w:rFonts w:hint="eastAsia"/>
          <w:color w:val="000000" w:themeColor="text1"/>
        </w:rPr>
        <w:t>令和　　年　　月　　日</w:t>
      </w:r>
    </w:p>
    <w:p w14:paraId="5C34DE8F" w14:textId="77777777" w:rsidR="00B57B42" w:rsidRPr="00087FF9" w:rsidRDefault="00B57B42" w:rsidP="00C26080">
      <w:pPr>
        <w:autoSpaceDE w:val="0"/>
        <w:autoSpaceDN w:val="0"/>
        <w:rPr>
          <w:color w:val="000000" w:themeColor="text1"/>
        </w:rPr>
      </w:pPr>
    </w:p>
    <w:p w14:paraId="734B0011" w14:textId="77777777" w:rsidR="004D7ACC" w:rsidRPr="00087FF9" w:rsidRDefault="004D7ACC" w:rsidP="004D7ACC">
      <w:pPr>
        <w:autoSpaceDE w:val="0"/>
        <w:autoSpaceDN w:val="0"/>
        <w:ind w:leftChars="100" w:left="241"/>
        <w:rPr>
          <w:color w:val="000000" w:themeColor="text1"/>
        </w:rPr>
      </w:pPr>
      <w:r w:rsidRPr="00087FF9">
        <w:rPr>
          <w:rFonts w:hint="eastAsia"/>
          <w:color w:val="000000" w:themeColor="text1"/>
        </w:rPr>
        <w:t>（宛先）</w:t>
      </w:r>
    </w:p>
    <w:p w14:paraId="47BE6A38" w14:textId="77777777" w:rsidR="001A231C" w:rsidRPr="006301D4" w:rsidRDefault="001A231C" w:rsidP="001A231C">
      <w:pPr>
        <w:wordWrap w:val="0"/>
        <w:spacing w:line="313" w:lineRule="exact"/>
        <w:ind w:firstLineChars="200" w:firstLine="483"/>
        <w:jc w:val="left"/>
        <w:rPr>
          <w:rFonts w:hAnsi="ＭＳ 明朝" w:cs="ＭＳ 明朝"/>
          <w:color w:val="000000" w:themeColor="text1"/>
          <w:szCs w:val="21"/>
        </w:rPr>
      </w:pPr>
      <w:r w:rsidRPr="006301D4">
        <w:rPr>
          <w:rFonts w:hAnsi="ＭＳ 明朝" w:cs="ＭＳ 明朝" w:hint="eastAsia"/>
          <w:color w:val="000000" w:themeColor="text1"/>
          <w:szCs w:val="21"/>
        </w:rPr>
        <w:t>地方独立行政法人埼玉県立病院機構</w:t>
      </w:r>
    </w:p>
    <w:p w14:paraId="6EFDD1A3" w14:textId="07AC1BC2" w:rsidR="001A231C" w:rsidRPr="006301D4" w:rsidRDefault="001A231C" w:rsidP="001A231C">
      <w:pPr>
        <w:wordWrap w:val="0"/>
        <w:spacing w:line="313" w:lineRule="exact"/>
        <w:jc w:val="left"/>
        <w:rPr>
          <w:rFonts w:hAnsi="ＭＳ 明朝" w:cs="ＭＳ 明朝"/>
          <w:color w:val="000000" w:themeColor="text1"/>
          <w:szCs w:val="21"/>
        </w:rPr>
      </w:pPr>
      <w:r w:rsidRPr="006301D4">
        <w:rPr>
          <w:rFonts w:hAnsi="ＭＳ 明朝" w:cs="ＭＳ 明朝" w:hint="eastAsia"/>
          <w:color w:val="000000" w:themeColor="text1"/>
          <w:szCs w:val="21"/>
        </w:rPr>
        <w:t xml:space="preserve">　</w:t>
      </w:r>
      <w:r>
        <w:rPr>
          <w:rFonts w:hAnsi="ＭＳ 明朝" w:cs="ＭＳ 明朝" w:hint="eastAsia"/>
          <w:color w:val="000000" w:themeColor="text1"/>
          <w:szCs w:val="21"/>
        </w:rPr>
        <w:t xml:space="preserve">　</w:t>
      </w:r>
      <w:r w:rsidRPr="006301D4">
        <w:rPr>
          <w:rFonts w:hAnsi="ＭＳ 明朝" w:cs="ＭＳ 明朝" w:hint="eastAsia"/>
          <w:color w:val="000000" w:themeColor="text1"/>
          <w:szCs w:val="21"/>
        </w:rPr>
        <w:t>埼玉県立循環器・呼吸器病センター</w:t>
      </w:r>
    </w:p>
    <w:p w14:paraId="1A605E9E" w14:textId="38BBA132" w:rsidR="001A231C" w:rsidRPr="006301D4" w:rsidRDefault="001A231C" w:rsidP="001A231C">
      <w:pPr>
        <w:wordWrap w:val="0"/>
        <w:spacing w:line="313" w:lineRule="exact"/>
        <w:jc w:val="left"/>
        <w:rPr>
          <w:rFonts w:hAnsi="ＭＳ 明朝" w:cs="ＭＳ 明朝"/>
          <w:color w:val="000000" w:themeColor="text1"/>
          <w:szCs w:val="21"/>
        </w:rPr>
      </w:pPr>
      <w:r w:rsidRPr="006301D4">
        <w:rPr>
          <w:rFonts w:hAnsi="ＭＳ 明朝" w:cs="ＭＳ 明朝" w:hint="eastAsia"/>
          <w:color w:val="000000" w:themeColor="text1"/>
          <w:szCs w:val="21"/>
        </w:rPr>
        <w:t xml:space="preserve">　</w:t>
      </w:r>
      <w:r>
        <w:rPr>
          <w:rFonts w:hAnsi="ＭＳ 明朝" w:cs="ＭＳ 明朝" w:hint="eastAsia"/>
          <w:color w:val="000000" w:themeColor="text1"/>
          <w:szCs w:val="21"/>
        </w:rPr>
        <w:t xml:space="preserve">　</w:t>
      </w:r>
      <w:r w:rsidRPr="006301D4">
        <w:rPr>
          <w:rFonts w:hAnsi="ＭＳ 明朝" w:cs="ＭＳ 明朝" w:hint="eastAsia"/>
          <w:color w:val="000000" w:themeColor="text1"/>
          <w:szCs w:val="21"/>
        </w:rPr>
        <w:t>病　院　長　　栁澤　勉</w:t>
      </w:r>
    </w:p>
    <w:p w14:paraId="3AA9E1C3" w14:textId="77777777" w:rsidR="004D7ACC" w:rsidRPr="00087FF9" w:rsidRDefault="004D7ACC" w:rsidP="004D7ACC">
      <w:pPr>
        <w:autoSpaceDE w:val="0"/>
        <w:autoSpaceDN w:val="0"/>
        <w:rPr>
          <w:color w:val="000000" w:themeColor="text1"/>
        </w:rPr>
      </w:pPr>
    </w:p>
    <w:p w14:paraId="2246D06E" w14:textId="77777777" w:rsidR="004D7ACC" w:rsidRPr="00087FF9" w:rsidRDefault="004D7ACC" w:rsidP="004D7ACC">
      <w:pPr>
        <w:autoSpaceDE w:val="0"/>
        <w:autoSpaceDN w:val="0"/>
        <w:ind w:leftChars="2000" w:left="4827"/>
        <w:rPr>
          <w:color w:val="000000" w:themeColor="text1"/>
        </w:rPr>
      </w:pPr>
      <w:r w:rsidRPr="00087FF9">
        <w:rPr>
          <w:rFonts w:hint="eastAsia"/>
          <w:color w:val="000000" w:themeColor="text1"/>
        </w:rPr>
        <w:t>所在地</w:t>
      </w:r>
    </w:p>
    <w:p w14:paraId="11B6D698" w14:textId="77777777" w:rsidR="004D7ACC" w:rsidRPr="00087FF9" w:rsidRDefault="004D7ACC" w:rsidP="004D7ACC">
      <w:pPr>
        <w:autoSpaceDE w:val="0"/>
        <w:autoSpaceDN w:val="0"/>
        <w:ind w:leftChars="2000" w:left="4827"/>
        <w:rPr>
          <w:color w:val="000000" w:themeColor="text1"/>
        </w:rPr>
      </w:pPr>
      <w:r w:rsidRPr="00087FF9">
        <w:rPr>
          <w:rFonts w:hint="eastAsia"/>
          <w:color w:val="000000" w:themeColor="text1"/>
        </w:rPr>
        <w:t xml:space="preserve">商号又は名称　　　　　　　　　　　　　</w:t>
      </w:r>
    </w:p>
    <w:p w14:paraId="2E533566" w14:textId="70839070" w:rsidR="004D7ACC" w:rsidRPr="00087FF9" w:rsidRDefault="004D7ACC" w:rsidP="004D7ACC">
      <w:pPr>
        <w:autoSpaceDE w:val="0"/>
        <w:autoSpaceDN w:val="0"/>
        <w:ind w:leftChars="2000" w:left="4827"/>
        <w:rPr>
          <w:color w:val="000000" w:themeColor="text1"/>
        </w:rPr>
      </w:pPr>
      <w:r w:rsidRPr="00087FF9">
        <w:rPr>
          <w:rFonts w:hint="eastAsia"/>
          <w:color w:val="000000" w:themeColor="text1"/>
        </w:rPr>
        <w:t xml:space="preserve">代表者職氏名　　　　　　　</w:t>
      </w:r>
      <w:r w:rsidR="00FF7414">
        <w:rPr>
          <w:rFonts w:hint="eastAsia"/>
          <w:color w:val="000000" w:themeColor="text1"/>
        </w:rPr>
        <w:t xml:space="preserve">　</w:t>
      </w:r>
    </w:p>
    <w:p w14:paraId="78BB4770" w14:textId="77777777" w:rsidR="00B57B42" w:rsidRPr="00087FF9" w:rsidRDefault="00B57B42" w:rsidP="00C26080">
      <w:pPr>
        <w:autoSpaceDE w:val="0"/>
        <w:autoSpaceDN w:val="0"/>
        <w:rPr>
          <w:color w:val="000000" w:themeColor="text1"/>
        </w:rPr>
      </w:pPr>
    </w:p>
    <w:p w14:paraId="43B09E28" w14:textId="77777777" w:rsidR="00B57B42" w:rsidRPr="00087FF9" w:rsidRDefault="00B57B42" w:rsidP="00C26080">
      <w:pPr>
        <w:autoSpaceDE w:val="0"/>
        <w:autoSpaceDN w:val="0"/>
        <w:rPr>
          <w:color w:val="000000" w:themeColor="text1"/>
        </w:rPr>
      </w:pPr>
    </w:p>
    <w:p w14:paraId="69B031C8" w14:textId="77777777" w:rsidR="00B57B42" w:rsidRPr="00087FF9" w:rsidRDefault="004D7ACC" w:rsidP="00C26080">
      <w:pPr>
        <w:autoSpaceDE w:val="0"/>
        <w:autoSpaceDN w:val="0"/>
        <w:rPr>
          <w:color w:val="000000" w:themeColor="text1"/>
        </w:rPr>
      </w:pPr>
      <w:r w:rsidRPr="00087FF9">
        <w:rPr>
          <w:rFonts w:hint="eastAsia"/>
          <w:color w:val="000000" w:themeColor="text1"/>
        </w:rPr>
        <w:t xml:space="preserve">　</w:t>
      </w:r>
      <w:r w:rsidR="00B57B42" w:rsidRPr="00087FF9">
        <w:rPr>
          <w:rFonts w:hint="eastAsia"/>
          <w:color w:val="000000" w:themeColor="text1"/>
        </w:rPr>
        <w:t>下記のとおり業務責任者を選任（変更）したので報告します。</w:t>
      </w:r>
    </w:p>
    <w:p w14:paraId="2772A9EA" w14:textId="77777777" w:rsidR="00B57B42" w:rsidRPr="00087FF9" w:rsidRDefault="00B57B42" w:rsidP="00C26080">
      <w:pPr>
        <w:autoSpaceDE w:val="0"/>
        <w:autoSpaceDN w:val="0"/>
        <w:rPr>
          <w:color w:val="000000" w:themeColor="text1"/>
        </w:rPr>
      </w:pPr>
    </w:p>
    <w:p w14:paraId="74ED2AD4" w14:textId="77777777" w:rsidR="00B57B42" w:rsidRPr="00087FF9" w:rsidRDefault="00B57B42" w:rsidP="004D7ACC">
      <w:pPr>
        <w:autoSpaceDE w:val="0"/>
        <w:autoSpaceDN w:val="0"/>
        <w:jc w:val="center"/>
        <w:rPr>
          <w:color w:val="000000" w:themeColor="text1"/>
        </w:rPr>
      </w:pPr>
      <w:r w:rsidRPr="00087FF9">
        <w:rPr>
          <w:rFonts w:hint="eastAsia"/>
          <w:color w:val="000000" w:themeColor="text1"/>
        </w:rPr>
        <w:t>記</w:t>
      </w:r>
    </w:p>
    <w:p w14:paraId="49910964" w14:textId="77777777" w:rsidR="00B57B42" w:rsidRPr="00087FF9" w:rsidRDefault="00B57B42" w:rsidP="00C26080">
      <w:pPr>
        <w:autoSpaceDE w:val="0"/>
        <w:autoSpaceDN w:val="0"/>
        <w:rPr>
          <w:color w:val="000000" w:themeColor="text1"/>
        </w:rPr>
      </w:pPr>
    </w:p>
    <w:tbl>
      <w:tblPr>
        <w:tblW w:w="8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2604"/>
        <w:gridCol w:w="4909"/>
      </w:tblGrid>
      <w:tr w:rsidR="00087FF9" w:rsidRPr="00087FF9" w14:paraId="06733594" w14:textId="77777777" w:rsidTr="007708C0">
        <w:trPr>
          <w:trHeight w:val="920"/>
          <w:jc w:val="center"/>
        </w:trPr>
        <w:tc>
          <w:tcPr>
            <w:tcW w:w="3794" w:type="dxa"/>
            <w:gridSpan w:val="2"/>
            <w:vAlign w:val="center"/>
          </w:tcPr>
          <w:p w14:paraId="5C221D44" w14:textId="77777777" w:rsidR="00B57B42" w:rsidRPr="00087FF9" w:rsidRDefault="00B57B42" w:rsidP="004D7ACC">
            <w:pPr>
              <w:autoSpaceDE w:val="0"/>
              <w:autoSpaceDN w:val="0"/>
              <w:jc w:val="center"/>
              <w:rPr>
                <w:color w:val="000000" w:themeColor="text1"/>
              </w:rPr>
            </w:pPr>
            <w:r w:rsidRPr="00087FF9">
              <w:rPr>
                <w:rFonts w:hint="eastAsia"/>
                <w:color w:val="000000" w:themeColor="text1"/>
              </w:rPr>
              <w:t>委託業務名</w:t>
            </w:r>
          </w:p>
        </w:tc>
        <w:tc>
          <w:tcPr>
            <w:tcW w:w="4909" w:type="dxa"/>
            <w:shd w:val="clear" w:color="auto" w:fill="auto"/>
            <w:vAlign w:val="center"/>
          </w:tcPr>
          <w:p w14:paraId="23C98EAD" w14:textId="4618F02C" w:rsidR="00B57B42" w:rsidRPr="00087FF9" w:rsidRDefault="001A231C" w:rsidP="004D7ACC">
            <w:pPr>
              <w:autoSpaceDE w:val="0"/>
              <w:autoSpaceDN w:val="0"/>
              <w:jc w:val="center"/>
              <w:rPr>
                <w:color w:val="000000" w:themeColor="text1"/>
              </w:rPr>
            </w:pPr>
            <w:r>
              <w:rPr>
                <w:rFonts w:hAnsi="ＭＳ 明朝" w:hint="eastAsia"/>
              </w:rPr>
              <w:t>放射線部門システム更新業務委託</w:t>
            </w:r>
          </w:p>
        </w:tc>
      </w:tr>
      <w:tr w:rsidR="00087FF9" w:rsidRPr="00087FF9" w14:paraId="38D6A3C5" w14:textId="77777777" w:rsidTr="007708C0">
        <w:trPr>
          <w:trHeight w:val="768"/>
          <w:jc w:val="center"/>
        </w:trPr>
        <w:tc>
          <w:tcPr>
            <w:tcW w:w="1190" w:type="dxa"/>
            <w:vMerge w:val="restart"/>
            <w:vAlign w:val="center"/>
          </w:tcPr>
          <w:p w14:paraId="0CDB211F" w14:textId="77777777" w:rsidR="00B57B42" w:rsidRPr="00087FF9" w:rsidRDefault="00B57B42" w:rsidP="004D7ACC">
            <w:pPr>
              <w:autoSpaceDE w:val="0"/>
              <w:autoSpaceDN w:val="0"/>
              <w:jc w:val="center"/>
              <w:rPr>
                <w:color w:val="000000" w:themeColor="text1"/>
              </w:rPr>
            </w:pPr>
            <w:r w:rsidRPr="00087FF9">
              <w:rPr>
                <w:rFonts w:hint="eastAsia"/>
                <w:color w:val="000000" w:themeColor="text1"/>
              </w:rPr>
              <w:t>選任</w:t>
            </w:r>
          </w:p>
        </w:tc>
        <w:tc>
          <w:tcPr>
            <w:tcW w:w="2604" w:type="dxa"/>
            <w:shd w:val="clear" w:color="auto" w:fill="auto"/>
            <w:vAlign w:val="center"/>
          </w:tcPr>
          <w:p w14:paraId="4D925822" w14:textId="77777777" w:rsidR="00B57B42" w:rsidRPr="00087FF9" w:rsidRDefault="00B57B42" w:rsidP="004D7ACC">
            <w:pPr>
              <w:autoSpaceDE w:val="0"/>
              <w:autoSpaceDN w:val="0"/>
              <w:jc w:val="center"/>
              <w:rPr>
                <w:color w:val="000000" w:themeColor="text1"/>
              </w:rPr>
            </w:pPr>
            <w:r w:rsidRPr="00087FF9">
              <w:rPr>
                <w:rFonts w:hint="eastAsia"/>
                <w:color w:val="000000" w:themeColor="text1"/>
              </w:rPr>
              <w:t>役職名</w:t>
            </w:r>
          </w:p>
        </w:tc>
        <w:tc>
          <w:tcPr>
            <w:tcW w:w="4909" w:type="dxa"/>
            <w:shd w:val="clear" w:color="auto" w:fill="auto"/>
            <w:vAlign w:val="center"/>
          </w:tcPr>
          <w:p w14:paraId="024C0133" w14:textId="77777777" w:rsidR="00B57B42" w:rsidRPr="00087FF9" w:rsidRDefault="00B57B42" w:rsidP="004D7ACC">
            <w:pPr>
              <w:autoSpaceDE w:val="0"/>
              <w:autoSpaceDN w:val="0"/>
              <w:jc w:val="center"/>
              <w:rPr>
                <w:color w:val="000000" w:themeColor="text1"/>
              </w:rPr>
            </w:pPr>
          </w:p>
        </w:tc>
      </w:tr>
      <w:tr w:rsidR="00087FF9" w:rsidRPr="00087FF9" w14:paraId="596334A5" w14:textId="77777777" w:rsidTr="007708C0">
        <w:trPr>
          <w:trHeight w:val="1014"/>
          <w:jc w:val="center"/>
        </w:trPr>
        <w:tc>
          <w:tcPr>
            <w:tcW w:w="1190" w:type="dxa"/>
            <w:vMerge/>
            <w:vAlign w:val="center"/>
          </w:tcPr>
          <w:p w14:paraId="1D5596C9" w14:textId="77777777" w:rsidR="00B57B42" w:rsidRPr="00087FF9" w:rsidRDefault="00B57B42" w:rsidP="004D7ACC">
            <w:pPr>
              <w:autoSpaceDE w:val="0"/>
              <w:autoSpaceDN w:val="0"/>
              <w:jc w:val="center"/>
              <w:rPr>
                <w:color w:val="000000" w:themeColor="text1"/>
              </w:rPr>
            </w:pPr>
          </w:p>
        </w:tc>
        <w:tc>
          <w:tcPr>
            <w:tcW w:w="2604" w:type="dxa"/>
            <w:shd w:val="clear" w:color="auto" w:fill="auto"/>
            <w:vAlign w:val="center"/>
          </w:tcPr>
          <w:p w14:paraId="77865BCE" w14:textId="77777777" w:rsidR="00B57B42" w:rsidRPr="00087FF9" w:rsidRDefault="00B57B42" w:rsidP="004D7ACC">
            <w:pPr>
              <w:autoSpaceDE w:val="0"/>
              <w:autoSpaceDN w:val="0"/>
              <w:jc w:val="center"/>
              <w:rPr>
                <w:color w:val="000000" w:themeColor="text1"/>
              </w:rPr>
            </w:pPr>
            <w:r w:rsidRPr="00087FF9">
              <w:rPr>
                <w:rFonts w:hint="eastAsia"/>
                <w:color w:val="000000" w:themeColor="text1"/>
              </w:rPr>
              <w:t>ふりがな</w:t>
            </w:r>
          </w:p>
          <w:p w14:paraId="787CF647" w14:textId="77777777" w:rsidR="00B57B42" w:rsidRPr="00087FF9" w:rsidRDefault="00B57B42" w:rsidP="004D7ACC">
            <w:pPr>
              <w:autoSpaceDE w:val="0"/>
              <w:autoSpaceDN w:val="0"/>
              <w:jc w:val="center"/>
              <w:rPr>
                <w:color w:val="000000" w:themeColor="text1"/>
              </w:rPr>
            </w:pPr>
            <w:r w:rsidRPr="00087FF9">
              <w:rPr>
                <w:rFonts w:hint="eastAsia"/>
                <w:color w:val="000000" w:themeColor="text1"/>
              </w:rPr>
              <w:t>氏名</w:t>
            </w:r>
          </w:p>
        </w:tc>
        <w:tc>
          <w:tcPr>
            <w:tcW w:w="4909" w:type="dxa"/>
            <w:shd w:val="clear" w:color="auto" w:fill="auto"/>
            <w:vAlign w:val="center"/>
          </w:tcPr>
          <w:p w14:paraId="6D00F927" w14:textId="77777777" w:rsidR="00B57B42" w:rsidRPr="00087FF9" w:rsidRDefault="00B57B42" w:rsidP="004D7ACC">
            <w:pPr>
              <w:autoSpaceDE w:val="0"/>
              <w:autoSpaceDN w:val="0"/>
              <w:jc w:val="center"/>
              <w:rPr>
                <w:color w:val="000000" w:themeColor="text1"/>
              </w:rPr>
            </w:pPr>
          </w:p>
        </w:tc>
      </w:tr>
      <w:tr w:rsidR="00087FF9" w:rsidRPr="00087FF9" w14:paraId="49DE62B1" w14:textId="77777777" w:rsidTr="007708C0">
        <w:trPr>
          <w:trHeight w:val="838"/>
          <w:jc w:val="center"/>
        </w:trPr>
        <w:tc>
          <w:tcPr>
            <w:tcW w:w="1190" w:type="dxa"/>
            <w:vMerge/>
            <w:vAlign w:val="center"/>
          </w:tcPr>
          <w:p w14:paraId="4DE771EF" w14:textId="77777777" w:rsidR="00B57B42" w:rsidRPr="00087FF9" w:rsidRDefault="00B57B42" w:rsidP="004D7ACC">
            <w:pPr>
              <w:autoSpaceDE w:val="0"/>
              <w:autoSpaceDN w:val="0"/>
              <w:jc w:val="center"/>
              <w:rPr>
                <w:color w:val="000000" w:themeColor="text1"/>
              </w:rPr>
            </w:pPr>
          </w:p>
        </w:tc>
        <w:tc>
          <w:tcPr>
            <w:tcW w:w="2604" w:type="dxa"/>
            <w:shd w:val="clear" w:color="auto" w:fill="auto"/>
            <w:vAlign w:val="center"/>
          </w:tcPr>
          <w:p w14:paraId="430ACF6A" w14:textId="77777777" w:rsidR="00B57B42" w:rsidRPr="00087FF9" w:rsidRDefault="00B57B42" w:rsidP="004D7ACC">
            <w:pPr>
              <w:autoSpaceDE w:val="0"/>
              <w:autoSpaceDN w:val="0"/>
              <w:jc w:val="center"/>
              <w:rPr>
                <w:color w:val="000000" w:themeColor="text1"/>
              </w:rPr>
            </w:pPr>
            <w:r w:rsidRPr="00087FF9">
              <w:rPr>
                <w:rFonts w:hint="eastAsia"/>
                <w:color w:val="000000" w:themeColor="text1"/>
              </w:rPr>
              <w:t>緊急時連絡先</w:t>
            </w:r>
          </w:p>
        </w:tc>
        <w:tc>
          <w:tcPr>
            <w:tcW w:w="4909" w:type="dxa"/>
            <w:shd w:val="clear" w:color="auto" w:fill="auto"/>
            <w:vAlign w:val="center"/>
          </w:tcPr>
          <w:p w14:paraId="10C3FD70" w14:textId="77777777" w:rsidR="00B57B42" w:rsidRPr="00087FF9" w:rsidRDefault="00B57B42" w:rsidP="004D7ACC">
            <w:pPr>
              <w:autoSpaceDE w:val="0"/>
              <w:autoSpaceDN w:val="0"/>
              <w:jc w:val="center"/>
              <w:rPr>
                <w:color w:val="000000" w:themeColor="text1"/>
              </w:rPr>
            </w:pPr>
          </w:p>
        </w:tc>
      </w:tr>
      <w:tr w:rsidR="00087FF9" w:rsidRPr="00087FF9" w14:paraId="391D08D0" w14:textId="77777777" w:rsidTr="007708C0">
        <w:trPr>
          <w:trHeight w:val="850"/>
          <w:jc w:val="center"/>
        </w:trPr>
        <w:tc>
          <w:tcPr>
            <w:tcW w:w="1190" w:type="dxa"/>
            <w:vMerge w:val="restart"/>
            <w:vAlign w:val="center"/>
          </w:tcPr>
          <w:p w14:paraId="737CF232" w14:textId="77777777" w:rsidR="00B57B42" w:rsidRPr="00087FF9" w:rsidRDefault="00B57B42" w:rsidP="004D7ACC">
            <w:pPr>
              <w:autoSpaceDE w:val="0"/>
              <w:autoSpaceDN w:val="0"/>
              <w:jc w:val="center"/>
              <w:rPr>
                <w:color w:val="000000" w:themeColor="text1"/>
              </w:rPr>
            </w:pPr>
            <w:r w:rsidRPr="00087FF9">
              <w:rPr>
                <w:rFonts w:hint="eastAsia"/>
                <w:color w:val="000000" w:themeColor="text1"/>
              </w:rPr>
              <w:t>変更前</w:t>
            </w:r>
          </w:p>
        </w:tc>
        <w:tc>
          <w:tcPr>
            <w:tcW w:w="2604" w:type="dxa"/>
            <w:shd w:val="clear" w:color="auto" w:fill="auto"/>
            <w:vAlign w:val="center"/>
          </w:tcPr>
          <w:p w14:paraId="1B645676" w14:textId="77777777" w:rsidR="00B57B42" w:rsidRPr="00087FF9" w:rsidRDefault="00B57B42" w:rsidP="004D7ACC">
            <w:pPr>
              <w:autoSpaceDE w:val="0"/>
              <w:autoSpaceDN w:val="0"/>
              <w:jc w:val="center"/>
              <w:rPr>
                <w:color w:val="000000" w:themeColor="text1"/>
              </w:rPr>
            </w:pPr>
            <w:r w:rsidRPr="00087FF9">
              <w:rPr>
                <w:rFonts w:hint="eastAsia"/>
                <w:color w:val="000000" w:themeColor="text1"/>
              </w:rPr>
              <w:t>役職名</w:t>
            </w:r>
          </w:p>
        </w:tc>
        <w:tc>
          <w:tcPr>
            <w:tcW w:w="4909" w:type="dxa"/>
            <w:shd w:val="clear" w:color="auto" w:fill="auto"/>
            <w:vAlign w:val="center"/>
          </w:tcPr>
          <w:p w14:paraId="7355AEBA" w14:textId="77777777" w:rsidR="00B57B42" w:rsidRPr="00087FF9" w:rsidRDefault="00B57B42" w:rsidP="004D7ACC">
            <w:pPr>
              <w:autoSpaceDE w:val="0"/>
              <w:autoSpaceDN w:val="0"/>
              <w:jc w:val="center"/>
              <w:rPr>
                <w:color w:val="000000" w:themeColor="text1"/>
              </w:rPr>
            </w:pPr>
          </w:p>
        </w:tc>
      </w:tr>
      <w:tr w:rsidR="00087FF9" w:rsidRPr="00087FF9" w14:paraId="4C00FD3C" w14:textId="77777777" w:rsidTr="007708C0">
        <w:trPr>
          <w:trHeight w:val="1048"/>
          <w:jc w:val="center"/>
        </w:trPr>
        <w:tc>
          <w:tcPr>
            <w:tcW w:w="1190" w:type="dxa"/>
            <w:vMerge/>
          </w:tcPr>
          <w:p w14:paraId="29E7D520" w14:textId="77777777" w:rsidR="00B57B42" w:rsidRPr="00087FF9" w:rsidRDefault="00B57B42" w:rsidP="004D7ACC">
            <w:pPr>
              <w:autoSpaceDE w:val="0"/>
              <w:autoSpaceDN w:val="0"/>
              <w:jc w:val="center"/>
              <w:rPr>
                <w:color w:val="000000" w:themeColor="text1"/>
              </w:rPr>
            </w:pPr>
          </w:p>
        </w:tc>
        <w:tc>
          <w:tcPr>
            <w:tcW w:w="2604" w:type="dxa"/>
            <w:shd w:val="clear" w:color="auto" w:fill="auto"/>
            <w:vAlign w:val="center"/>
          </w:tcPr>
          <w:p w14:paraId="3DE803FE" w14:textId="77777777" w:rsidR="00B57B42" w:rsidRPr="00087FF9" w:rsidRDefault="00B57B42" w:rsidP="004D7ACC">
            <w:pPr>
              <w:autoSpaceDE w:val="0"/>
              <w:autoSpaceDN w:val="0"/>
              <w:jc w:val="center"/>
              <w:rPr>
                <w:color w:val="000000" w:themeColor="text1"/>
              </w:rPr>
            </w:pPr>
            <w:r w:rsidRPr="00087FF9">
              <w:rPr>
                <w:rFonts w:hint="eastAsia"/>
                <w:color w:val="000000" w:themeColor="text1"/>
              </w:rPr>
              <w:t>ふりがな</w:t>
            </w:r>
          </w:p>
          <w:p w14:paraId="08EDF92C" w14:textId="77777777" w:rsidR="00B57B42" w:rsidRPr="00087FF9" w:rsidRDefault="00B57B42" w:rsidP="004D7ACC">
            <w:pPr>
              <w:autoSpaceDE w:val="0"/>
              <w:autoSpaceDN w:val="0"/>
              <w:jc w:val="center"/>
              <w:rPr>
                <w:color w:val="000000" w:themeColor="text1"/>
              </w:rPr>
            </w:pPr>
            <w:r w:rsidRPr="00087FF9">
              <w:rPr>
                <w:rFonts w:hint="eastAsia"/>
                <w:color w:val="000000" w:themeColor="text1"/>
              </w:rPr>
              <w:t>氏名</w:t>
            </w:r>
          </w:p>
        </w:tc>
        <w:tc>
          <w:tcPr>
            <w:tcW w:w="4909" w:type="dxa"/>
            <w:shd w:val="clear" w:color="auto" w:fill="auto"/>
            <w:vAlign w:val="center"/>
          </w:tcPr>
          <w:p w14:paraId="2C7CD4EB" w14:textId="77777777" w:rsidR="00B57B42" w:rsidRPr="00087FF9" w:rsidRDefault="00B57B42" w:rsidP="004D7ACC">
            <w:pPr>
              <w:autoSpaceDE w:val="0"/>
              <w:autoSpaceDN w:val="0"/>
              <w:jc w:val="center"/>
              <w:rPr>
                <w:color w:val="000000" w:themeColor="text1"/>
              </w:rPr>
            </w:pPr>
          </w:p>
        </w:tc>
      </w:tr>
      <w:tr w:rsidR="00087FF9" w:rsidRPr="00087FF9" w14:paraId="257223B5" w14:textId="77777777" w:rsidTr="007708C0">
        <w:trPr>
          <w:trHeight w:val="847"/>
          <w:jc w:val="center"/>
        </w:trPr>
        <w:tc>
          <w:tcPr>
            <w:tcW w:w="1190" w:type="dxa"/>
            <w:vMerge/>
          </w:tcPr>
          <w:p w14:paraId="5CFFB3AC" w14:textId="77777777" w:rsidR="00B57B42" w:rsidRPr="00087FF9" w:rsidRDefault="00B57B42" w:rsidP="004D7ACC">
            <w:pPr>
              <w:autoSpaceDE w:val="0"/>
              <w:autoSpaceDN w:val="0"/>
              <w:jc w:val="center"/>
              <w:rPr>
                <w:color w:val="000000" w:themeColor="text1"/>
              </w:rPr>
            </w:pPr>
          </w:p>
        </w:tc>
        <w:tc>
          <w:tcPr>
            <w:tcW w:w="2604" w:type="dxa"/>
            <w:shd w:val="clear" w:color="auto" w:fill="auto"/>
            <w:vAlign w:val="center"/>
          </w:tcPr>
          <w:p w14:paraId="589CB542" w14:textId="77777777" w:rsidR="00B57B42" w:rsidRPr="00087FF9" w:rsidRDefault="00B57B42" w:rsidP="004D7ACC">
            <w:pPr>
              <w:autoSpaceDE w:val="0"/>
              <w:autoSpaceDN w:val="0"/>
              <w:jc w:val="center"/>
              <w:rPr>
                <w:color w:val="000000" w:themeColor="text1"/>
              </w:rPr>
            </w:pPr>
            <w:r w:rsidRPr="00087FF9">
              <w:rPr>
                <w:rFonts w:hint="eastAsia"/>
                <w:color w:val="000000" w:themeColor="text1"/>
              </w:rPr>
              <w:t>緊急時連絡先</w:t>
            </w:r>
          </w:p>
        </w:tc>
        <w:tc>
          <w:tcPr>
            <w:tcW w:w="4909" w:type="dxa"/>
            <w:shd w:val="clear" w:color="auto" w:fill="auto"/>
            <w:vAlign w:val="center"/>
          </w:tcPr>
          <w:p w14:paraId="0EE294C6" w14:textId="77777777" w:rsidR="00B57B42" w:rsidRPr="00087FF9" w:rsidRDefault="00B57B42" w:rsidP="004D7ACC">
            <w:pPr>
              <w:autoSpaceDE w:val="0"/>
              <w:autoSpaceDN w:val="0"/>
              <w:jc w:val="center"/>
              <w:rPr>
                <w:color w:val="000000" w:themeColor="text1"/>
              </w:rPr>
            </w:pPr>
          </w:p>
        </w:tc>
      </w:tr>
    </w:tbl>
    <w:p w14:paraId="08957218" w14:textId="77777777" w:rsidR="001A231C" w:rsidRDefault="001A231C" w:rsidP="00C26080">
      <w:pPr>
        <w:autoSpaceDE w:val="0"/>
        <w:autoSpaceDN w:val="0"/>
        <w:rPr>
          <w:color w:val="000000" w:themeColor="text1"/>
        </w:rPr>
      </w:pPr>
    </w:p>
    <w:p w14:paraId="2C47C918" w14:textId="77D02E84" w:rsidR="00B57B42" w:rsidRPr="00087FF9" w:rsidRDefault="00B57B42" w:rsidP="00C26080">
      <w:pPr>
        <w:autoSpaceDE w:val="0"/>
        <w:autoSpaceDN w:val="0"/>
        <w:rPr>
          <w:color w:val="000000" w:themeColor="text1"/>
        </w:rPr>
      </w:pPr>
      <w:r w:rsidRPr="00087FF9">
        <w:rPr>
          <w:rFonts w:hint="eastAsia"/>
          <w:color w:val="000000" w:themeColor="text1"/>
        </w:rPr>
        <w:lastRenderedPageBreak/>
        <w:t>（様式３）第９条第１項関係</w:t>
      </w:r>
    </w:p>
    <w:p w14:paraId="58FA6D71" w14:textId="77777777" w:rsidR="004D7ACC" w:rsidRPr="00087FF9" w:rsidRDefault="004D7ACC" w:rsidP="004D7ACC">
      <w:pPr>
        <w:autoSpaceDE w:val="0"/>
        <w:autoSpaceDN w:val="0"/>
        <w:rPr>
          <w:color w:val="000000" w:themeColor="text1"/>
        </w:rPr>
      </w:pPr>
    </w:p>
    <w:p w14:paraId="1A456C15" w14:textId="77777777" w:rsidR="004D7ACC" w:rsidRPr="00087FF9" w:rsidRDefault="004D7ACC" w:rsidP="004D7ACC">
      <w:pPr>
        <w:autoSpaceDE w:val="0"/>
        <w:autoSpaceDN w:val="0"/>
        <w:jc w:val="center"/>
        <w:rPr>
          <w:color w:val="000000" w:themeColor="text1"/>
          <w:sz w:val="28"/>
          <w:szCs w:val="28"/>
        </w:rPr>
      </w:pPr>
      <w:r w:rsidRPr="00087FF9">
        <w:rPr>
          <w:color w:val="000000" w:themeColor="text1"/>
          <w:spacing w:val="166"/>
          <w:sz w:val="28"/>
          <w:szCs w:val="28"/>
          <w:fitText w:val="1505" w:id="-1976314368"/>
        </w:rPr>
        <w:t>誓約</w:t>
      </w:r>
      <w:r w:rsidRPr="00087FF9">
        <w:rPr>
          <w:color w:val="000000" w:themeColor="text1"/>
          <w:sz w:val="28"/>
          <w:szCs w:val="28"/>
          <w:fitText w:val="1505" w:id="-1976314368"/>
        </w:rPr>
        <w:t>書</w:t>
      </w:r>
    </w:p>
    <w:p w14:paraId="745027E9" w14:textId="77777777" w:rsidR="004D7ACC" w:rsidRPr="00087FF9" w:rsidRDefault="004D7ACC" w:rsidP="004D7ACC">
      <w:pPr>
        <w:autoSpaceDE w:val="0"/>
        <w:autoSpaceDN w:val="0"/>
        <w:rPr>
          <w:color w:val="000000" w:themeColor="text1"/>
        </w:rPr>
      </w:pPr>
    </w:p>
    <w:p w14:paraId="4217FE05" w14:textId="4D720B76" w:rsidR="004D7ACC" w:rsidRPr="00087FF9" w:rsidRDefault="004D7ACC" w:rsidP="004D7ACC">
      <w:pPr>
        <w:autoSpaceDE w:val="0"/>
        <w:autoSpaceDN w:val="0"/>
        <w:rPr>
          <w:color w:val="000000" w:themeColor="text1"/>
        </w:rPr>
      </w:pPr>
      <w:r w:rsidRPr="00087FF9">
        <w:rPr>
          <w:color w:val="000000" w:themeColor="text1"/>
        </w:rPr>
        <w:t xml:space="preserve">　私は、</w:t>
      </w:r>
      <w:r w:rsidRPr="00087FF9">
        <w:rPr>
          <w:rFonts w:hint="eastAsia"/>
          <w:color w:val="000000" w:themeColor="text1"/>
        </w:rPr>
        <w:t>本件業務（</w:t>
      </w:r>
      <w:r w:rsidR="001A231C">
        <w:rPr>
          <w:rFonts w:hAnsi="ＭＳ 明朝" w:hint="eastAsia"/>
        </w:rPr>
        <w:t>放射線部門システム更新業務委託</w:t>
      </w:r>
      <w:r w:rsidRPr="00087FF9">
        <w:rPr>
          <w:rFonts w:hint="eastAsia"/>
          <w:color w:val="000000" w:themeColor="text1"/>
        </w:rPr>
        <w:t>）に従事するに当たり、その業務を通じて取り扱う個人情報に関し、</w:t>
      </w:r>
      <w:bookmarkStart w:id="4" w:name="_Hlk127544129"/>
      <w:r w:rsidR="00E56C12" w:rsidRPr="00087FF9">
        <w:rPr>
          <w:rFonts w:hint="eastAsia"/>
          <w:color w:val="000000" w:themeColor="text1"/>
        </w:rPr>
        <w:t>個人情報の保護に関する法律（平成１５年法律第５７号）第</w:t>
      </w:r>
      <w:r w:rsidR="008C18D6">
        <w:rPr>
          <w:rFonts w:hint="eastAsia"/>
          <w:color w:val="000000" w:themeColor="text1"/>
        </w:rPr>
        <w:t>２３</w:t>
      </w:r>
      <w:r w:rsidR="00E56C12" w:rsidRPr="00087FF9">
        <w:rPr>
          <w:rFonts w:hint="eastAsia"/>
          <w:color w:val="000000" w:themeColor="text1"/>
        </w:rPr>
        <w:t>条（安全管理措置）、第</w:t>
      </w:r>
      <w:r w:rsidR="008C18D6">
        <w:rPr>
          <w:rFonts w:hint="eastAsia"/>
          <w:color w:val="000000" w:themeColor="text1"/>
        </w:rPr>
        <w:t>２４</w:t>
      </w:r>
      <w:r w:rsidR="00E56C12" w:rsidRPr="00087FF9">
        <w:rPr>
          <w:rFonts w:hint="eastAsia"/>
          <w:color w:val="000000" w:themeColor="text1"/>
        </w:rPr>
        <w:t>条（従事者の</w:t>
      </w:r>
      <w:r w:rsidR="008C18D6">
        <w:rPr>
          <w:rFonts w:hint="eastAsia"/>
          <w:color w:val="000000" w:themeColor="text1"/>
        </w:rPr>
        <w:t>監督</w:t>
      </w:r>
      <w:r w:rsidR="00E56C12" w:rsidRPr="00087FF9">
        <w:rPr>
          <w:rFonts w:hint="eastAsia"/>
          <w:color w:val="000000" w:themeColor="text1"/>
        </w:rPr>
        <w:t>）</w:t>
      </w:r>
      <w:r w:rsidR="00491A05">
        <w:rPr>
          <w:rFonts w:hint="eastAsia"/>
          <w:color w:val="000000" w:themeColor="text1"/>
        </w:rPr>
        <w:t>及び</w:t>
      </w:r>
      <w:r w:rsidR="00E56C12" w:rsidRPr="00087FF9">
        <w:rPr>
          <w:rFonts w:hint="eastAsia"/>
          <w:color w:val="000000" w:themeColor="text1"/>
        </w:rPr>
        <w:t>第１７</w:t>
      </w:r>
      <w:r w:rsidR="008C18D6">
        <w:rPr>
          <w:rFonts w:hint="eastAsia"/>
          <w:color w:val="000000" w:themeColor="text1"/>
        </w:rPr>
        <w:t>９</w:t>
      </w:r>
      <w:r w:rsidR="00E56C12" w:rsidRPr="00087FF9">
        <w:rPr>
          <w:rFonts w:hint="eastAsia"/>
          <w:color w:val="000000" w:themeColor="text1"/>
        </w:rPr>
        <w:t>条</w:t>
      </w:r>
      <w:bookmarkEnd w:id="4"/>
      <w:r w:rsidR="006543B2" w:rsidRPr="00087FF9">
        <w:rPr>
          <w:rFonts w:hint="eastAsia"/>
          <w:color w:val="000000" w:themeColor="text1"/>
        </w:rPr>
        <w:t>（罰則）</w:t>
      </w:r>
      <w:r w:rsidRPr="00087FF9">
        <w:rPr>
          <w:color w:val="000000" w:themeColor="text1"/>
        </w:rPr>
        <w:t>の規定の</w:t>
      </w:r>
      <w:r w:rsidRPr="00087FF9">
        <w:rPr>
          <w:rFonts w:hint="eastAsia"/>
          <w:color w:val="000000" w:themeColor="text1"/>
        </w:rPr>
        <w:t>内容について、下記の者から説明を受けました。</w:t>
      </w:r>
    </w:p>
    <w:p w14:paraId="2D78E0B5" w14:textId="3D319704" w:rsidR="004D7ACC" w:rsidRPr="00087FF9" w:rsidRDefault="004D7ACC" w:rsidP="004D7ACC">
      <w:pPr>
        <w:autoSpaceDE w:val="0"/>
        <w:autoSpaceDN w:val="0"/>
        <w:rPr>
          <w:color w:val="000000" w:themeColor="text1"/>
        </w:rPr>
      </w:pPr>
      <w:r w:rsidRPr="00087FF9">
        <w:rPr>
          <w:color w:val="000000" w:themeColor="text1"/>
        </w:rPr>
        <w:t xml:space="preserve">　</w:t>
      </w:r>
      <w:r w:rsidRPr="00087FF9">
        <w:rPr>
          <w:rFonts w:hint="eastAsia"/>
          <w:color w:val="000000" w:themeColor="text1"/>
        </w:rPr>
        <w:t>私は、本件業務に従事している間及び従事しなくなった後において、その</w:t>
      </w:r>
      <w:r w:rsidRPr="00087FF9">
        <w:rPr>
          <w:color w:val="000000" w:themeColor="text1"/>
        </w:rPr>
        <w:t>業務を通じて取り扱う個人情報について、</w:t>
      </w:r>
      <w:bookmarkStart w:id="5" w:name="_Hlk127544154"/>
      <w:r w:rsidR="00E56C12" w:rsidRPr="00087FF9">
        <w:rPr>
          <w:rFonts w:hint="eastAsia"/>
          <w:color w:val="000000" w:themeColor="text1"/>
        </w:rPr>
        <w:t>個人情報の保護に関する法律等の関係法令</w:t>
      </w:r>
      <w:bookmarkEnd w:id="5"/>
      <w:r w:rsidRPr="00087FF9">
        <w:rPr>
          <w:rFonts w:hint="eastAsia"/>
          <w:color w:val="000000" w:themeColor="text1"/>
        </w:rPr>
        <w:t>が</w:t>
      </w:r>
      <w:r w:rsidRPr="00087FF9">
        <w:rPr>
          <w:color w:val="000000" w:themeColor="text1"/>
        </w:rPr>
        <w:t>適用されることを自覚し、</w:t>
      </w:r>
      <w:r w:rsidRPr="00087FF9">
        <w:rPr>
          <w:rFonts w:hint="eastAsia"/>
          <w:color w:val="000000" w:themeColor="text1"/>
        </w:rPr>
        <w:t>本件業務の従事者として誠実に職務を行うことを誓います。</w:t>
      </w:r>
    </w:p>
    <w:p w14:paraId="11513FE5" w14:textId="77777777" w:rsidR="004D7ACC" w:rsidRPr="00087FF9" w:rsidRDefault="004D7ACC" w:rsidP="004D7ACC">
      <w:pPr>
        <w:autoSpaceDE w:val="0"/>
        <w:autoSpaceDN w:val="0"/>
        <w:rPr>
          <w:color w:val="000000" w:themeColor="text1"/>
        </w:rPr>
      </w:pPr>
    </w:p>
    <w:p w14:paraId="750CFA3F" w14:textId="77777777" w:rsidR="004D7ACC" w:rsidRPr="00087FF9" w:rsidRDefault="004D7ACC" w:rsidP="004D7ACC">
      <w:pPr>
        <w:autoSpaceDE w:val="0"/>
        <w:autoSpaceDN w:val="0"/>
        <w:rPr>
          <w:color w:val="000000" w:themeColor="text1"/>
        </w:rPr>
      </w:pPr>
    </w:p>
    <w:p w14:paraId="0DE93CB9" w14:textId="77777777" w:rsidR="004D7ACC" w:rsidRPr="00087FF9" w:rsidRDefault="004D7ACC" w:rsidP="004D7ACC">
      <w:pPr>
        <w:autoSpaceDE w:val="0"/>
        <w:autoSpaceDN w:val="0"/>
        <w:jc w:val="center"/>
        <w:rPr>
          <w:color w:val="000000" w:themeColor="text1"/>
        </w:rPr>
      </w:pPr>
      <w:r w:rsidRPr="00087FF9">
        <w:rPr>
          <w:rFonts w:hint="eastAsia"/>
          <w:color w:val="000000" w:themeColor="text1"/>
        </w:rPr>
        <w:t>記</w:t>
      </w:r>
    </w:p>
    <w:p w14:paraId="47CB462B" w14:textId="77777777" w:rsidR="004D7ACC" w:rsidRPr="00087FF9" w:rsidRDefault="004D7ACC" w:rsidP="004D7ACC">
      <w:pPr>
        <w:autoSpaceDE w:val="0"/>
        <w:autoSpaceDN w:val="0"/>
        <w:rPr>
          <w:color w:val="000000" w:themeColor="text1"/>
        </w:rPr>
      </w:pPr>
    </w:p>
    <w:p w14:paraId="5C4FCBF7" w14:textId="77777777" w:rsidR="004D7ACC" w:rsidRPr="00087FF9" w:rsidRDefault="004D7ACC" w:rsidP="004D7ACC">
      <w:pPr>
        <w:autoSpaceDE w:val="0"/>
        <w:autoSpaceDN w:val="0"/>
        <w:rPr>
          <w:color w:val="000000" w:themeColor="text1"/>
        </w:rPr>
      </w:pPr>
    </w:p>
    <w:p w14:paraId="7C50B598" w14:textId="77777777" w:rsidR="004D7ACC" w:rsidRPr="00087FF9" w:rsidRDefault="004D7ACC" w:rsidP="004D7ACC">
      <w:pPr>
        <w:autoSpaceDE w:val="0"/>
        <w:autoSpaceDN w:val="0"/>
        <w:rPr>
          <w:color w:val="000000" w:themeColor="text1"/>
        </w:rPr>
      </w:pPr>
      <w:r w:rsidRPr="00087FF9">
        <w:rPr>
          <w:rFonts w:hint="eastAsia"/>
          <w:color w:val="000000" w:themeColor="text1"/>
        </w:rPr>
        <w:t xml:space="preserve">　説明した者　　●●（</w:t>
      </w:r>
      <w:r w:rsidR="008C2C4F" w:rsidRPr="00087FF9">
        <w:rPr>
          <w:rFonts w:hint="eastAsia"/>
          <w:color w:val="000000" w:themeColor="text1"/>
        </w:rPr>
        <w:t>受託</w:t>
      </w:r>
      <w:r w:rsidRPr="00087FF9">
        <w:rPr>
          <w:rFonts w:hint="eastAsia"/>
          <w:color w:val="000000" w:themeColor="text1"/>
        </w:rPr>
        <w:t>者の名称）</w:t>
      </w:r>
    </w:p>
    <w:p w14:paraId="3F537384" w14:textId="77777777" w:rsidR="004D7ACC" w:rsidRPr="00087FF9" w:rsidRDefault="004D7ACC" w:rsidP="004D7ACC">
      <w:pPr>
        <w:autoSpaceDE w:val="0"/>
        <w:autoSpaceDN w:val="0"/>
        <w:rPr>
          <w:color w:val="000000" w:themeColor="text1"/>
        </w:rPr>
      </w:pPr>
      <w:r w:rsidRPr="00087FF9">
        <w:rPr>
          <w:rFonts w:hint="eastAsia"/>
          <w:color w:val="000000" w:themeColor="text1"/>
        </w:rPr>
        <w:t xml:space="preserve">　　　　　　　　●●（</w:t>
      </w:r>
      <w:r w:rsidR="008C2C4F" w:rsidRPr="00087FF9">
        <w:rPr>
          <w:rFonts w:hint="eastAsia"/>
          <w:color w:val="000000" w:themeColor="text1"/>
        </w:rPr>
        <w:t>受託</w:t>
      </w:r>
      <w:r w:rsidRPr="00087FF9">
        <w:rPr>
          <w:rFonts w:hint="eastAsia"/>
          <w:color w:val="000000" w:themeColor="text1"/>
        </w:rPr>
        <w:t>者の管理責任者等の役職名）●●　●●（氏名）</w:t>
      </w:r>
    </w:p>
    <w:p w14:paraId="7F836CFC" w14:textId="77777777" w:rsidR="004D7ACC" w:rsidRPr="00087FF9" w:rsidRDefault="004D7ACC" w:rsidP="004D7ACC">
      <w:pPr>
        <w:autoSpaceDE w:val="0"/>
        <w:autoSpaceDN w:val="0"/>
        <w:rPr>
          <w:color w:val="000000" w:themeColor="text1"/>
        </w:rPr>
      </w:pPr>
    </w:p>
    <w:p w14:paraId="6FF8FE2C" w14:textId="77777777" w:rsidR="004D7ACC" w:rsidRPr="00087FF9" w:rsidRDefault="004D7ACC" w:rsidP="004D7ACC">
      <w:pPr>
        <w:autoSpaceDE w:val="0"/>
        <w:autoSpaceDN w:val="0"/>
        <w:rPr>
          <w:color w:val="000000" w:themeColor="text1"/>
        </w:rPr>
      </w:pPr>
    </w:p>
    <w:p w14:paraId="3E3BDD4A" w14:textId="77777777" w:rsidR="004D7ACC" w:rsidRPr="00087FF9" w:rsidRDefault="004D7ACC" w:rsidP="004D7ACC">
      <w:pPr>
        <w:autoSpaceDE w:val="0"/>
        <w:autoSpaceDN w:val="0"/>
        <w:rPr>
          <w:color w:val="000000" w:themeColor="text1"/>
        </w:rPr>
      </w:pPr>
    </w:p>
    <w:p w14:paraId="19A52ABD" w14:textId="77777777" w:rsidR="004D7ACC" w:rsidRPr="00087FF9" w:rsidRDefault="004D7ACC" w:rsidP="004D7ACC">
      <w:pPr>
        <w:autoSpaceDE w:val="0"/>
        <w:autoSpaceDN w:val="0"/>
        <w:rPr>
          <w:color w:val="000000" w:themeColor="text1"/>
        </w:rPr>
      </w:pPr>
      <w:r w:rsidRPr="00087FF9">
        <w:rPr>
          <w:rFonts w:hint="eastAsia"/>
          <w:color w:val="000000" w:themeColor="text1"/>
        </w:rPr>
        <w:t xml:space="preserve">　　令和</w:t>
      </w:r>
      <w:r w:rsidRPr="00087FF9">
        <w:rPr>
          <w:color w:val="000000" w:themeColor="text1"/>
        </w:rPr>
        <w:t xml:space="preserve">　　年　　月　　日</w:t>
      </w:r>
    </w:p>
    <w:p w14:paraId="706559BE" w14:textId="77777777" w:rsidR="004D7ACC" w:rsidRPr="00087FF9" w:rsidRDefault="004D7ACC" w:rsidP="004D7ACC">
      <w:pPr>
        <w:autoSpaceDE w:val="0"/>
        <w:autoSpaceDN w:val="0"/>
        <w:rPr>
          <w:color w:val="000000" w:themeColor="text1"/>
        </w:rPr>
      </w:pPr>
    </w:p>
    <w:p w14:paraId="7B30B9FE" w14:textId="5BAFC2B4" w:rsidR="004D7ACC" w:rsidRPr="00087FF9" w:rsidRDefault="004D7ACC" w:rsidP="004D7ACC">
      <w:pPr>
        <w:autoSpaceDE w:val="0"/>
        <w:autoSpaceDN w:val="0"/>
        <w:rPr>
          <w:color w:val="000000" w:themeColor="text1"/>
        </w:rPr>
      </w:pPr>
      <w:r w:rsidRPr="00087FF9">
        <w:rPr>
          <w:color w:val="000000" w:themeColor="text1"/>
        </w:rPr>
        <w:t xml:space="preserve">　　　　　　　　　　　　　　　　　氏名　　　　　　　　　　　　</w:t>
      </w:r>
      <w:r w:rsidR="00934EBE">
        <w:rPr>
          <w:rFonts w:hint="eastAsia"/>
          <w:color w:val="000000" w:themeColor="text1"/>
        </w:rPr>
        <w:t xml:space="preserve">　</w:t>
      </w:r>
    </w:p>
    <w:p w14:paraId="175C3BBD" w14:textId="77777777" w:rsidR="004D7ACC" w:rsidRPr="00087FF9" w:rsidRDefault="004D7ACC" w:rsidP="004D7ACC">
      <w:pPr>
        <w:autoSpaceDE w:val="0"/>
        <w:autoSpaceDN w:val="0"/>
        <w:rPr>
          <w:color w:val="000000" w:themeColor="text1"/>
        </w:rPr>
      </w:pPr>
    </w:p>
    <w:p w14:paraId="486C7BE1" w14:textId="77777777" w:rsidR="004D7ACC" w:rsidRPr="00087FF9" w:rsidRDefault="004D7ACC" w:rsidP="004D7ACC">
      <w:pPr>
        <w:autoSpaceDE w:val="0"/>
        <w:autoSpaceDN w:val="0"/>
        <w:rPr>
          <w:color w:val="000000" w:themeColor="text1"/>
        </w:rPr>
      </w:pPr>
    </w:p>
    <w:tbl>
      <w:tblPr>
        <w:tblStyle w:val="ad"/>
        <w:tblW w:w="0" w:type="auto"/>
        <w:tblLook w:val="04A0" w:firstRow="1" w:lastRow="0" w:firstColumn="1" w:lastColumn="0" w:noHBand="0" w:noVBand="1"/>
      </w:tblPr>
      <w:tblGrid>
        <w:gridCol w:w="9402"/>
      </w:tblGrid>
      <w:tr w:rsidR="004D7ACC" w:rsidRPr="00087FF9" w14:paraId="1E559684" w14:textId="77777777" w:rsidTr="000D53AB">
        <w:tc>
          <w:tcPr>
            <w:tcW w:w="9402" w:type="dxa"/>
          </w:tcPr>
          <w:p w14:paraId="63AFA9DD" w14:textId="00CD6BBB" w:rsidR="004D7ACC" w:rsidRDefault="00074E3F" w:rsidP="000D53AB">
            <w:pPr>
              <w:autoSpaceDN w:val="0"/>
              <w:ind w:left="483" w:hangingChars="200" w:hanging="483"/>
              <w:rPr>
                <w:rFonts w:hAnsi="ＭＳ 明朝"/>
                <w:color w:val="000000" w:themeColor="text1"/>
              </w:rPr>
            </w:pPr>
            <w:r>
              <w:rPr>
                <w:rFonts w:hAnsi="ＭＳ 明朝" w:hint="eastAsia"/>
                <w:color w:val="000000" w:themeColor="text1"/>
              </w:rPr>
              <w:t>(注1)</w:t>
            </w:r>
            <w:r w:rsidR="008C2C4F" w:rsidRPr="00087FF9">
              <w:rPr>
                <w:rFonts w:hAnsi="ＭＳ 明朝" w:hint="eastAsia"/>
                <w:color w:val="000000" w:themeColor="text1"/>
              </w:rPr>
              <w:t>「従事者」とは、受託</w:t>
            </w:r>
            <w:r w:rsidR="004D7ACC" w:rsidRPr="00087FF9">
              <w:rPr>
                <w:rFonts w:hAnsi="ＭＳ 明朝" w:hint="eastAsia"/>
                <w:color w:val="000000" w:themeColor="text1"/>
              </w:rPr>
              <w:t>者の組織内において、</w:t>
            </w:r>
            <w:r w:rsidR="008C2C4F" w:rsidRPr="00087FF9">
              <w:rPr>
                <w:rFonts w:hAnsi="ＭＳ 明朝" w:hint="eastAsia"/>
                <w:color w:val="000000" w:themeColor="text1"/>
              </w:rPr>
              <w:t>受託</w:t>
            </w:r>
            <w:r w:rsidR="004D7ACC" w:rsidRPr="00087FF9">
              <w:rPr>
                <w:rFonts w:hAnsi="ＭＳ 明朝" w:hint="eastAsia"/>
                <w:color w:val="000000" w:themeColor="text1"/>
              </w:rPr>
              <w:t>者の指揮命令系統に属し、本件業務に従事している者すべてが含まれる。いわゆる正規職員・社員等に限られず、また、受注者と雇用関係にあることは要件ではない。すなわち、いわゆるアルバイトや派遣労働者、法人（法人でない団体で代表者又は管理人の定めのあるものを含む。）の代表者又は法人若しくは人の代理人も含まれる。</w:t>
            </w:r>
          </w:p>
          <w:p w14:paraId="04D945C0" w14:textId="5057924D" w:rsidR="00074E3F" w:rsidRPr="00087FF9" w:rsidRDefault="00074E3F" w:rsidP="000D53AB">
            <w:pPr>
              <w:autoSpaceDN w:val="0"/>
              <w:ind w:left="483" w:hangingChars="200" w:hanging="483"/>
              <w:rPr>
                <w:rFonts w:hAnsi="ＭＳ 明朝"/>
                <w:color w:val="000000" w:themeColor="text1"/>
              </w:rPr>
            </w:pPr>
            <w:r>
              <w:rPr>
                <w:rFonts w:hAnsi="ＭＳ 明朝" w:hint="eastAsia"/>
                <w:color w:val="000000" w:themeColor="text1"/>
              </w:rPr>
              <w:t>(</w:t>
            </w:r>
            <w:r w:rsidRPr="006241BB">
              <w:rPr>
                <w:rFonts w:hAnsi="ＭＳ 明朝" w:hint="eastAsia"/>
                <w:color w:val="000000" w:themeColor="text1"/>
              </w:rPr>
              <w:t>注</w:t>
            </w:r>
            <w:r>
              <w:rPr>
                <w:rFonts w:hAnsi="ＭＳ 明朝" w:hint="eastAsia"/>
                <w:color w:val="000000" w:themeColor="text1"/>
              </w:rPr>
              <w:t>2</w:t>
            </w:r>
            <w:r>
              <w:rPr>
                <w:rFonts w:hAnsi="ＭＳ 明朝"/>
                <w:color w:val="000000" w:themeColor="text1"/>
              </w:rPr>
              <w:t>）</w:t>
            </w:r>
            <w:r>
              <w:rPr>
                <w:rFonts w:hAnsi="ＭＳ 明朝" w:hint="eastAsia"/>
                <w:color w:val="000000" w:themeColor="text1"/>
              </w:rPr>
              <w:t>当該誓約書は契約書第9条第1項に基づく従事者の監督について確認を行うため、取得している。</w:t>
            </w:r>
          </w:p>
        </w:tc>
      </w:tr>
    </w:tbl>
    <w:p w14:paraId="547C0F88" w14:textId="77777777" w:rsidR="002D545B" w:rsidRPr="00087FF9" w:rsidRDefault="002D545B" w:rsidP="008C2C4F">
      <w:pPr>
        <w:autoSpaceDE w:val="0"/>
        <w:autoSpaceDN w:val="0"/>
        <w:rPr>
          <w:color w:val="000000" w:themeColor="text1"/>
        </w:rPr>
      </w:pPr>
    </w:p>
    <w:sectPr w:rsidR="002D545B" w:rsidRPr="00087FF9" w:rsidSect="00C26080">
      <w:headerReference w:type="default" r:id="rId7"/>
      <w:pgSz w:w="11906" w:h="16838" w:code="9"/>
      <w:pgMar w:top="1247" w:right="1247" w:bottom="1247" w:left="1247" w:header="851" w:footer="992" w:gutter="0"/>
      <w:cols w:space="425"/>
      <w:docGrid w:type="linesAndChars" w:linePitch="358"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7075C" w14:textId="77777777" w:rsidR="005E60D5" w:rsidRDefault="005E60D5" w:rsidP="00BC6125">
      <w:r>
        <w:separator/>
      </w:r>
    </w:p>
  </w:endnote>
  <w:endnote w:type="continuationSeparator" w:id="0">
    <w:p w14:paraId="4A587808" w14:textId="77777777" w:rsidR="005E60D5" w:rsidRDefault="005E60D5" w:rsidP="00BC6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69C91" w14:textId="77777777" w:rsidR="005E60D5" w:rsidRDefault="005E60D5" w:rsidP="00BC6125">
      <w:r>
        <w:separator/>
      </w:r>
    </w:p>
  </w:footnote>
  <w:footnote w:type="continuationSeparator" w:id="0">
    <w:p w14:paraId="58506569" w14:textId="77777777" w:rsidR="005E60D5" w:rsidRDefault="005E60D5" w:rsidP="00BC61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3B4D4" w14:textId="4169ECD6" w:rsidR="00D25DD6" w:rsidRDefault="00D25DD6" w:rsidP="00D25DD6">
    <w:pPr>
      <w:pStyle w:val="a3"/>
      <w:jc w:val="center"/>
    </w:pPr>
    <w:r>
      <w:rPr>
        <w:rFonts w:hint="eastAsia"/>
      </w:rPr>
      <w:t>（</w:t>
    </w:r>
    <w:r>
      <w:rPr>
        <w:rFonts w:hint="eastAsia"/>
      </w:rPr>
      <w:t>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trackRevisions/>
  <w:defaultTabStop w:val="840"/>
  <w:drawingGridHorizontalSpacing w:val="241"/>
  <w:drawingGridVerticalSpacing w:val="17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671"/>
    <w:rsid w:val="00001D02"/>
    <w:rsid w:val="00011FCF"/>
    <w:rsid w:val="000138D5"/>
    <w:rsid w:val="0003729C"/>
    <w:rsid w:val="00052A7E"/>
    <w:rsid w:val="00074E3F"/>
    <w:rsid w:val="00087FF9"/>
    <w:rsid w:val="000E60EE"/>
    <w:rsid w:val="000F68B9"/>
    <w:rsid w:val="001052A6"/>
    <w:rsid w:val="00142EE4"/>
    <w:rsid w:val="00157A9B"/>
    <w:rsid w:val="001610C7"/>
    <w:rsid w:val="001A231C"/>
    <w:rsid w:val="001C3AE4"/>
    <w:rsid w:val="001F2E7D"/>
    <w:rsid w:val="00243AC5"/>
    <w:rsid w:val="00260ABD"/>
    <w:rsid w:val="00281AC4"/>
    <w:rsid w:val="002833FA"/>
    <w:rsid w:val="002A232E"/>
    <w:rsid w:val="002A7984"/>
    <w:rsid w:val="002D42AA"/>
    <w:rsid w:val="002D545B"/>
    <w:rsid w:val="002D65B1"/>
    <w:rsid w:val="00337B1F"/>
    <w:rsid w:val="0035795F"/>
    <w:rsid w:val="003F1628"/>
    <w:rsid w:val="00464FE6"/>
    <w:rsid w:val="00491A05"/>
    <w:rsid w:val="004A357B"/>
    <w:rsid w:val="004B2AB6"/>
    <w:rsid w:val="004D77D7"/>
    <w:rsid w:val="004D77DE"/>
    <w:rsid w:val="004D7ACC"/>
    <w:rsid w:val="00547A0B"/>
    <w:rsid w:val="00587B5B"/>
    <w:rsid w:val="005E60D5"/>
    <w:rsid w:val="005F228D"/>
    <w:rsid w:val="0060231E"/>
    <w:rsid w:val="006543B2"/>
    <w:rsid w:val="006C2310"/>
    <w:rsid w:val="006C65EB"/>
    <w:rsid w:val="006D2615"/>
    <w:rsid w:val="006E22FD"/>
    <w:rsid w:val="00760505"/>
    <w:rsid w:val="007708C0"/>
    <w:rsid w:val="007B4D22"/>
    <w:rsid w:val="007B5EE0"/>
    <w:rsid w:val="007D1BDA"/>
    <w:rsid w:val="00877D9F"/>
    <w:rsid w:val="00880267"/>
    <w:rsid w:val="00894E87"/>
    <w:rsid w:val="008C18D6"/>
    <w:rsid w:val="008C2C4F"/>
    <w:rsid w:val="008F3684"/>
    <w:rsid w:val="009055B3"/>
    <w:rsid w:val="00934EBE"/>
    <w:rsid w:val="00946B64"/>
    <w:rsid w:val="00955F95"/>
    <w:rsid w:val="009675A5"/>
    <w:rsid w:val="00AF1369"/>
    <w:rsid w:val="00B34A0C"/>
    <w:rsid w:val="00B57B42"/>
    <w:rsid w:val="00BC6125"/>
    <w:rsid w:val="00BD4671"/>
    <w:rsid w:val="00BD7ADC"/>
    <w:rsid w:val="00C26080"/>
    <w:rsid w:val="00C37561"/>
    <w:rsid w:val="00C72E57"/>
    <w:rsid w:val="00CA28A7"/>
    <w:rsid w:val="00D25DD6"/>
    <w:rsid w:val="00E04029"/>
    <w:rsid w:val="00E05F0A"/>
    <w:rsid w:val="00E11245"/>
    <w:rsid w:val="00E56C12"/>
    <w:rsid w:val="00E81F46"/>
    <w:rsid w:val="00E93485"/>
    <w:rsid w:val="00EA1AC7"/>
    <w:rsid w:val="00EB2090"/>
    <w:rsid w:val="00EB2B40"/>
    <w:rsid w:val="00EB3866"/>
    <w:rsid w:val="00EC42D7"/>
    <w:rsid w:val="00F008BC"/>
    <w:rsid w:val="00F103BD"/>
    <w:rsid w:val="00F124AB"/>
    <w:rsid w:val="00F321B0"/>
    <w:rsid w:val="00F62AEF"/>
    <w:rsid w:val="00FC2A2E"/>
    <w:rsid w:val="00FF5DFC"/>
    <w:rsid w:val="00FF74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209ED7"/>
  <w15:chartTrackingRefBased/>
  <w15:docId w15:val="{0543305D-8967-47C1-A6BE-A8DBFE64E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6080"/>
    <w:pPr>
      <w:widowControl w:val="0"/>
      <w:jc w:val="both"/>
    </w:pPr>
    <w:rPr>
      <w:rFonts w:asciiTheme="minorEastAsia" w:eastAsiaTheme="minorEastAs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6125"/>
    <w:pPr>
      <w:tabs>
        <w:tab w:val="center" w:pos="4252"/>
        <w:tab w:val="right" w:pos="8504"/>
      </w:tabs>
      <w:snapToGrid w:val="0"/>
    </w:pPr>
  </w:style>
  <w:style w:type="character" w:customStyle="1" w:styleId="a4">
    <w:name w:val="ヘッダー (文字)"/>
    <w:basedOn w:val="a0"/>
    <w:link w:val="a3"/>
    <w:uiPriority w:val="99"/>
    <w:rsid w:val="00BC6125"/>
  </w:style>
  <w:style w:type="paragraph" w:styleId="a5">
    <w:name w:val="footer"/>
    <w:basedOn w:val="a"/>
    <w:link w:val="a6"/>
    <w:uiPriority w:val="99"/>
    <w:unhideWhenUsed/>
    <w:rsid w:val="00BC6125"/>
    <w:pPr>
      <w:tabs>
        <w:tab w:val="center" w:pos="4252"/>
        <w:tab w:val="right" w:pos="8504"/>
      </w:tabs>
      <w:snapToGrid w:val="0"/>
    </w:pPr>
  </w:style>
  <w:style w:type="character" w:customStyle="1" w:styleId="a6">
    <w:name w:val="フッター (文字)"/>
    <w:basedOn w:val="a0"/>
    <w:link w:val="a5"/>
    <w:uiPriority w:val="99"/>
    <w:rsid w:val="00BC6125"/>
  </w:style>
  <w:style w:type="paragraph" w:styleId="a7">
    <w:name w:val="Balloon Text"/>
    <w:basedOn w:val="a"/>
    <w:link w:val="a8"/>
    <w:uiPriority w:val="99"/>
    <w:semiHidden/>
    <w:unhideWhenUsed/>
    <w:rsid w:val="009055B3"/>
    <w:rPr>
      <w:rFonts w:ascii="Arial" w:eastAsia="ＭＳ ゴシック" w:hAnsi="Arial"/>
      <w:sz w:val="18"/>
      <w:szCs w:val="18"/>
    </w:rPr>
  </w:style>
  <w:style w:type="character" w:customStyle="1" w:styleId="a8">
    <w:name w:val="吹き出し (文字)"/>
    <w:link w:val="a7"/>
    <w:uiPriority w:val="99"/>
    <w:semiHidden/>
    <w:rsid w:val="009055B3"/>
    <w:rPr>
      <w:rFonts w:ascii="Arial" w:eastAsia="ＭＳ ゴシック" w:hAnsi="Arial" w:cs="Times New Roman"/>
      <w:sz w:val="18"/>
      <w:szCs w:val="18"/>
    </w:rPr>
  </w:style>
  <w:style w:type="paragraph" w:styleId="a9">
    <w:name w:val="Note Heading"/>
    <w:basedOn w:val="a"/>
    <w:next w:val="a"/>
    <w:link w:val="aa"/>
    <w:rsid w:val="002D545B"/>
    <w:pPr>
      <w:suppressAutoHyphens/>
      <w:jc w:val="center"/>
    </w:pPr>
    <w:rPr>
      <w:rFonts w:ascii="ＭＳ ゴシック" w:eastAsia="ＭＳ ゴシック" w:hAnsi="ＭＳ ゴシック" w:cs="Century"/>
      <w:kern w:val="1"/>
    </w:rPr>
  </w:style>
  <w:style w:type="character" w:customStyle="1" w:styleId="aa">
    <w:name w:val="記 (文字)"/>
    <w:link w:val="a9"/>
    <w:rsid w:val="002D545B"/>
    <w:rPr>
      <w:rFonts w:ascii="ＭＳ ゴシック" w:eastAsia="ＭＳ ゴシック" w:hAnsi="ＭＳ ゴシック" w:cs="Century"/>
      <w:kern w:val="1"/>
      <w:sz w:val="22"/>
    </w:rPr>
  </w:style>
  <w:style w:type="paragraph" w:styleId="ab">
    <w:name w:val="Closing"/>
    <w:basedOn w:val="a"/>
    <w:link w:val="ac"/>
    <w:rsid w:val="002D545B"/>
    <w:pPr>
      <w:suppressAutoHyphens/>
      <w:jc w:val="right"/>
    </w:pPr>
    <w:rPr>
      <w:rFonts w:ascii="ＭＳ ゴシック" w:eastAsia="ＭＳ ゴシック" w:hAnsi="ＭＳ ゴシック" w:cs="Century"/>
      <w:kern w:val="1"/>
    </w:rPr>
  </w:style>
  <w:style w:type="character" w:customStyle="1" w:styleId="ac">
    <w:name w:val="結語 (文字)"/>
    <w:link w:val="ab"/>
    <w:rsid w:val="002D545B"/>
    <w:rPr>
      <w:rFonts w:ascii="ＭＳ ゴシック" w:eastAsia="ＭＳ ゴシック" w:hAnsi="ＭＳ ゴシック" w:cs="Century"/>
      <w:kern w:val="1"/>
      <w:sz w:val="22"/>
    </w:rPr>
  </w:style>
  <w:style w:type="table" w:styleId="ad">
    <w:name w:val="Table Grid"/>
    <w:basedOn w:val="a1"/>
    <w:uiPriority w:val="39"/>
    <w:rsid w:val="00547A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F62AEF"/>
    <w:rPr>
      <w:rFonts w:asciiTheme="minorEastAsia" w:eastAsiaTheme="minorEastAs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CEB3D-D402-44BC-80DB-349978B91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1768</Words>
  <Characters>10079</Characters>
  <Application>Microsoft Office Word</Application>
  <DocSecurity>0</DocSecurity>
  <Lines>83</Lines>
  <Paragraphs>23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dc:description/>
  <cp:lastModifiedBy>小林慎太郎</cp:lastModifiedBy>
  <cp:revision>2</cp:revision>
  <cp:lastPrinted>2023-05-25T07:29:00Z</cp:lastPrinted>
  <dcterms:created xsi:type="dcterms:W3CDTF">2023-05-25T07:29:00Z</dcterms:created>
  <dcterms:modified xsi:type="dcterms:W3CDTF">2023-05-25T07:29:00Z</dcterms:modified>
</cp:coreProperties>
</file>