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3B64D858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6EE7E6CB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3C54A8">
        <w:rPr>
          <w:rFonts w:ascii="BIZ UD明朝 Medium" w:eastAsia="BIZ UD明朝 Medium" w:hAnsi="ＭＳ 明朝" w:hint="eastAsia"/>
          <w:spacing w:val="16"/>
          <w:sz w:val="22"/>
          <w:szCs w:val="22"/>
        </w:rPr>
        <w:t>理事長　岩中　督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3D27CECF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A6E16">
        <w:rPr>
          <w:rFonts w:ascii="BIZ UD明朝 Medium" w:eastAsia="BIZ UD明朝 Medium" w:hAnsi="ＭＳ 明朝" w:hint="eastAsia"/>
          <w:sz w:val="22"/>
          <w:szCs w:val="22"/>
        </w:rPr>
        <w:t xml:space="preserve">　年末調整電子申告サービス利用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446AD5A4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F1222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F1222">
        <w:rPr>
          <w:rFonts w:ascii="BIZ UD明朝 Medium" w:eastAsia="BIZ UD明朝 Medium" w:hAnsi="ＭＳ 明朝" w:hint="eastAsia"/>
          <w:spacing w:val="16"/>
          <w:sz w:val="22"/>
          <w:szCs w:val="22"/>
        </w:rPr>
        <w:t>22</w:t>
      </w:r>
      <w:r w:rsidR="009106EE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（</w:t>
      </w:r>
      <w:r w:rsidR="00EF122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217B562F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A2230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254EB263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FA6E16">
        <w:rPr>
          <w:rFonts w:ascii="BIZ UD明朝 Medium" w:eastAsia="BIZ UD明朝 Medium" w:hAnsi="ＭＳ 明朝" w:hint="eastAsia"/>
          <w:sz w:val="22"/>
          <w:szCs w:val="22"/>
        </w:rPr>
        <w:t>埼玉県立病院機構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4A8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06EE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1222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A6E16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513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大友一馬</cp:lastModifiedBy>
  <cp:revision>40</cp:revision>
  <cp:lastPrinted>2020-09-26T07:14:00Z</cp:lastPrinted>
  <dcterms:created xsi:type="dcterms:W3CDTF">2021-01-04T07:37:00Z</dcterms:created>
  <dcterms:modified xsi:type="dcterms:W3CDTF">2023-05-22T05:10:00Z</dcterms:modified>
</cp:coreProperties>
</file>