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E680D06" w:rsidR="0012769B" w:rsidRPr="00EF5D1A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EC4FEA">
        <w:rPr>
          <w:rFonts w:hint="eastAsia"/>
        </w:rPr>
        <w:t>５</w:t>
      </w:r>
      <w:r w:rsidR="00805432">
        <w:rPr>
          <w:rFonts w:hint="eastAsia"/>
        </w:rPr>
        <w:t>年度</w:t>
      </w:r>
      <w:bookmarkEnd w:id="0"/>
      <w:r w:rsidR="00EF5D1A">
        <w:rPr>
          <w:rFonts w:hint="eastAsia"/>
        </w:rPr>
        <w:t>トナーカートリッジ等</w:t>
      </w:r>
      <w:r w:rsidR="00EA1AA6">
        <w:rPr>
          <w:rFonts w:hint="eastAsia"/>
        </w:rPr>
        <w:t>の単価契約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87CA5CF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</w:t>
      </w:r>
      <w:r w:rsidR="00EC4FEA">
        <w:rPr>
          <w:rFonts w:hint="eastAsia"/>
        </w:rPr>
        <w:t>５</w:t>
      </w:r>
      <w:r w:rsidR="00EA1AA6">
        <w:rPr>
          <w:rFonts w:hint="eastAsia"/>
        </w:rPr>
        <w:t>年度</w:t>
      </w:r>
      <w:r w:rsidR="00EF5D1A">
        <w:rPr>
          <w:rFonts w:hint="eastAsia"/>
        </w:rPr>
        <w:t>トナーカートリッジ等</w:t>
      </w:r>
      <w:r w:rsidR="00EA1AA6">
        <w:rPr>
          <w:rFonts w:hint="eastAsia"/>
        </w:rPr>
        <w:t>の単価</w:t>
      </w:r>
      <w:r w:rsidR="00EF5D1A">
        <w:rPr>
          <w:rFonts w:hint="eastAsia"/>
        </w:rPr>
        <w:t>契約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5CE5490" w:rsidR="00FE5866" w:rsidRPr="00EF5D1A" w:rsidRDefault="00FE5866" w:rsidP="009253EB"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</w:t>
      </w:r>
      <w:r w:rsidR="00EC4FEA">
        <w:rPr>
          <w:rFonts w:hint="eastAsia"/>
        </w:rPr>
        <w:t>5</w:t>
      </w:r>
      <w:r w:rsidR="00EA1AA6">
        <w:rPr>
          <w:rFonts w:hint="eastAsia"/>
        </w:rPr>
        <w:t>年度</w:t>
      </w:r>
      <w:r w:rsidR="00EF5D1A">
        <w:rPr>
          <w:rFonts w:hint="eastAsia"/>
        </w:rPr>
        <w:t>トナーカートリッジ等</w:t>
      </w:r>
      <w:r w:rsidR="00EA1AA6">
        <w:rPr>
          <w:rFonts w:hint="eastAsia"/>
        </w:rPr>
        <w:t>の単価契約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F49CDBD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 w:rsidRPr="009253EB">
        <w:rPr>
          <w:rFonts w:hint="eastAsia"/>
        </w:rPr>
        <w:t>令和</w:t>
      </w:r>
      <w:r w:rsidR="00EC4FEA">
        <w:rPr>
          <w:rFonts w:hint="eastAsia"/>
        </w:rPr>
        <w:t>５</w:t>
      </w:r>
      <w:r w:rsidR="00EA1AA6" w:rsidRPr="009253EB">
        <w:rPr>
          <w:rFonts w:hint="eastAsia"/>
        </w:rPr>
        <w:t>年度</w:t>
      </w:r>
      <w:r w:rsidR="00EF5D1A">
        <w:rPr>
          <w:rFonts w:hint="eastAsia"/>
        </w:rPr>
        <w:t>トナーカートリッジ等</w:t>
      </w:r>
      <w:r w:rsidR="00EA1AA6" w:rsidRPr="009253EB">
        <w:rPr>
          <w:rFonts w:hint="eastAsia"/>
        </w:rPr>
        <w:t>の単価契約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5D1A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1889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2023-04-18T07:33:00Z</dcterms:modified>
</cp:coreProperties>
</file>