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68" w:rsidRDefault="008E1568" w:rsidP="008E1568">
      <w:pPr>
        <w:autoSpaceDE w:val="0"/>
        <w:autoSpaceDN w:val="0"/>
      </w:pPr>
      <w:r>
        <w:rPr>
          <w:rFonts w:hint="eastAsia"/>
        </w:rPr>
        <w:t>様式第８号</w:t>
      </w:r>
    </w:p>
    <w:p w:rsidR="008E1568" w:rsidRDefault="008E1568" w:rsidP="00B614AC">
      <w:pPr>
        <w:autoSpaceDE w:val="0"/>
        <w:autoSpaceDN w:val="0"/>
        <w:jc w:val="center"/>
      </w:pPr>
      <w:r>
        <w:rPr>
          <w:rFonts w:hint="eastAsia"/>
        </w:rPr>
        <w:t>一般競争入札参加資格確認申請書</w:t>
      </w:r>
    </w:p>
    <w:p w:rsidR="00B614AC" w:rsidRPr="00B614AC" w:rsidRDefault="00B614AC" w:rsidP="00B614AC">
      <w:pPr>
        <w:autoSpaceDE w:val="0"/>
        <w:autoSpaceDN w:val="0"/>
        <w:jc w:val="center"/>
      </w:pPr>
    </w:p>
    <w:p w:rsidR="008E1568" w:rsidRPr="00B614AC" w:rsidRDefault="008E1568" w:rsidP="00FB7490">
      <w:pPr>
        <w:autoSpaceDE w:val="0"/>
        <w:autoSpaceDN w:val="0"/>
        <w:ind w:rightChars="100" w:right="220"/>
        <w:jc w:val="right"/>
      </w:pPr>
      <w:r>
        <w:rPr>
          <w:rFonts w:hint="eastAsia"/>
        </w:rPr>
        <w:t xml:space="preserve">　　　　年　　月　　日</w:t>
      </w:r>
    </w:p>
    <w:p w:rsidR="00FB7490" w:rsidRDefault="008E1568" w:rsidP="008E1568">
      <w:pPr>
        <w:autoSpaceDE w:val="0"/>
        <w:autoSpaceDN w:val="0"/>
        <w:ind w:leftChars="100" w:left="220"/>
      </w:pPr>
      <w:r>
        <w:rPr>
          <w:rFonts w:hint="eastAsia"/>
        </w:rPr>
        <w:t>（宛先）</w:t>
      </w:r>
    </w:p>
    <w:p w:rsidR="008E1568" w:rsidRDefault="00FB7490" w:rsidP="008E1568">
      <w:pPr>
        <w:autoSpaceDE w:val="0"/>
        <w:autoSpaceDN w:val="0"/>
        <w:ind w:leftChars="100" w:left="220"/>
      </w:pPr>
      <w:r>
        <w:rPr>
          <w:rFonts w:hint="eastAsia"/>
        </w:rPr>
        <w:t xml:space="preserve">　</w:t>
      </w:r>
      <w:r w:rsidR="008E1568">
        <w:rPr>
          <w:rFonts w:hint="eastAsia"/>
        </w:rPr>
        <w:t>地方独立行政法人埼玉県立病院機構</w:t>
      </w:r>
    </w:p>
    <w:p w:rsidR="008E1568" w:rsidRDefault="00A23C45" w:rsidP="008E1568">
      <w:pPr>
        <w:autoSpaceDE w:val="0"/>
        <w:autoSpaceDN w:val="0"/>
        <w:ind w:leftChars="100" w:left="220"/>
      </w:pPr>
      <w:r>
        <w:rPr>
          <w:rFonts w:hint="eastAsia"/>
        </w:rPr>
        <w:t xml:space="preserve">　</w:t>
      </w:r>
      <w:r w:rsidR="00FB7490">
        <w:rPr>
          <w:rFonts w:hint="eastAsia"/>
        </w:rPr>
        <w:t xml:space="preserve">　</w:t>
      </w:r>
      <w:r w:rsidR="008E1568">
        <w:rPr>
          <w:rFonts w:hint="eastAsia"/>
        </w:rPr>
        <w:t>埼玉県立小児医療センター病院長　様</w:t>
      </w:r>
    </w:p>
    <w:p w:rsidR="008E1568" w:rsidRDefault="008E1568" w:rsidP="008E1568">
      <w:pPr>
        <w:autoSpaceDE w:val="0"/>
        <w:autoSpaceDN w:val="0"/>
      </w:pPr>
    </w:p>
    <w:p w:rsidR="008E1568" w:rsidRDefault="008E1568" w:rsidP="008E1568">
      <w:pPr>
        <w:autoSpaceDE w:val="0"/>
        <w:autoSpaceDN w:val="0"/>
        <w:ind w:leftChars="2000" w:left="4400"/>
      </w:pPr>
      <w:r w:rsidRPr="00875E82">
        <w:rPr>
          <w:rFonts w:hint="eastAsia"/>
          <w:spacing w:val="503"/>
          <w:kern w:val="0"/>
          <w:fitText w:val="1446" w:id="-1563785728"/>
        </w:rPr>
        <w:t>住</w:t>
      </w:r>
      <w:r w:rsidRPr="00875E82">
        <w:rPr>
          <w:rFonts w:hint="eastAsia"/>
          <w:kern w:val="0"/>
          <w:fitText w:val="1446" w:id="-1563785728"/>
        </w:rPr>
        <w:t>所</w:t>
      </w:r>
    </w:p>
    <w:p w:rsidR="008E1568" w:rsidRDefault="008E1568" w:rsidP="008E1568">
      <w:pPr>
        <w:autoSpaceDE w:val="0"/>
        <w:autoSpaceDN w:val="0"/>
        <w:ind w:leftChars="2000" w:left="4400"/>
      </w:pPr>
      <w:r w:rsidRPr="00875E82">
        <w:rPr>
          <w:rFonts w:hint="eastAsia"/>
          <w:spacing w:val="12"/>
          <w:kern w:val="0"/>
          <w:fitText w:val="1446" w:id="-1563785727"/>
        </w:rPr>
        <w:t>商号又は名</w:t>
      </w:r>
      <w:r w:rsidRPr="00875E82">
        <w:rPr>
          <w:rFonts w:hint="eastAsia"/>
          <w:spacing w:val="3"/>
          <w:kern w:val="0"/>
          <w:fitText w:val="1446" w:id="-1563785727"/>
        </w:rPr>
        <w:t>称</w:t>
      </w:r>
    </w:p>
    <w:p w:rsidR="008E1568" w:rsidRDefault="008E1568" w:rsidP="008E1568">
      <w:pPr>
        <w:autoSpaceDE w:val="0"/>
        <w:autoSpaceDN w:val="0"/>
        <w:ind w:leftChars="2000" w:left="4400"/>
      </w:pPr>
      <w:r w:rsidRPr="00875E82">
        <w:rPr>
          <w:rFonts w:hint="eastAsia"/>
          <w:spacing w:val="197"/>
          <w:kern w:val="0"/>
          <w:fitText w:val="1446" w:id="-1563785726"/>
        </w:rPr>
        <w:t>代表</w:t>
      </w:r>
      <w:r w:rsidRPr="00875E82">
        <w:rPr>
          <w:rFonts w:hint="eastAsia"/>
          <w:spacing w:val="-1"/>
          <w:kern w:val="0"/>
          <w:fitText w:val="1446" w:id="-1563785726"/>
        </w:rPr>
        <w:t>者</w:t>
      </w:r>
      <w:r>
        <w:rPr>
          <w:rFonts w:hint="eastAsia"/>
        </w:rPr>
        <w:t xml:space="preserve">　</w:t>
      </w:r>
    </w:p>
    <w:p w:rsidR="008E1568" w:rsidRDefault="008E1568" w:rsidP="008E1568">
      <w:pPr>
        <w:autoSpaceDE w:val="0"/>
        <w:autoSpaceDN w:val="0"/>
      </w:pPr>
    </w:p>
    <w:p w:rsidR="008E1568" w:rsidRDefault="008E1568" w:rsidP="008E1568">
      <w:pPr>
        <w:autoSpaceDE w:val="0"/>
        <w:autoSpaceDN w:val="0"/>
        <w:ind w:firstLineChars="100" w:firstLine="220"/>
      </w:pPr>
      <w:r>
        <w:rPr>
          <w:rFonts w:hint="eastAsia"/>
        </w:rPr>
        <w:t>下記</w:t>
      </w:r>
      <w:r w:rsidR="00A23C45">
        <w:rPr>
          <w:rFonts w:hint="eastAsia"/>
        </w:rPr>
        <w:t>業務</w:t>
      </w:r>
      <w:r>
        <w:rPr>
          <w:rFonts w:hint="eastAsia"/>
        </w:rPr>
        <w:t>について、必要な資料等を添えて入札参加資格の確認を申請します。</w:t>
      </w:r>
    </w:p>
    <w:p w:rsidR="008E1568" w:rsidRDefault="008E1568" w:rsidP="008E1568">
      <w:pPr>
        <w:autoSpaceDE w:val="0"/>
        <w:autoSpaceDN w:val="0"/>
        <w:ind w:firstLineChars="100" w:firstLine="220"/>
      </w:pPr>
      <w:r>
        <w:rPr>
          <w:rFonts w:hint="eastAsia"/>
        </w:rPr>
        <w:t>なお、地方独立行政法人埼玉県立病院機構契約事務取扱規程第３条第２項各号に該当しない者であること、当</w:t>
      </w:r>
      <w:r w:rsidR="00A23C45">
        <w:rPr>
          <w:rFonts w:hint="eastAsia"/>
        </w:rPr>
        <w:t>業務</w:t>
      </w:r>
      <w:r>
        <w:rPr>
          <w:rFonts w:hint="eastAsia"/>
        </w:rPr>
        <w:t>に係る入札公告に掲げられた資格条件を全て満たしていること、及び提出書類の記載事項が事実と相違ないことを誓約します。</w:t>
      </w:r>
    </w:p>
    <w:p w:rsidR="008E1568" w:rsidRDefault="008E1568" w:rsidP="008E1568">
      <w:pPr>
        <w:autoSpaceDE w:val="0"/>
        <w:autoSpaceDN w:val="0"/>
        <w:ind w:firstLineChars="100" w:firstLine="220"/>
      </w:pPr>
    </w:p>
    <w:p w:rsidR="008E1568" w:rsidRDefault="008E1568" w:rsidP="008E1568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１　公告年月日</w:t>
      </w:r>
    </w:p>
    <w:p w:rsidR="008E1568" w:rsidRDefault="008E1568" w:rsidP="008E1568">
      <w:pPr>
        <w:autoSpaceDE w:val="0"/>
        <w:autoSpaceDN w:val="0"/>
        <w:ind w:leftChars="100" w:left="220" w:firstLineChars="100" w:firstLine="220"/>
      </w:pPr>
      <w:r>
        <w:rPr>
          <w:rFonts w:hint="eastAsia"/>
        </w:rPr>
        <w:t xml:space="preserve">　令和</w:t>
      </w:r>
      <w:r w:rsidR="00875E82">
        <w:rPr>
          <w:rFonts w:hint="eastAsia"/>
        </w:rPr>
        <w:t>５</w:t>
      </w:r>
      <w:r>
        <w:rPr>
          <w:rFonts w:hint="eastAsia"/>
        </w:rPr>
        <w:t>年</w:t>
      </w:r>
      <w:r w:rsidR="00875E82">
        <w:rPr>
          <w:rFonts w:hint="eastAsia"/>
        </w:rPr>
        <w:t>２</w:t>
      </w:r>
      <w:r>
        <w:rPr>
          <w:rFonts w:hint="eastAsia"/>
        </w:rPr>
        <w:t>月</w:t>
      </w:r>
      <w:r w:rsidR="00875E82">
        <w:rPr>
          <w:rFonts w:hint="eastAsia"/>
        </w:rPr>
        <w:t>２</w:t>
      </w:r>
      <w:r w:rsidR="007B25CD">
        <w:rPr>
          <w:rFonts w:hint="eastAsia"/>
        </w:rPr>
        <w:t>２</w:t>
      </w:r>
      <w:r>
        <w:rPr>
          <w:rFonts w:hint="eastAsia"/>
        </w:rPr>
        <w:t>日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２　業務名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 xml:space="preserve">　　　埼玉県立小児医療センター非常用発電設備点検業務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３　業務箇所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 xml:space="preserve">　　　さいたま市中央区新都心１番地２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４　連絡先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⑴　担当者所属・氏名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⑵　電話番号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⑶　メールアドレス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５　入札保証金の免除希望</w:t>
      </w:r>
      <w:r w:rsidR="009E7150">
        <w:rPr>
          <w:rFonts w:hint="eastAsia"/>
        </w:rPr>
        <w:t>（次の⑴～⑷のうち該当するものに○をつけること。）</w:t>
      </w:r>
    </w:p>
    <w:p w:rsidR="009E7150" w:rsidRDefault="009E7150" w:rsidP="008E1568">
      <w:pPr>
        <w:autoSpaceDE w:val="0"/>
        <w:autoSpaceDN w:val="0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⑴　入札保証保険契約により免除希望（入札保証金についての1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アに該当）</w:t>
      </w:r>
    </w:p>
    <w:p w:rsidR="009E7150" w:rsidRPr="009E7150" w:rsidRDefault="009E7150" w:rsidP="008E1568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⑵　契約補償の予約により免除希望（入札保証金についての1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イに該当）</w:t>
      </w:r>
    </w:p>
    <w:p w:rsidR="00767934" w:rsidRDefault="009E7150" w:rsidP="008E1568">
      <w:pPr>
        <w:widowControl/>
        <w:jc w:val="left"/>
      </w:pPr>
      <w:r>
        <w:rPr>
          <w:rFonts w:hint="eastAsia"/>
        </w:rPr>
        <w:t xml:space="preserve">　⑶　同種同規模の契約履行により免除希望（</w:t>
      </w:r>
      <w:r>
        <w:rPr>
          <w:rFonts w:hAnsi="ＭＳ 明朝" w:cs="ＭＳ 明朝" w:hint="eastAsia"/>
        </w:rPr>
        <w:t>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ウに該当</w:t>
      </w:r>
      <w:r>
        <w:rPr>
          <w:rFonts w:hint="eastAsia"/>
        </w:rPr>
        <w:t>）</w:t>
      </w:r>
    </w:p>
    <w:p w:rsidR="009E7150" w:rsidRDefault="009E7150" w:rsidP="008E1568">
      <w:pPr>
        <w:widowControl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⑷　過去の契約履行により免除希望（入札保証金についての1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エに該当）</w:t>
      </w:r>
    </w:p>
    <w:p w:rsidR="009E7150" w:rsidRDefault="009E7150" w:rsidP="008E1568">
      <w:pPr>
        <w:widowControl/>
        <w:jc w:val="left"/>
      </w:pPr>
      <w:r>
        <w:rPr>
          <w:rFonts w:hint="eastAsia"/>
        </w:rPr>
        <w:t>６　埼玉県立病院の履行実績がある場合について</w:t>
      </w:r>
    </w:p>
    <w:p w:rsidR="009E7150" w:rsidRDefault="009E7150" w:rsidP="008E1568">
      <w:pPr>
        <w:widowControl/>
        <w:jc w:val="left"/>
      </w:pPr>
      <w:r>
        <w:rPr>
          <w:rFonts w:hint="eastAsia"/>
        </w:rPr>
        <w:t xml:space="preserve">　</w:t>
      </w:r>
      <w:r w:rsidR="00A23C45">
        <w:rPr>
          <w:rFonts w:hint="eastAsia"/>
        </w:rPr>
        <w:t xml:space="preserve">　上記５⑶該当の場合は２件、⑷該当の場合は１件の契約履行実績を記入すること。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4536"/>
      </w:tblGrid>
      <w:tr w:rsidR="00A23C45" w:rsidTr="00B614AC">
        <w:tc>
          <w:tcPr>
            <w:tcW w:w="1275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410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4536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契約案件名</w:t>
            </w:r>
          </w:p>
        </w:tc>
      </w:tr>
      <w:tr w:rsidR="00A23C45" w:rsidTr="00B614AC">
        <w:tc>
          <w:tcPr>
            <w:tcW w:w="1275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2410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4536" w:type="dxa"/>
          </w:tcPr>
          <w:p w:rsidR="00A23C45" w:rsidRDefault="00A23C45" w:rsidP="008E1568">
            <w:pPr>
              <w:widowControl/>
              <w:jc w:val="left"/>
            </w:pPr>
          </w:p>
        </w:tc>
      </w:tr>
      <w:tr w:rsidR="00A23C45" w:rsidTr="00B614AC">
        <w:tc>
          <w:tcPr>
            <w:tcW w:w="1275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2410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4536" w:type="dxa"/>
          </w:tcPr>
          <w:p w:rsidR="00A23C45" w:rsidRDefault="00A23C45" w:rsidP="008E1568">
            <w:pPr>
              <w:widowControl/>
              <w:jc w:val="left"/>
            </w:pPr>
          </w:p>
        </w:tc>
      </w:tr>
    </w:tbl>
    <w:p w:rsidR="00B614AC" w:rsidRDefault="00B614AC" w:rsidP="008E1568">
      <w:pPr>
        <w:widowControl/>
        <w:jc w:val="left"/>
      </w:pPr>
      <w:r>
        <w:rPr>
          <w:rFonts w:hint="eastAsia"/>
        </w:rPr>
        <w:t xml:space="preserve">　　※県立病院以外の実績は記入しない。県立病院以外は、契約書の写し及び履行を証明する</w:t>
      </w:r>
    </w:p>
    <w:p w:rsidR="00A23C45" w:rsidRDefault="00B614AC" w:rsidP="008E1568">
      <w:pPr>
        <w:widowControl/>
        <w:jc w:val="left"/>
      </w:pPr>
      <w:r>
        <w:rPr>
          <w:rFonts w:hint="eastAsia"/>
        </w:rPr>
        <w:t xml:space="preserve">　　　書類を提出のこと。</w:t>
      </w:r>
    </w:p>
    <w:p w:rsidR="00FB7490" w:rsidRPr="002E0F9B" w:rsidRDefault="00FB7490" w:rsidP="00FB7490">
      <w:r w:rsidRPr="002E0F9B">
        <w:rPr>
          <w:rFonts w:hint="eastAsia"/>
        </w:rPr>
        <w:lastRenderedPageBreak/>
        <w:t>様式第</w:t>
      </w:r>
      <w:r w:rsidR="00FE4F98">
        <w:rPr>
          <w:rFonts w:hint="eastAsia"/>
        </w:rPr>
        <w:t>１４</w:t>
      </w:r>
      <w:r w:rsidRPr="002E0F9B">
        <w:rPr>
          <w:rFonts w:hint="eastAsia"/>
        </w:rPr>
        <w:t>号</w:t>
      </w:r>
    </w:p>
    <w:p w:rsidR="00FB7490" w:rsidRPr="002E0F9B" w:rsidRDefault="00FB7490" w:rsidP="00FB7490"/>
    <w:p w:rsidR="00FB7490" w:rsidRPr="002E0F9B" w:rsidRDefault="00FB7490" w:rsidP="00FB7490">
      <w:pPr>
        <w:jc w:val="center"/>
        <w:rPr>
          <w:spacing w:val="14"/>
        </w:rPr>
      </w:pPr>
      <w:r w:rsidRPr="002E0F9B">
        <w:rPr>
          <w:rFonts w:hint="eastAsia"/>
          <w:spacing w:val="14"/>
        </w:rPr>
        <w:t>辞退届</w:t>
      </w:r>
    </w:p>
    <w:p w:rsidR="00FB7490" w:rsidRPr="002E0F9B" w:rsidRDefault="00FB7490" w:rsidP="00FB7490">
      <w:pPr>
        <w:ind w:firstLineChars="2600" w:firstLine="5720"/>
      </w:pPr>
    </w:p>
    <w:p w:rsidR="00FB7490" w:rsidRPr="002E0F9B" w:rsidRDefault="00FB7490" w:rsidP="00FB7490">
      <w:pPr>
        <w:wordWrap w:val="0"/>
        <w:jc w:val="right"/>
        <w:rPr>
          <w:spacing w:val="14"/>
        </w:rPr>
      </w:pPr>
      <w:r w:rsidRPr="002E0F9B">
        <w:rPr>
          <w:rFonts w:hint="eastAsia"/>
        </w:rPr>
        <w:t>令和　年　　月　　日</w:t>
      </w:r>
      <w:r w:rsidRPr="002E0F9B">
        <w:t xml:space="preserve"> </w:t>
      </w:r>
    </w:p>
    <w:p w:rsidR="00FB7490" w:rsidRPr="002E0F9B" w:rsidRDefault="00FB7490" w:rsidP="00FB7490">
      <w:pPr>
        <w:rPr>
          <w:spacing w:val="14"/>
        </w:rPr>
      </w:pPr>
    </w:p>
    <w:p w:rsidR="00FB7490" w:rsidRDefault="00FB7490" w:rsidP="00FB7490">
      <w:r w:rsidRPr="002E0F9B">
        <w:rPr>
          <w:rFonts w:hAnsi="ＭＳ 明朝"/>
        </w:rPr>
        <w:t xml:space="preserve">   </w:t>
      </w:r>
      <w:r w:rsidRPr="002E0F9B">
        <w:rPr>
          <w:rFonts w:hint="eastAsia"/>
        </w:rPr>
        <w:t>（あて先）</w:t>
      </w:r>
    </w:p>
    <w:p w:rsidR="00FB7490" w:rsidRDefault="00FB7490" w:rsidP="00FB7490">
      <w:pPr>
        <w:rPr>
          <w:spacing w:val="14"/>
        </w:rPr>
      </w:pPr>
      <w:r>
        <w:rPr>
          <w:rFonts w:hint="eastAsia"/>
          <w:spacing w:val="14"/>
        </w:rPr>
        <w:t xml:space="preserve">　　地方独立行政法人埼玉県立病院機構</w:t>
      </w:r>
    </w:p>
    <w:p w:rsidR="00FB7490" w:rsidRPr="002E0F9B" w:rsidRDefault="00FB7490" w:rsidP="00FB7490">
      <w:pPr>
        <w:rPr>
          <w:spacing w:val="14"/>
        </w:rPr>
      </w:pPr>
      <w:r>
        <w:rPr>
          <w:rFonts w:hint="eastAsia"/>
          <w:spacing w:val="14"/>
        </w:rPr>
        <w:t xml:space="preserve">　　　埼玉県立小児医療センター病院長　様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sz w:val="24"/>
        </w:rPr>
        <w:fldChar w:fldCharType="begin"/>
      </w:r>
      <w:r w:rsidRPr="002E0F9B">
        <w:rPr>
          <w:sz w:val="24"/>
        </w:rPr>
        <w:instrText>eq \o\ad(</w:instrText>
      </w:r>
      <w:r w:rsidRPr="002E0F9B">
        <w:rPr>
          <w:rFonts w:hint="eastAsia"/>
        </w:rPr>
        <w:instrText>所在地</w:instrText>
      </w:r>
      <w:r w:rsidRPr="002E0F9B">
        <w:rPr>
          <w:sz w:val="24"/>
        </w:rPr>
        <w:instrText>,</w:instrText>
      </w:r>
      <w:r w:rsidRPr="002E0F9B">
        <w:rPr>
          <w:rFonts w:hint="eastAsia"/>
          <w:szCs w:val="21"/>
        </w:rPr>
        <w:instrText xml:space="preserve">　　　　　　　</w:instrText>
      </w:r>
      <w:r w:rsidRPr="002E0F9B">
        <w:rPr>
          <w:sz w:val="24"/>
        </w:rPr>
        <w:instrText>)</w:instrText>
      </w:r>
      <w:r w:rsidRPr="002E0F9B">
        <w:rPr>
          <w:sz w:val="24"/>
        </w:rPr>
        <w:fldChar w:fldCharType="end"/>
      </w: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rFonts w:hint="eastAsia"/>
        </w:rPr>
        <w:t>商号又は名称</w:t>
      </w: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sz w:val="24"/>
        </w:rPr>
        <w:fldChar w:fldCharType="begin"/>
      </w:r>
      <w:r w:rsidRPr="002E0F9B">
        <w:rPr>
          <w:sz w:val="24"/>
        </w:rPr>
        <w:instrText>eq \o\ad(</w:instrText>
      </w:r>
      <w:r w:rsidRPr="002E0F9B">
        <w:rPr>
          <w:rFonts w:hint="eastAsia"/>
        </w:rPr>
        <w:instrText>代表者氏名</w:instrText>
      </w:r>
      <w:r w:rsidRPr="002E0F9B">
        <w:rPr>
          <w:sz w:val="24"/>
        </w:rPr>
        <w:instrText>,</w:instrText>
      </w:r>
      <w:r w:rsidRPr="002E0F9B">
        <w:rPr>
          <w:rFonts w:hint="eastAsia"/>
          <w:szCs w:val="21"/>
        </w:rPr>
        <w:instrText xml:space="preserve">　　　　　　　</w:instrText>
      </w:r>
      <w:r w:rsidRPr="002E0F9B">
        <w:rPr>
          <w:sz w:val="24"/>
        </w:rPr>
        <w:instrText>)</w:instrText>
      </w:r>
      <w:r w:rsidRPr="002E0F9B">
        <w:rPr>
          <w:sz w:val="24"/>
        </w:rPr>
        <w:fldChar w:fldCharType="end"/>
      </w:r>
      <w:r w:rsidRPr="002E0F9B">
        <w:t xml:space="preserve">                  </w:t>
      </w:r>
      <w:r w:rsidRPr="002E0F9B">
        <w:rPr>
          <w:rFonts w:ascii="JustUnitMarkG" w:hAnsi="JustUnitMarkG" w:cs="JustUnitMarkG" w:hint="eastAsia"/>
        </w:rPr>
        <w:t>印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r w:rsidRPr="002E0F9B">
        <w:rPr>
          <w:rFonts w:hint="eastAsia"/>
        </w:rPr>
        <w:t xml:space="preserve">　下記案件について、都合により入札への参加を辞退します。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jc w:val="center"/>
        <w:rPr>
          <w:spacing w:val="14"/>
        </w:rPr>
      </w:pPr>
      <w:r w:rsidRPr="002E0F9B">
        <w:rPr>
          <w:rFonts w:hint="eastAsia"/>
        </w:rPr>
        <w:t>記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rPr>
          <w:rFonts w:hAnsi="ＭＳ 明朝" w:hint="eastAsia"/>
        </w:rPr>
        <w:t xml:space="preserve">１　件　名　　　</w:t>
      </w:r>
      <w:r>
        <w:rPr>
          <w:rFonts w:hAnsi="ＭＳ 明朝" w:hint="eastAsia"/>
        </w:rPr>
        <w:t>埼玉県立小児医療センター非常用発電設備点検業務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rPr>
          <w:rFonts w:hAnsi="ＭＳ 明朝" w:hint="eastAsia"/>
        </w:rPr>
        <w:t>２　公示日　　　令和</w:t>
      </w:r>
      <w:r w:rsidR="00875E82">
        <w:rPr>
          <w:rFonts w:hAnsi="ＭＳ 明朝" w:hint="eastAsia"/>
        </w:rPr>
        <w:t>５</w:t>
      </w:r>
      <w:r w:rsidRPr="002E0F9B">
        <w:rPr>
          <w:rFonts w:hAnsi="ＭＳ 明朝" w:hint="eastAsia"/>
        </w:rPr>
        <w:t>年</w:t>
      </w:r>
      <w:r w:rsidR="00875E82">
        <w:rPr>
          <w:rFonts w:hAnsi="ＭＳ 明朝" w:hint="eastAsia"/>
        </w:rPr>
        <w:t>２</w:t>
      </w:r>
      <w:r w:rsidRPr="002E0F9B">
        <w:rPr>
          <w:rFonts w:hAnsi="ＭＳ 明朝" w:hint="eastAsia"/>
        </w:rPr>
        <w:t>月</w:t>
      </w:r>
      <w:r w:rsidR="00875E82">
        <w:rPr>
          <w:rFonts w:hAnsi="ＭＳ 明朝" w:hint="eastAsia"/>
        </w:rPr>
        <w:t>２</w:t>
      </w:r>
      <w:r w:rsidR="007B25CD">
        <w:rPr>
          <w:rFonts w:hAnsi="ＭＳ 明朝" w:hint="eastAsia"/>
        </w:rPr>
        <w:t>２</w:t>
      </w:r>
      <w:r w:rsidRPr="002E0F9B">
        <w:rPr>
          <w:rFonts w:hAnsi="ＭＳ 明朝" w:hint="eastAsia"/>
        </w:rPr>
        <w:t>日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>
      <w:pPr>
        <w:ind w:firstLineChars="900" w:firstLine="1980"/>
      </w:pPr>
      <w:r w:rsidRPr="002E0F9B">
        <w:rPr>
          <w:rFonts w:hint="eastAsia"/>
        </w:rPr>
        <w:t xml:space="preserve">【連絡先】　担当者所属　</w:t>
      </w:r>
      <w:r w:rsidRPr="002E0F9B">
        <w:rPr>
          <w:rFonts w:hint="eastAsia"/>
          <w:u w:val="single"/>
        </w:rPr>
        <w:t xml:space="preserve">　　　　　　　　　　　　　　　　</w:t>
      </w:r>
    </w:p>
    <w:p w:rsidR="00FB7490" w:rsidRPr="002E0F9B" w:rsidRDefault="00FB7490" w:rsidP="00FB7490">
      <w:pPr>
        <w:ind w:firstLineChars="1500" w:firstLine="3300"/>
        <w:rPr>
          <w:u w:val="single" w:color="000000"/>
        </w:rPr>
      </w:pPr>
      <w:r w:rsidRPr="002E0F9B">
        <w:rPr>
          <w:rFonts w:hint="eastAsia"/>
        </w:rPr>
        <w:t xml:space="preserve">担当者名　　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firstLineChars="1500" w:firstLine="3300"/>
        <w:rPr>
          <w:spacing w:val="14"/>
        </w:rPr>
      </w:pPr>
      <w:r w:rsidRPr="002E0F9B">
        <w:rPr>
          <w:rFonts w:hint="eastAsia"/>
        </w:rPr>
        <w:t xml:space="preserve">電話番号　　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right="246" w:firstLineChars="1500" w:firstLine="3300"/>
        <w:rPr>
          <w:u w:val="single" w:color="000000"/>
        </w:rPr>
      </w:pPr>
      <w:r w:rsidRPr="002E0F9B">
        <w:rPr>
          <w:rFonts w:hint="eastAsia"/>
        </w:rPr>
        <w:t>ＦＡＸ番号</w:t>
      </w:r>
      <w:r w:rsidRPr="002E0F9B">
        <w:t xml:space="preserve">  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right="246" w:firstLineChars="1500" w:firstLine="3300"/>
        <w:rPr>
          <w:rFonts w:hAnsi="ＭＳ 明朝"/>
          <w:u w:val="single"/>
        </w:rPr>
      </w:pPr>
      <w:r w:rsidRPr="002E0F9B">
        <w:rPr>
          <w:rFonts w:hAnsi="ＭＳ 明朝"/>
        </w:rPr>
        <w:t>e-mail</w:t>
      </w:r>
      <w:r w:rsidRPr="002E0F9B">
        <w:rPr>
          <w:rFonts w:hAnsi="ＭＳ 明朝" w:hint="eastAsia"/>
        </w:rPr>
        <w:t xml:space="preserve">　　　</w:t>
      </w:r>
      <w:r w:rsidRPr="002E0F9B">
        <w:rPr>
          <w:rFonts w:hAnsi="ＭＳ 明朝" w:hint="eastAsia"/>
          <w:u w:val="single"/>
        </w:rPr>
        <w:t xml:space="preserve">　　　　　　　　　　　　　　　　</w:t>
      </w:r>
    </w:p>
    <w:p w:rsidR="00FB7490" w:rsidRPr="002E0F9B" w:rsidRDefault="00FB7490" w:rsidP="00FB7490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szCs w:val="21"/>
        </w:rPr>
      </w:pPr>
    </w:p>
    <w:p w:rsidR="00FB7490" w:rsidRPr="002E0F9B" w:rsidRDefault="00FB7490" w:rsidP="00FB7490">
      <w:pPr>
        <w:autoSpaceDE w:val="0"/>
        <w:autoSpaceDN w:val="0"/>
      </w:pPr>
    </w:p>
    <w:p w:rsidR="00FB7490" w:rsidRPr="002E0F9B" w:rsidRDefault="00FB7490" w:rsidP="00FB7490"/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標準書式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9834" wp14:editId="4751FD40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6018530" cy="144780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6445" id="Rectangle 2" o:spid="_x0000_s1026" style="position:absolute;left:0;text-align:left;margin-left:1.4pt;margin-top:1.05pt;width:473.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1teg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" filled="f">
                <v:textbox inset="5.85pt,.7pt,5.85pt,.7pt"/>
              </v:rect>
            </w:pict>
          </mc:Fallback>
        </mc:AlternateContent>
      </w:r>
      <w:r w:rsidRPr="00FB7490">
        <w:rPr>
          <w:rFonts w:hAnsi="ＭＳ 明朝" w:cs="ＭＳ 明朝" w:hint="eastAsia"/>
          <w:kern w:val="0"/>
          <w:szCs w:val="22"/>
        </w:rPr>
        <w:t>（</w:t>
      </w:r>
      <w:r w:rsidRPr="00FB7490">
        <w:rPr>
          <w:rFonts w:hAnsi="Times New Roman" w:cs="ＭＳ 明朝" w:hint="eastAsia"/>
          <w:kern w:val="0"/>
          <w:szCs w:val="22"/>
        </w:rPr>
        <w:t>あて先）</w:t>
      </w:r>
    </w:p>
    <w:p w:rsidR="00FB7490" w:rsidRPr="00FB7490" w:rsidRDefault="00FB7490" w:rsidP="00FB7490">
      <w:pPr>
        <w:suppressAutoHyphens/>
        <w:overflowPunct w:val="0"/>
        <w:ind w:leftChars="121" w:left="266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 xml:space="preserve">埼玉県立小児医療センター事務局管理部管財担当　</w:t>
      </w:r>
      <w:r w:rsidR="007927C6">
        <w:rPr>
          <w:rFonts w:hAnsi="Times New Roman" w:cs="ＭＳ 明朝" w:hint="eastAsia"/>
          <w:spacing w:val="14"/>
          <w:kern w:val="0"/>
          <w:szCs w:val="22"/>
        </w:rPr>
        <w:t>笠原</w:t>
      </w:r>
      <w:bookmarkStart w:id="0" w:name="_GoBack"/>
      <w:bookmarkEnd w:id="0"/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>電話</w:t>
      </w:r>
      <w:r w:rsidRPr="00FB7490">
        <w:rPr>
          <w:rFonts w:hAnsi="Times New Roman" w:cs="ＭＳ 明朝"/>
          <w:spacing w:val="14"/>
          <w:kern w:val="0"/>
          <w:szCs w:val="22"/>
        </w:rPr>
        <w:t xml:space="preserve">   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０４８－６０１－２２８０（直通）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>ＦＡＸ</w:t>
      </w:r>
      <w:r w:rsidRPr="00FB7490">
        <w:rPr>
          <w:rFonts w:hAnsi="Times New Roman" w:cs="ＭＳ 明朝"/>
          <w:spacing w:val="14"/>
          <w:kern w:val="0"/>
          <w:szCs w:val="22"/>
        </w:rPr>
        <w:t xml:space="preserve"> 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０４８－６０１－２２０１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/>
          <w:spacing w:val="14"/>
          <w:kern w:val="0"/>
          <w:szCs w:val="22"/>
        </w:rPr>
        <w:t>e-mail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 xml:space="preserve">　s</w:t>
      </w:r>
      <w:r w:rsidRPr="00FB7490">
        <w:rPr>
          <w:rFonts w:hAnsi="Times New Roman" w:cs="ＭＳ 明朝"/>
          <w:spacing w:val="14"/>
          <w:kern w:val="0"/>
          <w:szCs w:val="22"/>
        </w:rPr>
        <w:t>c.kanzai@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saitama-</w:t>
      </w:r>
      <w:r w:rsidRPr="00FB7490">
        <w:rPr>
          <w:rFonts w:hAnsi="Times New Roman" w:cs="ＭＳ 明朝"/>
          <w:spacing w:val="14"/>
          <w:kern w:val="0"/>
          <w:szCs w:val="22"/>
        </w:rPr>
        <w:t>pho.jp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（担当代表）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 w:val="18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※提出期限：令和</w:t>
      </w:r>
      <w:r w:rsidR="00875E82">
        <w:rPr>
          <w:rFonts w:hAnsi="Times New Roman" w:cs="ＭＳ 明朝" w:hint="eastAsia"/>
          <w:spacing w:val="14"/>
          <w:kern w:val="0"/>
          <w:sz w:val="18"/>
          <w:szCs w:val="22"/>
        </w:rPr>
        <w:t>５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年</w:t>
      </w:r>
      <w:r w:rsidR="00875E82">
        <w:rPr>
          <w:rFonts w:hAnsi="Times New Roman" w:cs="ＭＳ 明朝" w:hint="eastAsia"/>
          <w:spacing w:val="14"/>
          <w:kern w:val="0"/>
          <w:sz w:val="18"/>
          <w:szCs w:val="22"/>
        </w:rPr>
        <w:t>３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月</w:t>
      </w:r>
      <w:r w:rsidR="00875E82">
        <w:rPr>
          <w:rFonts w:hAnsi="Times New Roman" w:cs="ＭＳ 明朝" w:hint="eastAsia"/>
          <w:spacing w:val="14"/>
          <w:kern w:val="0"/>
          <w:sz w:val="18"/>
          <w:szCs w:val="22"/>
        </w:rPr>
        <w:t>３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日（</w:t>
      </w:r>
      <w:r w:rsidR="00875E82">
        <w:rPr>
          <w:rFonts w:hAnsi="Times New Roman" w:cs="ＭＳ 明朝" w:hint="eastAsia"/>
          <w:spacing w:val="14"/>
          <w:kern w:val="0"/>
          <w:sz w:val="18"/>
          <w:szCs w:val="22"/>
        </w:rPr>
        <w:t>金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）</w:t>
      </w:r>
      <w:r w:rsidR="00875E82">
        <w:rPr>
          <w:rFonts w:hAnsi="Times New Roman" w:cs="ＭＳ 明朝" w:hint="eastAsia"/>
          <w:spacing w:val="14"/>
          <w:kern w:val="0"/>
          <w:sz w:val="18"/>
          <w:szCs w:val="22"/>
        </w:rPr>
        <w:t>１３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時（ファクシミリ又は電子メールによる）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jc w:val="center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hint="eastAsia"/>
          <w:spacing w:val="14"/>
          <w:kern w:val="0"/>
          <w:szCs w:val="22"/>
        </w:rPr>
        <w:t>質問書</w:t>
      </w:r>
    </w:p>
    <w:p w:rsidR="00FB7490" w:rsidRPr="00FB7490" w:rsidRDefault="00FB7490" w:rsidP="00FB7490">
      <w:pPr>
        <w:suppressAutoHyphens/>
        <w:wordWrap w:val="0"/>
        <w:overflowPunct w:val="0"/>
        <w:jc w:val="right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令和　年　　月　　日</w:t>
      </w:r>
      <w:r w:rsidRPr="00FB7490">
        <w:rPr>
          <w:rFonts w:hAnsi="Times New Roman" w:cs="ＭＳ 明朝"/>
          <w:kern w:val="0"/>
          <w:szCs w:val="22"/>
        </w:rPr>
        <w:t xml:space="preserve"> </w:t>
      </w:r>
    </w:p>
    <w:p w:rsidR="00FB7490" w:rsidRPr="00FB7490" w:rsidRDefault="00FB7490" w:rsidP="00FB7490">
      <w:pPr>
        <w:suppressAutoHyphens/>
        <w:overflowPunct w:val="0"/>
        <w:ind w:left="268" w:hangingChars="108" w:hanging="268"/>
        <w:jc w:val="left"/>
        <w:textAlignment w:val="baseline"/>
        <w:rPr>
          <w:rFonts w:hAnsi="Times New Roman"/>
          <w:spacing w:val="14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500" w:hangingChars="800" w:hanging="176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商号又は名称　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担当者所属氏名：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連絡先電話番号：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>連絡先</w:t>
      </w:r>
      <w:r w:rsidRPr="00FB7490">
        <w:rPr>
          <w:rFonts w:hAnsi="ＭＳ 明朝" w:cs="ＭＳ 明朝"/>
          <w:color w:val="000000"/>
          <w:kern w:val="0"/>
          <w:szCs w:val="22"/>
          <w:u w:val="single"/>
        </w:rPr>
        <w:t xml:space="preserve"> E-mail </w:t>
      </w: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：　　　　　　　　　　　　　　　　　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次の通り質問を提出します。（資料の添付　有・無）</w:t>
      </w:r>
    </w:p>
    <w:tbl>
      <w:tblPr>
        <w:tblStyle w:val="1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FB7490" w:rsidRPr="00FB7490" w:rsidTr="00FB7490">
        <w:tc>
          <w:tcPr>
            <w:tcW w:w="1517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pacing w:val="367"/>
                <w:szCs w:val="22"/>
                <w:fitText w:val="1175" w:id="-1563766523"/>
              </w:rPr>
              <w:t>件</w:t>
            </w:r>
            <w:r w:rsidRPr="00FB7490">
              <w:rPr>
                <w:rFonts w:hAnsi="Times New Roman" w:cs="ＭＳ 明朝" w:hint="eastAsia"/>
                <w:szCs w:val="22"/>
                <w:fitText w:val="1175" w:id="-1563766523"/>
              </w:rPr>
              <w:t>名</w:t>
            </w:r>
          </w:p>
        </w:tc>
        <w:tc>
          <w:tcPr>
            <w:tcW w:w="8093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埼玉県立小児医療センター非常用発電設備点検業務</w:t>
            </w:r>
          </w:p>
        </w:tc>
      </w:tr>
      <w:tr w:rsidR="00FB7490" w:rsidRPr="00FB7490" w:rsidTr="00FB7490">
        <w:tc>
          <w:tcPr>
            <w:tcW w:w="1517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pacing w:val="49"/>
                <w:szCs w:val="22"/>
                <w:fitText w:val="1175" w:id="-1563766522"/>
              </w:rPr>
              <w:t>履行場</w:t>
            </w:r>
            <w:r w:rsidRPr="00FB7490">
              <w:rPr>
                <w:rFonts w:hAnsi="Times New Roman" w:cs="ＭＳ 明朝" w:hint="eastAsia"/>
                <w:spacing w:val="1"/>
                <w:szCs w:val="22"/>
                <w:fitText w:val="1175" w:id="-1563766522"/>
              </w:rPr>
              <w:t>所</w:t>
            </w:r>
          </w:p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w w:val="66"/>
                <w:szCs w:val="22"/>
                <w:fitText w:val="1175" w:id="-1563766521"/>
              </w:rPr>
              <w:t>（又は納入場所</w:t>
            </w:r>
            <w:r w:rsidRPr="00FB7490">
              <w:rPr>
                <w:rFonts w:hAnsi="Times New Roman" w:cs="ＭＳ 明朝" w:hint="eastAsia"/>
                <w:spacing w:val="10"/>
                <w:w w:val="66"/>
                <w:szCs w:val="22"/>
                <w:fitText w:val="1175" w:id="-1563766521"/>
              </w:rPr>
              <w:t>）</w:t>
            </w:r>
          </w:p>
        </w:tc>
        <w:tc>
          <w:tcPr>
            <w:tcW w:w="8093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さいたま市中央区新都心１番地２</w:t>
            </w:r>
          </w:p>
        </w:tc>
      </w:tr>
    </w:tbl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tbl>
      <w:tblPr>
        <w:tblStyle w:val="1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499"/>
        <w:gridCol w:w="5822"/>
      </w:tblGrid>
      <w:tr w:rsidR="00FB7490" w:rsidRPr="00FB7490" w:rsidTr="00FB7490">
        <w:tc>
          <w:tcPr>
            <w:tcW w:w="1092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見出番号等</w:t>
            </w:r>
            <w:r w:rsidRPr="00FB7490">
              <w:rPr>
                <w:rFonts w:hAnsi="Times New Roman" w:cs="ＭＳ 明朝"/>
                <w:szCs w:val="22"/>
              </w:rPr>
              <w:tab/>
            </w:r>
            <w:r w:rsidRPr="00FB7490">
              <w:rPr>
                <w:rFonts w:hAnsi="Times New Roman" w:cs="ＭＳ 明朝" w:hint="eastAsia"/>
                <w:szCs w:val="22"/>
              </w:rPr>
              <w:t>質問事項</w:t>
            </w:r>
          </w:p>
        </w:tc>
      </w:tr>
      <w:tr w:rsidR="00FB7490" w:rsidRPr="00FB7490" w:rsidTr="00FB7490">
        <w:tc>
          <w:tcPr>
            <w:tcW w:w="1092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（例）</w:t>
            </w:r>
          </w:p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仕様書　１頁　２</w:t>
            </w:r>
            <w:r w:rsidRPr="00FB7490">
              <w:rPr>
                <w:rFonts w:hAnsi="Times New Roman" w:cs="ＭＳ 明朝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</w:tbl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※質問事項には、質問者が特定できる企業名や個人名等を記入しないでください。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※質問の内容によっては、資料等を添付してください。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※この様式により難い場合は、この様式に準じて別途作成してください。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FB7490">
        <w:rPr>
          <w:rFonts w:hAnsi="Times New Roman" w:cs="ＭＳ 明朝"/>
          <w:kern w:val="0"/>
          <w:szCs w:val="22"/>
        </w:rPr>
        <w:br w:type="page"/>
      </w:r>
      <w:r w:rsidRPr="00FB7490">
        <w:rPr>
          <w:rFonts w:hAnsi="Times New Roman" w:cs="ＭＳ 明朝" w:hint="eastAsia"/>
          <w:color w:val="000000"/>
          <w:kern w:val="0"/>
          <w:szCs w:val="21"/>
        </w:rPr>
        <w:t>標準様式</w:t>
      </w: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bCs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bCs/>
          <w:color w:val="000000"/>
          <w:kern w:val="0"/>
          <w:szCs w:val="22"/>
        </w:rPr>
        <w:t>入札（見積）書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令和　　年　　月　　日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（宛先）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地方独立行政法人埼玉県立病院機構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埼玉県立小児医療センター病院長　様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住　　　　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商号又は名称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代表者職氏名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</w:t>
      </w:r>
      <w:r w:rsidRPr="00FB7490">
        <w:rPr>
          <w:rFonts w:hAnsi="Times New Roman" w:cs="ＭＳ 明朝" w:hint="eastAsia"/>
          <w:color w:val="000000"/>
          <w:spacing w:val="46"/>
          <w:kern w:val="0"/>
          <w:szCs w:val="22"/>
          <w:fitText w:val="1470" w:id="-1563766520"/>
        </w:rPr>
        <w:t>上記代理</w:t>
      </w:r>
      <w:r w:rsidRPr="00FB7490">
        <w:rPr>
          <w:rFonts w:hAnsi="Times New Roman" w:cs="ＭＳ 明朝" w:hint="eastAsia"/>
          <w:color w:val="000000"/>
          <w:spacing w:val="1"/>
          <w:kern w:val="0"/>
          <w:szCs w:val="22"/>
          <w:fitText w:val="1470" w:id="-1563766520"/>
        </w:rPr>
        <w:t>人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氏　　　　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地方独立行政法人埼玉県立病院機構契約事務取扱規程に従い、地方独立行政法人埼玉県立病院機構</w:t>
      </w:r>
      <w:r w:rsidR="008828E4">
        <w:rPr>
          <w:rFonts w:hAnsi="Times New Roman" w:cs="ＭＳ 明朝" w:hint="eastAsia"/>
          <w:color w:val="000000"/>
          <w:kern w:val="0"/>
          <w:szCs w:val="22"/>
        </w:rPr>
        <w:t>標準委託</w:t>
      </w:r>
      <w:r w:rsidRPr="00FB7490">
        <w:rPr>
          <w:rFonts w:hAnsi="Times New Roman" w:cs="ＭＳ 明朝" w:hint="eastAsia"/>
          <w:color w:val="000000"/>
          <w:kern w:val="0"/>
          <w:szCs w:val="22"/>
        </w:rPr>
        <w:t>契約約款、設計書・仕様書等を熟知したので、下記のとおり入札（見積り）します。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 w:val="24"/>
          <w:szCs w:val="22"/>
        </w:rPr>
        <w:t>記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</w:p>
    <w:p w:rsidR="00FB7490" w:rsidRPr="00FB7490" w:rsidRDefault="00FB7490" w:rsidP="00FB7490">
      <w:pPr>
        <w:tabs>
          <w:tab w:val="left" w:pos="851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件　名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埼玉県立小児医療センター非常用発電設備点検業務 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2694"/>
          <w:tab w:val="left" w:pos="2835"/>
          <w:tab w:val="left" w:pos="2977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  <w:u w:val="single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工事（業務・納品）場所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さいたま市中央区新都心１番地２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490" w:rsidRPr="00FB7490" w:rsidTr="005B416D">
        <w:trPr>
          <w:trHeight w:val="851"/>
        </w:trPr>
        <w:tc>
          <w:tcPr>
            <w:tcW w:w="790" w:type="dxa"/>
            <w:vAlign w:val="center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億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十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百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十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円</w:t>
            </w:r>
          </w:p>
        </w:tc>
      </w:tr>
    </w:tbl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FB7490" w:rsidRPr="00FB7490" w:rsidTr="005B416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</w:tr>
    </w:tbl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くじ入力番号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（注意事項）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１　金額は算用数字で記入し、頭部に￥を付記すること。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２　代理人による入札の場合の印は、代理人印のみでよいこと。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４　くじ入力番号欄には任意の３桁の数字（０００～９９９）を記載すること。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FB7490">
        <w:rPr>
          <w:rFonts w:hAnsi="Times New Roman" w:cs="ＭＳ 明朝"/>
          <w:color w:val="000000"/>
          <w:kern w:val="0"/>
          <w:szCs w:val="21"/>
        </w:rPr>
        <w:br w:type="page"/>
      </w:r>
      <w:r w:rsidRPr="00FB7490">
        <w:rPr>
          <w:rFonts w:hAnsi="Times New Roman" w:cs="ＭＳ 明朝" w:hint="eastAsia"/>
          <w:color w:val="000000"/>
          <w:kern w:val="0"/>
          <w:szCs w:val="21"/>
        </w:rPr>
        <w:t>標準様式</w:t>
      </w: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bCs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bCs/>
          <w:color w:val="000000"/>
          <w:kern w:val="0"/>
          <w:szCs w:val="22"/>
        </w:rPr>
        <w:t>入札（見積）委任状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令和　　年　　月　　日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（宛先）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地方独立行政法人埼玉県立病院機構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埼玉県立小児医療センター病院長　様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住　　　　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商号又は名称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代表者職氏名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</w:t>
      </w:r>
      <w:r w:rsidRPr="00FB7490">
        <w:rPr>
          <w:rFonts w:hAnsi="Times New Roman" w:cs="ＭＳ 明朝" w:hint="eastAsia"/>
          <w:color w:val="000000"/>
          <w:spacing w:val="46"/>
          <w:kern w:val="0"/>
          <w:szCs w:val="22"/>
          <w:fitText w:val="1470" w:id="-1563766519"/>
        </w:rPr>
        <w:t>上記代理</w:t>
      </w:r>
      <w:r w:rsidRPr="00FB7490">
        <w:rPr>
          <w:rFonts w:hAnsi="Times New Roman" w:cs="ＭＳ 明朝" w:hint="eastAsia"/>
          <w:color w:val="000000"/>
          <w:spacing w:val="1"/>
          <w:kern w:val="0"/>
          <w:szCs w:val="22"/>
          <w:fitText w:val="1470" w:id="-1563766519"/>
        </w:rPr>
        <w:t>人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氏　　　　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私は、　　　　　　　　印　を代理人と定め、下記案件に関する入札（見積）の一切の権限を委任します。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記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851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件　名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埼玉県立小児医療センター非常用発電設備点検業務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2694"/>
          <w:tab w:val="left" w:pos="2835"/>
          <w:tab w:val="left" w:pos="2977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  <w:u w:val="single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工事（業務・納品）場所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さいたま市中央区新都心１番地２　　　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>（注意事項）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61" w:left="242" w:hangingChars="57" w:hanging="108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 xml:space="preserve">　１　委任者の印は、法人にあってはその権限を有する者の印とする。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61" w:left="242" w:hangingChars="57" w:hanging="108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 xml:space="preserve">　２　受任者の印は認印でも差し支えない。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spacing w:val="2"/>
          <w:kern w:val="0"/>
          <w:szCs w:val="21"/>
        </w:rPr>
      </w:pPr>
    </w:p>
    <w:p w:rsidR="00FB7490" w:rsidRPr="00FB7490" w:rsidRDefault="00FB7490" w:rsidP="008E1568">
      <w:pPr>
        <w:widowControl/>
        <w:jc w:val="left"/>
      </w:pPr>
    </w:p>
    <w:sectPr w:rsidR="00FB7490" w:rsidRPr="00FB7490" w:rsidSect="00CB6615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F98" w:rsidRDefault="00FE4F98" w:rsidP="00FE4F98">
      <w:r>
        <w:separator/>
      </w:r>
    </w:p>
  </w:endnote>
  <w:endnote w:type="continuationSeparator" w:id="0">
    <w:p w:rsidR="00FE4F98" w:rsidRDefault="00FE4F98" w:rsidP="00F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F98" w:rsidRDefault="00FE4F98" w:rsidP="00FE4F98">
      <w:r>
        <w:separator/>
      </w:r>
    </w:p>
  </w:footnote>
  <w:footnote w:type="continuationSeparator" w:id="0">
    <w:p w:rsidR="00FE4F98" w:rsidRDefault="00FE4F98" w:rsidP="00FE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8"/>
    <w:rsid w:val="00767934"/>
    <w:rsid w:val="007927C6"/>
    <w:rsid w:val="007B25CD"/>
    <w:rsid w:val="00875E82"/>
    <w:rsid w:val="008828E4"/>
    <w:rsid w:val="008E1568"/>
    <w:rsid w:val="009E7150"/>
    <w:rsid w:val="00A23C45"/>
    <w:rsid w:val="00B614AC"/>
    <w:rsid w:val="00CB6615"/>
    <w:rsid w:val="00FB7490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18E12"/>
  <w15:chartTrackingRefBased/>
  <w15:docId w15:val="{D4775713-E1DE-47C3-8705-F099155B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568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B7490"/>
    <w:pPr>
      <w:widowControl w:val="0"/>
      <w:suppressAutoHyphens/>
      <w:overflowPunct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F98"/>
    <w:rPr>
      <w:rFonts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E4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F98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宮瀬 弘</dc:creator>
  <cp:keywords/>
  <dc:description/>
  <cp:lastModifiedBy>笠原 章裕</cp:lastModifiedBy>
  <cp:revision>7</cp:revision>
  <cp:lastPrinted>2022-02-25T02:21:00Z</cp:lastPrinted>
  <dcterms:created xsi:type="dcterms:W3CDTF">2022-02-25T01:06:00Z</dcterms:created>
  <dcterms:modified xsi:type="dcterms:W3CDTF">2023-02-20T00:55:00Z</dcterms:modified>
</cp:coreProperties>
</file>