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C744A0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C744A0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2848E15C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令和５年度上期医薬品の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追加</w:t>
      </w:r>
      <w:r w:rsidR="009C3276"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購入（単価契約）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994212402">
    <w:abstractNumId w:val="0"/>
  </w:num>
  <w:num w:numId="2" w16cid:durableId="13438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2577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2023-01-30T01:54:00Z</dcterms:modified>
</cp:coreProperties>
</file>