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BE5C18">
        <w:rPr>
          <w:rFonts w:asciiTheme="majorEastAsia" w:eastAsiaTheme="majorEastAsia" w:hAnsiTheme="majorEastAsia" w:hint="eastAsia"/>
          <w:w w:val="97"/>
          <w:kern w:val="0"/>
          <w:szCs w:val="22"/>
          <w:fitText w:val="1506" w:id="-1769812224"/>
        </w:rPr>
        <w:t>住所又は所在</w:t>
      </w:r>
      <w:r w:rsidRPr="00BE5C18">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7161BAB1" w:rsidR="008B33FB" w:rsidRPr="000E085B" w:rsidRDefault="00164B92" w:rsidP="000E085B">
      <w:pPr>
        <w:autoSpaceDE w:val="0"/>
        <w:autoSpaceDN w:val="0"/>
        <w:ind w:leftChars="100" w:left="241" w:firstLineChars="100" w:firstLine="241"/>
      </w:pPr>
      <w:r w:rsidRPr="000E085B">
        <w:rPr>
          <w:rFonts w:hint="eastAsia"/>
        </w:rPr>
        <w:t>令和</w:t>
      </w:r>
      <w:r w:rsidR="00C13D9B">
        <w:rPr>
          <w:rFonts w:hint="eastAsia"/>
        </w:rPr>
        <w:t>５</w:t>
      </w:r>
      <w:r w:rsidRPr="000E085B">
        <w:rPr>
          <w:rFonts w:hint="eastAsia"/>
        </w:rPr>
        <w:t>年</w:t>
      </w:r>
      <w:r w:rsidR="00C13D9B">
        <w:rPr>
          <w:rFonts w:hint="eastAsia"/>
        </w:rPr>
        <w:t>２</w:t>
      </w:r>
      <w:r w:rsidRPr="000E085B">
        <w:rPr>
          <w:rFonts w:hint="eastAsia"/>
        </w:rPr>
        <w:t>月</w:t>
      </w:r>
      <w:r w:rsidR="00C13D9B">
        <w:rPr>
          <w:rFonts w:hint="eastAsia"/>
        </w:rPr>
        <w:t>１</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78078F89" w:rsidR="00C72ED8" w:rsidRPr="000E085B" w:rsidRDefault="00BE5C18" w:rsidP="000E085B">
      <w:pPr>
        <w:autoSpaceDE w:val="0"/>
        <w:autoSpaceDN w:val="0"/>
        <w:ind w:leftChars="100" w:left="241" w:firstLineChars="100" w:firstLine="241"/>
      </w:pPr>
      <w:r w:rsidRPr="00BE5C18">
        <w:rPr>
          <w:rFonts w:hint="eastAsia"/>
        </w:rPr>
        <w:t>令和５年度上期医薬品の</w:t>
      </w:r>
      <w:r w:rsidR="00C13D9B">
        <w:rPr>
          <w:rFonts w:hint="eastAsia"/>
        </w:rPr>
        <w:t>追加</w:t>
      </w:r>
      <w:r w:rsidRPr="00BE5C18">
        <w:rPr>
          <w:rFonts w:hint="eastAsia"/>
        </w:rPr>
        <w:t>購入</w:t>
      </w:r>
      <w:r w:rsidR="00F431B7">
        <w:rPr>
          <w:rFonts w:hint="eastAsia"/>
        </w:rPr>
        <w:t>（単価契約）</w:t>
      </w:r>
    </w:p>
    <w:p w14:paraId="22339040" w14:textId="77777777" w:rsidR="00F431B7" w:rsidRPr="00C13D9B"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5D8602CC" w14:textId="536D426B" w:rsidR="00F431B7" w:rsidRDefault="00F431B7" w:rsidP="00F431B7">
      <w:pPr>
        <w:autoSpaceDE w:val="0"/>
        <w:autoSpaceDN w:val="0"/>
        <w:ind w:leftChars="100" w:left="482" w:hangingChars="100" w:hanging="241"/>
      </w:pPr>
      <w:r>
        <w:rPr>
          <w:rFonts w:hint="eastAsia"/>
        </w:rPr>
        <w:t>⑴　入札公告２⑹に定める履行実績があることの証明。納入実績のある病院との契約書等の写し、契約履行を証明するもの（入金確認書類等）及び病床数を確認できる書類（病院ホームページを印刷したもの等）。ただし、</w:t>
      </w:r>
      <w:r w:rsidRPr="000975EC">
        <w:rPr>
          <w:rFonts w:hint="eastAsia"/>
          <w:u w:val="single"/>
        </w:rPr>
        <w:t>埼玉県立循環器・呼吸器病センター</w:t>
      </w:r>
      <w:r w:rsidRPr="00196314">
        <w:rPr>
          <w:rFonts w:hint="eastAsia"/>
          <w:u w:val="single"/>
        </w:rPr>
        <w:t>、</w:t>
      </w:r>
      <w:r w:rsidRPr="000975EC">
        <w:rPr>
          <w:rFonts w:hint="eastAsia"/>
          <w:u w:val="single"/>
        </w:rPr>
        <w:t>埼玉県立がんセンター又は埼玉県立小児医療センターにお</w:t>
      </w:r>
      <w:r w:rsidR="000975EC" w:rsidRPr="000975EC">
        <w:rPr>
          <w:rFonts w:hint="eastAsia"/>
          <w:u w:val="single"/>
        </w:rPr>
        <w:t>いて該当する</w:t>
      </w:r>
      <w:r w:rsidRPr="000975EC">
        <w:rPr>
          <w:rFonts w:hint="eastAsia"/>
          <w:u w:val="single"/>
        </w:rPr>
        <w:t>履行実績がある場合には添付不要である</w:t>
      </w:r>
      <w:r>
        <w:rPr>
          <w:rFonts w:hint="eastAsia"/>
        </w:rPr>
        <w:t>。</w:t>
      </w:r>
    </w:p>
    <w:p w14:paraId="79264437" w14:textId="77777777" w:rsidR="00F431B7" w:rsidRDefault="00F431B7" w:rsidP="00F431B7">
      <w:pPr>
        <w:autoSpaceDE w:val="0"/>
        <w:autoSpaceDN w:val="0"/>
        <w:ind w:leftChars="100" w:left="482" w:hangingChars="100" w:hanging="241"/>
      </w:pPr>
      <w:r>
        <w:rPr>
          <w:rFonts w:hint="eastAsia"/>
        </w:rPr>
        <w:t>⑵　有効な医薬品販売業許可証の写し</w:t>
      </w:r>
    </w:p>
    <w:p w14:paraId="4C13F8B3" w14:textId="77777777" w:rsidR="00F431B7" w:rsidRDefault="00F431B7" w:rsidP="00F431B7">
      <w:pPr>
        <w:autoSpaceDE w:val="0"/>
        <w:autoSpaceDN w:val="0"/>
        <w:ind w:leftChars="100" w:left="482" w:hangingChars="100" w:hanging="241"/>
      </w:pPr>
      <w:r>
        <w:rPr>
          <w:rFonts w:hint="eastAsia"/>
        </w:rPr>
        <w:t>⑶　有効な麻薬卸売業者免許証の写し</w:t>
      </w:r>
    </w:p>
    <w:p w14:paraId="3538DBA5" w14:textId="77777777" w:rsidR="000C33EF" w:rsidRPr="000E085B" w:rsidRDefault="00F431B7" w:rsidP="00F431B7">
      <w:pPr>
        <w:autoSpaceDE w:val="0"/>
        <w:autoSpaceDN w:val="0"/>
        <w:ind w:leftChars="100" w:left="482" w:hangingChars="100" w:hanging="241"/>
      </w:pPr>
      <w:r>
        <w:rPr>
          <w:rFonts w:hint="eastAsia"/>
        </w:rPr>
        <w:t>⑷</w:t>
      </w:r>
      <w:r w:rsidR="000C33EF" w:rsidRPr="000E085B">
        <w:rPr>
          <w:rFonts w:hint="eastAsia"/>
        </w:rPr>
        <w:t xml:space="preserve">　入札保証金免除のための添付書類（入札保証金の免除を希望する場合。別紙</w:t>
      </w:r>
      <w:r w:rsidR="005F122F">
        <w:rPr>
          <w:rFonts w:hint="eastAsia"/>
        </w:rPr>
        <w:t>１</w:t>
      </w:r>
      <w:r w:rsidR="000C33EF"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83928035">
    <w:abstractNumId w:val="0"/>
  </w:num>
  <w:num w:numId="2" w16cid:durableId="14813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BE5C18"/>
    <w:rsid w:val="00C01ACA"/>
    <w:rsid w:val="00C05030"/>
    <w:rsid w:val="00C1046E"/>
    <w:rsid w:val="00C13D9B"/>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2023-01-27T11:51:00Z</dcterms:modified>
</cp:coreProperties>
</file>