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4E4C5BD3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272369">
        <w:rPr>
          <w:rFonts w:hint="eastAsia"/>
        </w:rPr>
        <w:t>１０</w:t>
      </w:r>
      <w:r w:rsidR="002C1C1D" w:rsidRPr="00A6650B">
        <w:rPr>
          <w:rFonts w:hint="eastAsia"/>
        </w:rPr>
        <w:t>月</w:t>
      </w:r>
      <w:r w:rsidR="00084278">
        <w:rPr>
          <w:rFonts w:hint="eastAsia"/>
        </w:rPr>
        <w:t>２６日</w:t>
      </w:r>
      <w:r w:rsidR="002C1C1D" w:rsidRPr="00A6650B">
        <w:rPr>
          <w:rFonts w:hAnsi="ＭＳ 明朝" w:hint="eastAsia"/>
        </w:rPr>
        <w:t>（</w:t>
      </w:r>
      <w:r w:rsidR="00084278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6434160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115E92" w:rsidRPr="00115E92">
        <w:rPr>
          <w:rFonts w:hAnsi="ＭＳ 明朝" w:hint="eastAsia"/>
        </w:rPr>
        <w:t>化学発光・蛍光撮影装置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2A5DAAE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1E124E">
              <w:rPr>
                <w:rFonts w:hAnsi="ＭＳ 明朝" w:hint="eastAsia"/>
              </w:rPr>
              <w:t>、Ｂ</w:t>
            </w:r>
            <w:r w:rsidR="008137B6" w:rsidRPr="008137B6">
              <w:rPr>
                <w:rFonts w:hAnsi="ＭＳ 明朝" w:hint="eastAsia"/>
              </w:rPr>
              <w:t>又は</w:t>
            </w:r>
            <w:r w:rsidR="001E124E">
              <w:rPr>
                <w:rFonts w:hAnsi="ＭＳ 明朝" w:hint="eastAsia"/>
              </w:rPr>
              <w:t>Ｃ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84278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5E92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369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9A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27C0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2022-10-14T08:12:00Z</dcterms:modified>
</cp:coreProperties>
</file>