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871168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272369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2A349A">
        <w:rPr>
          <w:rFonts w:hint="eastAsia"/>
        </w:rPr>
        <w:t>１９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2A349A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7FDD751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B3315D">
        <w:rPr>
          <w:rFonts w:hAnsi="ＭＳ 明朝" w:hint="eastAsia"/>
        </w:rPr>
        <w:t>次世代型ゲノムシーケンサー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CE23412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B3315D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5E92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9A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15D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2022-10-07T10:03:00Z</dcterms:modified>
</cp:coreProperties>
</file>