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064EA">
        <w:rPr>
          <w:rFonts w:ascii="ＭＳ 明朝" w:eastAsia="ＭＳ 明朝" w:hAnsi="ＭＳ 明朝" w:hint="eastAsia"/>
          <w:sz w:val="22"/>
          <w:szCs w:val="22"/>
        </w:rPr>
        <w:t>パラフィン溶融器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9064EA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64E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1F1A685C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40</cp:revision>
  <cp:lastPrinted>2020-09-26T07:14:00Z</cp:lastPrinted>
  <dcterms:created xsi:type="dcterms:W3CDTF">2021-01-04T07:37:00Z</dcterms:created>
  <dcterms:modified xsi:type="dcterms:W3CDTF">2022-08-12T05:25:00Z</dcterms:modified>
</cp:coreProperties>
</file>