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77777777" w:rsidR="00A466D5" w:rsidRDefault="002E69C2" w:rsidP="00A466D5">
      <w:pPr>
        <w:autoSpaceDE w:val="0"/>
        <w:autoSpaceDN w:val="0"/>
      </w:pPr>
      <w:r>
        <w:rPr>
          <w:rFonts w:hint="eastAsia"/>
        </w:rPr>
        <w:t>様式</w:t>
      </w:r>
      <w:r w:rsidR="00303B70">
        <w:rPr>
          <w:rFonts w:hint="eastAsia"/>
        </w:rPr>
        <w:t>第</w:t>
      </w:r>
      <w:r>
        <w:rPr>
          <w:rFonts w:hint="eastAsia"/>
        </w:rPr>
        <w:t>１</w:t>
      </w:r>
      <w:r w:rsidR="00303B70">
        <w:rPr>
          <w:rFonts w:hint="eastAsia"/>
        </w:rPr>
        <w:t>号</w:t>
      </w:r>
      <w:r w:rsidR="00A466D5">
        <w:rPr>
          <w:rFonts w:hint="eastAsia"/>
        </w:rPr>
        <w:t>（物品又は役務の調達）</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77777777" w:rsidR="00A466D5" w:rsidRPr="00EB5546" w:rsidRDefault="00A466D5" w:rsidP="00A466D5">
      <w:pPr>
        <w:autoSpaceDE w:val="0"/>
        <w:autoSpaceDN w:val="0"/>
        <w:ind w:leftChars="2000" w:left="4706"/>
      </w:pPr>
      <w:r w:rsidRPr="00294909">
        <w:rPr>
          <w:rFonts w:hint="eastAsia"/>
          <w:spacing w:val="503"/>
          <w:kern w:val="0"/>
          <w:fitText w:val="1446" w:id="-2035120384"/>
        </w:rPr>
        <w:t>住</w:t>
      </w:r>
      <w:r w:rsidRPr="00294909">
        <w:rPr>
          <w:rFonts w:hint="eastAsia"/>
          <w:kern w:val="0"/>
          <w:fitText w:val="1446" w:id="-2035120384"/>
        </w:rPr>
        <w:t>所</w:t>
      </w:r>
    </w:p>
    <w:p w14:paraId="73D963E6" w14:textId="77777777" w:rsidR="00A466D5" w:rsidRPr="00EB5546" w:rsidRDefault="00A466D5" w:rsidP="00A466D5">
      <w:pPr>
        <w:autoSpaceDE w:val="0"/>
        <w:autoSpaceDN w:val="0"/>
        <w:ind w:leftChars="2000" w:left="4706"/>
      </w:pPr>
      <w:r w:rsidRPr="00294909">
        <w:rPr>
          <w:rFonts w:hint="eastAsia"/>
          <w:spacing w:val="12"/>
          <w:kern w:val="0"/>
          <w:fitText w:val="1446" w:id="-2035120383"/>
        </w:rPr>
        <w:t>商号又は名</w:t>
      </w:r>
      <w:r w:rsidRPr="00294909">
        <w:rPr>
          <w:rFonts w:hint="eastAsia"/>
          <w:spacing w:val="3"/>
          <w:kern w:val="0"/>
          <w:fitText w:val="1446" w:id="-2035120383"/>
        </w:rPr>
        <w:t>称</w:t>
      </w:r>
    </w:p>
    <w:p w14:paraId="75DA7666" w14:textId="77777777" w:rsidR="00A466D5" w:rsidRPr="00EB5546" w:rsidRDefault="00A466D5" w:rsidP="00A466D5">
      <w:pPr>
        <w:autoSpaceDE w:val="0"/>
        <w:autoSpaceDN w:val="0"/>
        <w:ind w:leftChars="2000" w:left="4706"/>
      </w:pPr>
      <w:r w:rsidRPr="00294909">
        <w:rPr>
          <w:rFonts w:hint="eastAsia"/>
          <w:spacing w:val="197"/>
          <w:kern w:val="0"/>
          <w:fitText w:val="1446" w:id="-2035120382"/>
        </w:rPr>
        <w:t>代表</w:t>
      </w:r>
      <w:r w:rsidRPr="00294909">
        <w:rPr>
          <w:rFonts w:hint="eastAsia"/>
          <w:spacing w:val="-1"/>
          <w:kern w:val="0"/>
          <w:fitText w:val="1446" w:id="-2035120382"/>
        </w:rPr>
        <w:t>者</w:t>
      </w:r>
      <w:r>
        <w:rPr>
          <w:rFonts w:hint="eastAsia"/>
        </w:rPr>
        <w:t xml:space="preserve">　　　　　　</w:t>
      </w:r>
      <w:r w:rsidR="008117EC">
        <w:rPr>
          <w:rFonts w:hint="eastAsia"/>
        </w:rPr>
        <w:t xml:space="preserve">　</w:t>
      </w:r>
      <w:r>
        <w:rPr>
          <w:rFonts w:hint="eastAsia"/>
        </w:rPr>
        <w:t xml:space="preserve">　　　　　</w:t>
      </w:r>
      <w:r w:rsidRPr="00EB5546">
        <w:rPr>
          <w:rFonts w:hint="eastAsia"/>
        </w:rPr>
        <w:t>印</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7777777"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4489CD7B" w:rsidR="00A466D5" w:rsidRDefault="00A466D5" w:rsidP="00A466D5">
      <w:pPr>
        <w:autoSpaceDE w:val="0"/>
        <w:autoSpaceDN w:val="0"/>
        <w:jc w:val="center"/>
      </w:pPr>
      <w:r>
        <w:rPr>
          <w:rFonts w:hint="eastAsia"/>
        </w:rPr>
        <w:t>記</w:t>
      </w:r>
    </w:p>
    <w:p w14:paraId="759CB2AF" w14:textId="77777777" w:rsidR="00294909" w:rsidRPr="00294909" w:rsidRDefault="00294909" w:rsidP="00A466D5">
      <w:pPr>
        <w:autoSpaceDE w:val="0"/>
        <w:autoSpaceDN w:val="0"/>
        <w:jc w:val="center"/>
      </w:pPr>
    </w:p>
    <w:p w14:paraId="243B2339" w14:textId="240D87A0"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Pr>
          <w:rFonts w:hint="eastAsia"/>
        </w:rPr>
        <w:t>令和</w:t>
      </w:r>
      <w:r w:rsidR="003D319D">
        <w:rPr>
          <w:rFonts w:hint="eastAsia"/>
        </w:rPr>
        <w:t>４</w:t>
      </w:r>
      <w:r w:rsidRPr="00EB5546">
        <w:rPr>
          <w:rFonts w:hint="eastAsia"/>
        </w:rPr>
        <w:t>年</w:t>
      </w:r>
      <w:r w:rsidR="00D02886">
        <w:rPr>
          <w:rFonts w:hint="eastAsia"/>
        </w:rPr>
        <w:t>７</w:t>
      </w:r>
      <w:r w:rsidRPr="00EB5546">
        <w:rPr>
          <w:rFonts w:hint="eastAsia"/>
        </w:rPr>
        <w:t>月</w:t>
      </w:r>
      <w:r w:rsidR="001E34D7">
        <w:rPr>
          <w:rFonts w:hint="eastAsia"/>
        </w:rPr>
        <w:t>１１</w:t>
      </w:r>
      <w:r w:rsidRPr="00EB5546">
        <w:rPr>
          <w:rFonts w:hint="eastAsia"/>
        </w:rPr>
        <w:t>日</w:t>
      </w:r>
    </w:p>
    <w:p w14:paraId="0A64A8B4" w14:textId="77777777" w:rsidR="00294909" w:rsidRDefault="00294909" w:rsidP="00A466D5">
      <w:pPr>
        <w:autoSpaceDE w:val="0"/>
        <w:autoSpaceDN w:val="0"/>
      </w:pPr>
    </w:p>
    <w:p w14:paraId="547818E3" w14:textId="7215A2EB"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D02886">
        <w:rPr>
          <w:rFonts w:hint="eastAsia"/>
        </w:rPr>
        <w:t>メディカルフリーザー</w:t>
      </w:r>
      <w:r w:rsidR="00733F64">
        <w:rPr>
          <w:rFonts w:hint="eastAsia"/>
        </w:rPr>
        <w:t xml:space="preserve">の購入　</w:t>
      </w:r>
      <w:r w:rsidR="00D02886">
        <w:rPr>
          <w:rFonts w:hint="eastAsia"/>
        </w:rPr>
        <w:t>１</w:t>
      </w:r>
      <w:r w:rsidR="00733F64">
        <w:rPr>
          <w:rFonts w:hint="eastAsia"/>
        </w:rPr>
        <w:t>台</w:t>
      </w:r>
    </w:p>
    <w:p w14:paraId="2C18A6DE" w14:textId="77777777" w:rsidR="00294909" w:rsidRPr="000E3D7C" w:rsidRDefault="00294909" w:rsidP="00A466D5">
      <w:pPr>
        <w:autoSpaceDE w:val="0"/>
        <w:autoSpaceDN w:val="0"/>
      </w:pPr>
    </w:p>
    <w:p w14:paraId="563B074E" w14:textId="6F768C48" w:rsidR="00E36CA7" w:rsidRPr="00E36CA7" w:rsidRDefault="005F28DE" w:rsidP="00E36CA7">
      <w:pPr>
        <w:autoSpaceDE w:val="0"/>
        <w:autoSpaceDN w:val="0"/>
      </w:pPr>
      <w:r>
        <w:rPr>
          <w:rFonts w:hint="eastAsia"/>
        </w:rPr>
        <w:t>３</w:t>
      </w:r>
      <w:r w:rsidR="00E36CA7" w:rsidRPr="00E36CA7">
        <w:rPr>
          <w:rFonts w:hint="eastAsia"/>
        </w:rPr>
        <w:t xml:space="preserve">　業種区分等（該当する区分に○を付すこと。）</w:t>
      </w:r>
    </w:p>
    <w:p w14:paraId="3194273C" w14:textId="77777777"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r w:rsidRPr="00E36CA7">
        <w:rPr>
          <w:rFonts w:hint="eastAsia"/>
        </w:rPr>
        <w:t xml:space="preserve">・　</w:t>
      </w:r>
      <w:r w:rsidR="00733F64">
        <w:rPr>
          <w:rFonts w:hint="eastAsia"/>
        </w:rPr>
        <w:t>印刷</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BD5D044" w14:textId="77777777" w:rsidR="00294909" w:rsidRDefault="00294909" w:rsidP="00E36CA7">
      <w:pPr>
        <w:autoSpaceDE w:val="0"/>
        <w:autoSpaceDN w:val="0"/>
      </w:pPr>
    </w:p>
    <w:p w14:paraId="62D1F6B2" w14:textId="4714D718" w:rsidR="00294909" w:rsidRDefault="005F28DE" w:rsidP="00294909">
      <w:pPr>
        <w:rPr>
          <w:rFonts w:hAnsi="ＭＳ 明朝"/>
          <w:spacing w:val="12"/>
        </w:rPr>
      </w:pPr>
      <w:r>
        <w:rPr>
          <w:rFonts w:hAnsi="ＭＳ 明朝" w:hint="eastAsia"/>
          <w:spacing w:val="12"/>
        </w:rPr>
        <w:t>４</w:t>
      </w:r>
      <w:r w:rsidR="00294909">
        <w:rPr>
          <w:rFonts w:hAnsi="ＭＳ 明朝" w:hint="eastAsia"/>
          <w:spacing w:val="12"/>
        </w:rPr>
        <w:t xml:space="preserve">　納入予定のメディカルフリーザー製品</w:t>
      </w:r>
    </w:p>
    <w:tbl>
      <w:tblPr>
        <w:tblStyle w:val="a8"/>
        <w:tblW w:w="0" w:type="auto"/>
        <w:tblInd w:w="250" w:type="dxa"/>
        <w:tblLook w:val="04A0" w:firstRow="1" w:lastRow="0" w:firstColumn="1" w:lastColumn="0" w:noHBand="0" w:noVBand="1"/>
      </w:tblPr>
      <w:tblGrid>
        <w:gridCol w:w="476"/>
        <w:gridCol w:w="4231"/>
        <w:gridCol w:w="2268"/>
        <w:gridCol w:w="2090"/>
      </w:tblGrid>
      <w:tr w:rsidR="00294909" w14:paraId="60E93DEC" w14:textId="77777777" w:rsidTr="00294909">
        <w:tc>
          <w:tcPr>
            <w:tcW w:w="447" w:type="dxa"/>
            <w:tcBorders>
              <w:top w:val="single" w:sz="4" w:space="0" w:color="auto"/>
              <w:left w:val="single" w:sz="4" w:space="0" w:color="auto"/>
              <w:bottom w:val="single" w:sz="4" w:space="0" w:color="auto"/>
              <w:right w:val="single" w:sz="4" w:space="0" w:color="auto"/>
            </w:tcBorders>
          </w:tcPr>
          <w:p w14:paraId="2BF1F07E" w14:textId="77777777" w:rsidR="00294909" w:rsidRDefault="00294909">
            <w:pPr>
              <w:rPr>
                <w:rFonts w:hAnsi="ＭＳ 明朝"/>
                <w:spacing w:val="12"/>
              </w:rPr>
            </w:pPr>
          </w:p>
        </w:tc>
        <w:tc>
          <w:tcPr>
            <w:tcW w:w="4231" w:type="dxa"/>
            <w:tcBorders>
              <w:top w:val="single" w:sz="4" w:space="0" w:color="auto"/>
              <w:left w:val="single" w:sz="4" w:space="0" w:color="auto"/>
              <w:bottom w:val="single" w:sz="4" w:space="0" w:color="auto"/>
              <w:right w:val="single" w:sz="4" w:space="0" w:color="auto"/>
            </w:tcBorders>
            <w:hideMark/>
          </w:tcPr>
          <w:p w14:paraId="7BA3E5D7" w14:textId="77777777" w:rsidR="00294909" w:rsidRDefault="00294909">
            <w:pPr>
              <w:jc w:val="center"/>
              <w:rPr>
                <w:rFonts w:hAnsi="ＭＳ 明朝"/>
                <w:spacing w:val="12"/>
              </w:rPr>
            </w:pPr>
            <w:r>
              <w:rPr>
                <w:rFonts w:hAnsi="ＭＳ 明朝" w:hint="eastAsia"/>
                <w:spacing w:val="12"/>
              </w:rPr>
              <w:t>製　品　名</w:t>
            </w:r>
          </w:p>
        </w:tc>
        <w:tc>
          <w:tcPr>
            <w:tcW w:w="2268" w:type="dxa"/>
            <w:tcBorders>
              <w:top w:val="single" w:sz="4" w:space="0" w:color="auto"/>
              <w:left w:val="single" w:sz="4" w:space="0" w:color="auto"/>
              <w:bottom w:val="single" w:sz="4" w:space="0" w:color="auto"/>
              <w:right w:val="single" w:sz="4" w:space="0" w:color="auto"/>
            </w:tcBorders>
            <w:hideMark/>
          </w:tcPr>
          <w:p w14:paraId="59B561AA" w14:textId="77777777" w:rsidR="00294909" w:rsidRDefault="00294909">
            <w:pPr>
              <w:jc w:val="center"/>
              <w:rPr>
                <w:rFonts w:hAnsi="ＭＳ 明朝"/>
                <w:spacing w:val="12"/>
              </w:rPr>
            </w:pPr>
            <w:r>
              <w:rPr>
                <w:rFonts w:hAnsi="ＭＳ 明朝" w:hint="eastAsia"/>
                <w:spacing w:val="12"/>
              </w:rPr>
              <w:t>メーカー名</w:t>
            </w:r>
          </w:p>
        </w:tc>
        <w:tc>
          <w:tcPr>
            <w:tcW w:w="2090" w:type="dxa"/>
            <w:tcBorders>
              <w:top w:val="single" w:sz="4" w:space="0" w:color="auto"/>
              <w:left w:val="single" w:sz="4" w:space="0" w:color="auto"/>
              <w:bottom w:val="single" w:sz="4" w:space="0" w:color="auto"/>
              <w:right w:val="single" w:sz="4" w:space="0" w:color="auto"/>
            </w:tcBorders>
            <w:hideMark/>
          </w:tcPr>
          <w:p w14:paraId="1E709AA4" w14:textId="77777777" w:rsidR="00294909" w:rsidRDefault="00294909">
            <w:pPr>
              <w:jc w:val="center"/>
              <w:rPr>
                <w:rFonts w:hAnsi="ＭＳ 明朝"/>
                <w:spacing w:val="12"/>
              </w:rPr>
            </w:pPr>
            <w:r>
              <w:rPr>
                <w:rFonts w:hAnsi="ＭＳ 明朝" w:hint="eastAsia"/>
                <w:spacing w:val="12"/>
              </w:rPr>
              <w:t>該当するものに○</w:t>
            </w:r>
          </w:p>
        </w:tc>
      </w:tr>
      <w:tr w:rsidR="00294909" w14:paraId="6F36BF9C" w14:textId="77777777" w:rsidTr="00294909">
        <w:tc>
          <w:tcPr>
            <w:tcW w:w="447" w:type="dxa"/>
            <w:tcBorders>
              <w:top w:val="single" w:sz="4" w:space="0" w:color="auto"/>
              <w:left w:val="single" w:sz="4" w:space="0" w:color="auto"/>
              <w:bottom w:val="single" w:sz="4" w:space="0" w:color="auto"/>
              <w:right w:val="single" w:sz="4" w:space="0" w:color="auto"/>
            </w:tcBorders>
            <w:hideMark/>
          </w:tcPr>
          <w:p w14:paraId="6EF97759" w14:textId="77777777" w:rsidR="00294909" w:rsidRDefault="00294909">
            <w:pPr>
              <w:rPr>
                <w:rFonts w:hAnsi="ＭＳ 明朝"/>
                <w:spacing w:val="12"/>
              </w:rPr>
            </w:pPr>
            <w:r>
              <w:rPr>
                <w:rFonts w:hAnsi="ＭＳ 明朝" w:hint="eastAsia"/>
                <w:spacing w:val="12"/>
              </w:rPr>
              <w:t>１</w:t>
            </w:r>
          </w:p>
        </w:tc>
        <w:tc>
          <w:tcPr>
            <w:tcW w:w="4231" w:type="dxa"/>
            <w:tcBorders>
              <w:top w:val="single" w:sz="4" w:space="0" w:color="auto"/>
              <w:left w:val="single" w:sz="4" w:space="0" w:color="auto"/>
              <w:bottom w:val="single" w:sz="4" w:space="0" w:color="auto"/>
              <w:right w:val="single" w:sz="4" w:space="0" w:color="auto"/>
            </w:tcBorders>
            <w:hideMark/>
          </w:tcPr>
          <w:p w14:paraId="736491C2" w14:textId="74B7828C" w:rsidR="00294909" w:rsidRDefault="00294909">
            <w:pPr>
              <w:rPr>
                <w:rFonts w:asciiTheme="minorEastAsia" w:eastAsiaTheme="minorEastAsia" w:hAnsiTheme="minorEastAsia"/>
                <w:spacing w:val="12"/>
              </w:rPr>
            </w:pPr>
            <w:r>
              <w:rPr>
                <w:rFonts w:asciiTheme="minorEastAsia" w:eastAsiaTheme="minorEastAsia" w:hAnsiTheme="minorEastAsia" w:hint="eastAsia"/>
              </w:rPr>
              <w:t>「</w:t>
            </w:r>
            <w:r w:rsidRPr="00294909">
              <w:rPr>
                <w:rFonts w:asciiTheme="minorEastAsia" w:eastAsiaTheme="minorEastAsia" w:hAnsiTheme="minorEastAsia" w:hint="eastAsia"/>
              </w:rPr>
              <w:t>ノンフロン超低温フリーザー</w:t>
            </w:r>
            <w:r>
              <w:rPr>
                <w:rFonts w:asciiTheme="minorEastAsia" w:eastAsiaTheme="minorEastAsia" w:hAnsiTheme="minorEastAsia" w:hint="eastAsia"/>
              </w:rPr>
              <w:t>」</w:t>
            </w:r>
          </w:p>
        </w:tc>
        <w:tc>
          <w:tcPr>
            <w:tcW w:w="2268" w:type="dxa"/>
            <w:tcBorders>
              <w:top w:val="single" w:sz="4" w:space="0" w:color="auto"/>
              <w:left w:val="single" w:sz="4" w:space="0" w:color="auto"/>
              <w:bottom w:val="single" w:sz="4" w:space="0" w:color="auto"/>
              <w:right w:val="single" w:sz="4" w:space="0" w:color="auto"/>
            </w:tcBorders>
            <w:hideMark/>
          </w:tcPr>
          <w:p w14:paraId="7438A633" w14:textId="02014A67" w:rsidR="00294909" w:rsidRDefault="00294909">
            <w:pPr>
              <w:rPr>
                <w:rFonts w:asciiTheme="minorEastAsia" w:eastAsiaTheme="minorEastAsia" w:hAnsiTheme="minorEastAsia"/>
                <w:spacing w:val="12"/>
                <w:sz w:val="20"/>
                <w:szCs w:val="20"/>
              </w:rPr>
            </w:pPr>
            <w:r w:rsidRPr="00294909">
              <w:rPr>
                <w:rFonts w:asciiTheme="minorEastAsia" w:eastAsiaTheme="minorEastAsia" w:hAnsiTheme="minorEastAsia" w:hint="eastAsia"/>
                <w:sz w:val="20"/>
                <w:szCs w:val="20"/>
              </w:rPr>
              <w:t>日本フリーザー</w:t>
            </w:r>
            <w:r>
              <w:rPr>
                <w:rFonts w:asciiTheme="minorEastAsia" w:eastAsiaTheme="minorEastAsia" w:hAnsiTheme="minorEastAsia" w:hint="eastAsia"/>
                <w:sz w:val="20"/>
                <w:szCs w:val="20"/>
              </w:rPr>
              <w:t>（株）</w:t>
            </w:r>
          </w:p>
        </w:tc>
        <w:tc>
          <w:tcPr>
            <w:tcW w:w="2090" w:type="dxa"/>
            <w:tcBorders>
              <w:top w:val="single" w:sz="4" w:space="0" w:color="auto"/>
              <w:left w:val="single" w:sz="4" w:space="0" w:color="auto"/>
              <w:bottom w:val="single" w:sz="4" w:space="0" w:color="auto"/>
              <w:right w:val="single" w:sz="4" w:space="0" w:color="auto"/>
            </w:tcBorders>
          </w:tcPr>
          <w:p w14:paraId="3C4CF3EE" w14:textId="77777777" w:rsidR="00294909" w:rsidRDefault="00294909">
            <w:pPr>
              <w:rPr>
                <w:rFonts w:hAnsi="ＭＳ 明朝"/>
                <w:spacing w:val="12"/>
                <w:sz w:val="21"/>
                <w:szCs w:val="21"/>
              </w:rPr>
            </w:pPr>
          </w:p>
        </w:tc>
      </w:tr>
      <w:tr w:rsidR="00294909" w14:paraId="3400925E" w14:textId="77777777" w:rsidTr="00294909">
        <w:tc>
          <w:tcPr>
            <w:tcW w:w="447" w:type="dxa"/>
            <w:tcBorders>
              <w:top w:val="single" w:sz="4" w:space="0" w:color="auto"/>
              <w:left w:val="single" w:sz="4" w:space="0" w:color="auto"/>
              <w:bottom w:val="single" w:sz="4" w:space="0" w:color="auto"/>
              <w:right w:val="single" w:sz="4" w:space="0" w:color="auto"/>
            </w:tcBorders>
            <w:hideMark/>
          </w:tcPr>
          <w:p w14:paraId="2261AED2" w14:textId="77777777" w:rsidR="00294909" w:rsidRDefault="00294909">
            <w:pPr>
              <w:rPr>
                <w:rFonts w:hAnsi="ＭＳ 明朝"/>
                <w:spacing w:val="12"/>
              </w:rPr>
            </w:pPr>
            <w:r>
              <w:rPr>
                <w:rFonts w:hAnsi="ＭＳ 明朝" w:hint="eastAsia"/>
                <w:spacing w:val="12"/>
              </w:rPr>
              <w:t>２</w:t>
            </w:r>
          </w:p>
        </w:tc>
        <w:tc>
          <w:tcPr>
            <w:tcW w:w="4231" w:type="dxa"/>
            <w:tcBorders>
              <w:top w:val="single" w:sz="4" w:space="0" w:color="auto"/>
              <w:left w:val="single" w:sz="4" w:space="0" w:color="auto"/>
              <w:bottom w:val="single" w:sz="4" w:space="0" w:color="auto"/>
              <w:right w:val="single" w:sz="4" w:space="0" w:color="auto"/>
            </w:tcBorders>
            <w:hideMark/>
          </w:tcPr>
          <w:p w14:paraId="187C7E8A" w14:textId="4F6D7E02" w:rsidR="00294909" w:rsidRDefault="00294909">
            <w:pPr>
              <w:rPr>
                <w:rFonts w:asciiTheme="minorEastAsia" w:eastAsiaTheme="minorEastAsia" w:hAnsiTheme="minorEastAsia"/>
                <w:spacing w:val="12"/>
              </w:rPr>
            </w:pPr>
            <w:r>
              <w:rPr>
                <w:rFonts w:asciiTheme="minorEastAsia" w:eastAsiaTheme="minorEastAsia" w:hAnsiTheme="minorEastAsia" w:hint="eastAsia"/>
              </w:rPr>
              <w:t>「</w:t>
            </w:r>
            <w:r w:rsidRPr="00294909">
              <w:rPr>
                <w:rFonts w:asciiTheme="minorEastAsia" w:eastAsiaTheme="minorEastAsia" w:hAnsiTheme="minorEastAsia" w:hint="eastAsia"/>
              </w:rPr>
              <w:t>超低温フリーザー</w:t>
            </w:r>
            <w:r>
              <w:rPr>
                <w:rFonts w:asciiTheme="minorEastAsia" w:eastAsiaTheme="minorEastAsia" w:hAnsiTheme="minorEastAsia" w:hint="eastAsia"/>
              </w:rPr>
              <w:t>」</w:t>
            </w:r>
          </w:p>
        </w:tc>
        <w:tc>
          <w:tcPr>
            <w:tcW w:w="2268" w:type="dxa"/>
            <w:tcBorders>
              <w:top w:val="single" w:sz="4" w:space="0" w:color="auto"/>
              <w:left w:val="single" w:sz="4" w:space="0" w:color="auto"/>
              <w:bottom w:val="single" w:sz="4" w:space="0" w:color="auto"/>
              <w:right w:val="single" w:sz="4" w:space="0" w:color="auto"/>
            </w:tcBorders>
            <w:hideMark/>
          </w:tcPr>
          <w:p w14:paraId="7B0F3C36" w14:textId="3BF31C06" w:rsidR="00294909" w:rsidRDefault="00294909">
            <w:pPr>
              <w:rPr>
                <w:rFonts w:hAnsi="ＭＳ 明朝"/>
                <w:spacing w:val="12"/>
              </w:rPr>
            </w:pPr>
            <w:r w:rsidRPr="00294909">
              <w:rPr>
                <w:rFonts w:hAnsi="ＭＳ 明朝"/>
                <w:spacing w:val="12"/>
              </w:rPr>
              <w:t>PHC</w:t>
            </w:r>
            <w:r w:rsidRPr="00294909">
              <w:rPr>
                <w:rFonts w:hAnsi="ＭＳ 明朝" w:hint="eastAsia"/>
                <w:spacing w:val="12"/>
              </w:rPr>
              <w:t xml:space="preserve"> </w:t>
            </w:r>
            <w:r>
              <w:rPr>
                <w:rFonts w:hAnsi="ＭＳ 明朝" w:hint="eastAsia"/>
                <w:spacing w:val="12"/>
              </w:rPr>
              <w:t>(株)</w:t>
            </w:r>
          </w:p>
        </w:tc>
        <w:tc>
          <w:tcPr>
            <w:tcW w:w="2090" w:type="dxa"/>
            <w:tcBorders>
              <w:top w:val="single" w:sz="4" w:space="0" w:color="auto"/>
              <w:left w:val="single" w:sz="4" w:space="0" w:color="auto"/>
              <w:bottom w:val="single" w:sz="4" w:space="0" w:color="auto"/>
              <w:right w:val="single" w:sz="4" w:space="0" w:color="auto"/>
            </w:tcBorders>
          </w:tcPr>
          <w:p w14:paraId="1285D9C8" w14:textId="77777777" w:rsidR="00294909" w:rsidRDefault="00294909">
            <w:pPr>
              <w:rPr>
                <w:rFonts w:hAnsi="ＭＳ 明朝"/>
                <w:spacing w:val="12"/>
              </w:rPr>
            </w:pPr>
          </w:p>
        </w:tc>
      </w:tr>
      <w:tr w:rsidR="00294909" w14:paraId="53A495F6" w14:textId="77777777" w:rsidTr="00294909">
        <w:trPr>
          <w:trHeight w:val="621"/>
        </w:trPr>
        <w:tc>
          <w:tcPr>
            <w:tcW w:w="447" w:type="dxa"/>
            <w:tcBorders>
              <w:top w:val="single" w:sz="4" w:space="0" w:color="auto"/>
              <w:left w:val="single" w:sz="4" w:space="0" w:color="auto"/>
              <w:bottom w:val="single" w:sz="4" w:space="0" w:color="auto"/>
              <w:right w:val="single" w:sz="4" w:space="0" w:color="auto"/>
            </w:tcBorders>
            <w:hideMark/>
          </w:tcPr>
          <w:p w14:paraId="14FBE948" w14:textId="77777777" w:rsidR="00294909" w:rsidRDefault="00294909">
            <w:pPr>
              <w:rPr>
                <w:rFonts w:hAnsi="ＭＳ 明朝"/>
                <w:spacing w:val="12"/>
              </w:rPr>
            </w:pPr>
            <w:r>
              <w:rPr>
                <w:rFonts w:hAnsi="ＭＳ 明朝" w:hint="eastAsia"/>
                <w:spacing w:val="12"/>
              </w:rPr>
              <w:t>３</w:t>
            </w:r>
          </w:p>
        </w:tc>
        <w:tc>
          <w:tcPr>
            <w:tcW w:w="4231" w:type="dxa"/>
            <w:tcBorders>
              <w:top w:val="single" w:sz="4" w:space="0" w:color="auto"/>
              <w:left w:val="single" w:sz="4" w:space="0" w:color="auto"/>
              <w:bottom w:val="single" w:sz="4" w:space="0" w:color="auto"/>
              <w:right w:val="single" w:sz="4" w:space="0" w:color="auto"/>
            </w:tcBorders>
            <w:hideMark/>
          </w:tcPr>
          <w:p w14:paraId="1F312D6D" w14:textId="77777777" w:rsidR="00294909" w:rsidRDefault="00294909">
            <w:pPr>
              <w:rPr>
                <w:rFonts w:hAnsi="ＭＳ 明朝"/>
                <w:spacing w:val="12"/>
              </w:rPr>
            </w:pPr>
            <w:r>
              <w:rPr>
                <w:rFonts w:hAnsi="ＭＳ 明朝" w:hint="eastAsia"/>
                <w:spacing w:val="12"/>
              </w:rPr>
              <w:t>その他</w:t>
            </w:r>
            <w:r>
              <w:rPr>
                <w:rFonts w:hAnsi="ＭＳ 明朝" w:hint="eastAsia"/>
                <w:spacing w:val="12"/>
                <w:sz w:val="18"/>
                <w:szCs w:val="18"/>
              </w:rPr>
              <w:t>（製品名・メーカー名を記入）</w:t>
            </w:r>
          </w:p>
        </w:tc>
        <w:tc>
          <w:tcPr>
            <w:tcW w:w="2268" w:type="dxa"/>
            <w:tcBorders>
              <w:top w:val="single" w:sz="4" w:space="0" w:color="auto"/>
              <w:left w:val="single" w:sz="4" w:space="0" w:color="auto"/>
              <w:bottom w:val="single" w:sz="4" w:space="0" w:color="auto"/>
              <w:right w:val="single" w:sz="4" w:space="0" w:color="auto"/>
            </w:tcBorders>
          </w:tcPr>
          <w:p w14:paraId="3CA85FE7" w14:textId="77777777" w:rsidR="00294909" w:rsidRDefault="00294909">
            <w:pPr>
              <w:rPr>
                <w:rFonts w:hAnsi="ＭＳ 明朝"/>
                <w:spacing w:val="12"/>
              </w:rPr>
            </w:pPr>
          </w:p>
        </w:tc>
        <w:tc>
          <w:tcPr>
            <w:tcW w:w="2090" w:type="dxa"/>
            <w:tcBorders>
              <w:top w:val="single" w:sz="4" w:space="0" w:color="auto"/>
              <w:left w:val="single" w:sz="4" w:space="0" w:color="auto"/>
              <w:bottom w:val="single" w:sz="4" w:space="0" w:color="auto"/>
              <w:right w:val="single" w:sz="4" w:space="0" w:color="auto"/>
            </w:tcBorders>
          </w:tcPr>
          <w:p w14:paraId="2273E854" w14:textId="77777777" w:rsidR="00294909" w:rsidRDefault="00294909">
            <w:pPr>
              <w:rPr>
                <w:rFonts w:hAnsi="ＭＳ 明朝"/>
                <w:spacing w:val="12"/>
              </w:rPr>
            </w:pPr>
          </w:p>
        </w:tc>
      </w:tr>
    </w:tbl>
    <w:p w14:paraId="6C19E817" w14:textId="77777777" w:rsidR="00294909" w:rsidRDefault="00294909" w:rsidP="00294909">
      <w:pPr>
        <w:rPr>
          <w:rFonts w:hAnsi="ＭＳ 明朝"/>
          <w:color w:val="000000"/>
          <w:spacing w:val="12"/>
          <w:sz w:val="21"/>
          <w:szCs w:val="21"/>
        </w:rPr>
      </w:pPr>
      <w:r>
        <w:rPr>
          <w:rFonts w:hAnsi="ＭＳ 明朝" w:hint="eastAsia"/>
          <w:spacing w:val="12"/>
        </w:rPr>
        <w:t xml:space="preserve">　◎　上記製品を仕様書に適合するカスタマイズ等を行って納品すること。</w:t>
      </w:r>
    </w:p>
    <w:p w14:paraId="20075255" w14:textId="54A3AF26" w:rsidR="00294909" w:rsidRDefault="00294909" w:rsidP="00E36CA7">
      <w:pPr>
        <w:autoSpaceDE w:val="0"/>
        <w:autoSpaceDN w:val="0"/>
      </w:pPr>
    </w:p>
    <w:p w14:paraId="268314C1" w14:textId="0DC002B0" w:rsidR="00294909" w:rsidRDefault="00294909" w:rsidP="00E36CA7">
      <w:pPr>
        <w:autoSpaceDE w:val="0"/>
        <w:autoSpaceDN w:val="0"/>
      </w:pPr>
    </w:p>
    <w:p w14:paraId="1A33D3DC" w14:textId="77777777" w:rsidR="00294909" w:rsidRPr="00E36CA7" w:rsidRDefault="00294909" w:rsidP="00E36CA7">
      <w:pPr>
        <w:autoSpaceDE w:val="0"/>
        <w:autoSpaceDN w:val="0"/>
      </w:pPr>
    </w:p>
    <w:p w14:paraId="0F678EDE" w14:textId="181BFEC5" w:rsidR="00E36CA7" w:rsidRPr="00E36CA7" w:rsidRDefault="005F28DE" w:rsidP="00E36CA7">
      <w:pPr>
        <w:autoSpaceDE w:val="0"/>
        <w:autoSpaceDN w:val="0"/>
      </w:pPr>
      <w:r>
        <w:rPr>
          <w:rFonts w:hint="eastAsia"/>
        </w:rPr>
        <w:lastRenderedPageBreak/>
        <w:t>５</w:t>
      </w:r>
      <w:r w:rsidR="00E36CA7"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17C13BC" w:rsidR="00A466D5" w:rsidRDefault="005F28DE" w:rsidP="00A466D5">
      <w:pPr>
        <w:autoSpaceDE w:val="0"/>
        <w:autoSpaceDN w:val="0"/>
      </w:pPr>
      <w:r>
        <w:rPr>
          <w:rFonts w:hint="eastAsia"/>
        </w:rPr>
        <w:t>６</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D3878"/>
    <w:rsid w:val="001D3A40"/>
    <w:rsid w:val="001D774C"/>
    <w:rsid w:val="001E34D7"/>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4909"/>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28DE"/>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A7E2B"/>
    <w:rsid w:val="00AB5F1A"/>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9088F"/>
    <w:rsid w:val="00CA4613"/>
    <w:rsid w:val="00CA748B"/>
    <w:rsid w:val="00CB0B00"/>
    <w:rsid w:val="00D02886"/>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60C14"/>
    <w:rsid w:val="00E65065"/>
    <w:rsid w:val="00E71966"/>
    <w:rsid w:val="00E74F71"/>
    <w:rsid w:val="00E83E4F"/>
    <w:rsid w:val="00E866A7"/>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93F95"/>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unhideWhenUsed/>
    <w:rsid w:val="00294909"/>
    <w:pPr>
      <w:jc w:val="center"/>
    </w:pPr>
  </w:style>
  <w:style w:type="character" w:customStyle="1" w:styleId="ac">
    <w:name w:val="記 (文字)"/>
    <w:basedOn w:val="a0"/>
    <w:link w:val="ab"/>
    <w:uiPriority w:val="99"/>
    <w:rsid w:val="00294909"/>
  </w:style>
  <w:style w:type="paragraph" w:styleId="ad">
    <w:name w:val="Closing"/>
    <w:basedOn w:val="a"/>
    <w:link w:val="ae"/>
    <w:uiPriority w:val="99"/>
    <w:unhideWhenUsed/>
    <w:rsid w:val="00294909"/>
    <w:pPr>
      <w:jc w:val="right"/>
    </w:pPr>
  </w:style>
  <w:style w:type="character" w:customStyle="1" w:styleId="ae">
    <w:name w:val="結語 (文字)"/>
    <w:basedOn w:val="a0"/>
    <w:link w:val="ad"/>
    <w:uiPriority w:val="99"/>
    <w:rsid w:val="002949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85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644</Words>
  <Characters>148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中里美花</cp:lastModifiedBy>
  <cp:revision>25</cp:revision>
  <cp:lastPrinted>2022-06-30T09:14:00Z</cp:lastPrinted>
  <dcterms:created xsi:type="dcterms:W3CDTF">2021-04-01T02:21:00Z</dcterms:created>
  <dcterms:modified xsi:type="dcterms:W3CDTF">2022-07-07T04:10:00Z</dcterms:modified>
</cp:coreProperties>
</file>