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7FC373DC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A95FF2">
              <w:rPr>
                <w:rFonts w:hint="eastAsia"/>
              </w:rPr>
              <w:t>杉田</w:t>
            </w:r>
          </w:p>
          <w:p w14:paraId="262DF976" w14:textId="77777777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B42015" w:rsidRPr="00192D27">
              <w:rPr>
                <w:rFonts w:hint="eastAsia"/>
              </w:rPr>
              <w:t>048-830-598</w:t>
            </w:r>
            <w:r w:rsidR="00192D27" w:rsidRPr="00192D27">
              <w:rPr>
                <w:rFonts w:hint="eastAsia"/>
              </w:rPr>
              <w:t>5</w:t>
            </w:r>
            <w:r w:rsidRPr="00192D27">
              <w:rPr>
                <w:rFonts w:hint="eastAsia"/>
              </w:rPr>
              <w:t xml:space="preserve">　FAX：048-830-4905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192D27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3D19DEA0" w:rsidR="00192D27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406692">
              <w:rPr>
                <w:rFonts w:hint="eastAsia"/>
              </w:rPr>
              <w:t>４</w:t>
            </w:r>
            <w:r>
              <w:rPr>
                <w:rFonts w:hint="eastAsia"/>
              </w:rPr>
              <w:t>年</w:t>
            </w:r>
            <w:r w:rsidR="00A95FF2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A95FF2">
              <w:rPr>
                <w:rFonts w:hint="eastAsia"/>
              </w:rPr>
              <w:t>４</w:t>
            </w:r>
            <w:r>
              <w:rPr>
                <w:rFonts w:hint="eastAsia"/>
              </w:rPr>
              <w:t>日（</w:t>
            </w:r>
            <w:r w:rsidR="00406692">
              <w:rPr>
                <w:rFonts w:hint="eastAsia"/>
              </w:rPr>
              <w:t>金</w:t>
            </w:r>
            <w:r>
              <w:rPr>
                <w:rFonts w:hint="eastAsia"/>
              </w:rPr>
              <w:t>）午後５時</w:t>
            </w:r>
          </w:p>
        </w:tc>
      </w:tr>
    </w:tbl>
    <w:p w14:paraId="76CA9666" w14:textId="77777777" w:rsidR="007F081C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44F28DB1" w:rsidR="00192D27" w:rsidRPr="00A95FF2" w:rsidRDefault="00A95FF2" w:rsidP="00A95FF2">
            <w:pPr>
              <w:autoSpaceDE w:val="0"/>
              <w:autoSpaceDN w:val="0"/>
              <w:rPr>
                <w:rFonts w:hint="eastAsia"/>
              </w:rPr>
            </w:pPr>
            <w:r w:rsidRPr="00BE5C18">
              <w:rPr>
                <w:rFonts w:hint="eastAsia"/>
              </w:rPr>
              <w:t>令和４年度下期及び令和５年度上期医薬品の購入</w:t>
            </w:r>
            <w:r>
              <w:rPr>
                <w:rFonts w:hint="eastAsia"/>
              </w:rPr>
              <w:t>（単価契約）</w:t>
            </w:r>
          </w:p>
        </w:tc>
      </w:tr>
      <w:tr w:rsidR="00192D27" w:rsidRPr="00192D27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199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杉田めぐみ</cp:lastModifiedBy>
  <cp:revision>7</cp:revision>
  <cp:lastPrinted>2022-06-16T11:06:00Z</cp:lastPrinted>
  <dcterms:created xsi:type="dcterms:W3CDTF">2021-08-26T07:22:00Z</dcterms:created>
  <dcterms:modified xsi:type="dcterms:W3CDTF">2022-06-16T11:06:00Z</dcterms:modified>
</cp:coreProperties>
</file>