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A92AF0">
        <w:rPr>
          <w:rFonts w:hAnsi="ＭＳ 明朝" w:hint="eastAsia"/>
        </w:rPr>
        <w:t>液体ヘリウム</w:t>
      </w:r>
      <w:r w:rsidRPr="0018482B">
        <w:rPr>
          <w:rFonts w:hAnsi="ＭＳ 明朝" w:hint="eastAsia"/>
        </w:rPr>
        <w:t xml:space="preserve">　</w:t>
      </w:r>
      <w:r w:rsidR="00A92AF0">
        <w:rPr>
          <w:rFonts w:hAnsi="ＭＳ 明朝" w:hint="eastAsia"/>
        </w:rPr>
        <w:t>500L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A92AF0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年</w:t>
      </w:r>
      <w:r w:rsidR="00A92AF0">
        <w:rPr>
          <w:rFonts w:hAnsi="ＭＳ 明朝" w:hint="eastAsia"/>
          <w:spacing w:val="16"/>
          <w:szCs w:val="22"/>
        </w:rPr>
        <w:t>６</w:t>
      </w:r>
      <w:r w:rsidR="001B16C2">
        <w:rPr>
          <w:rFonts w:hAnsi="ＭＳ 明朝" w:hint="eastAsia"/>
          <w:spacing w:val="16"/>
          <w:szCs w:val="22"/>
        </w:rPr>
        <w:t>月</w:t>
      </w:r>
      <w:r w:rsidR="00A92AF0">
        <w:rPr>
          <w:rFonts w:hAnsi="ＭＳ 明朝" w:hint="eastAsia"/>
          <w:spacing w:val="16"/>
          <w:szCs w:val="22"/>
        </w:rPr>
        <w:t>６</w:t>
      </w:r>
      <w:bookmarkStart w:id="0" w:name="_GoBack"/>
      <w:bookmarkEnd w:id="0"/>
      <w:r w:rsidR="001B16C2">
        <w:rPr>
          <w:rFonts w:hAnsi="ＭＳ 明朝" w:hint="eastAsia"/>
          <w:spacing w:val="16"/>
          <w:szCs w:val="22"/>
        </w:rPr>
        <w:t>日（月）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92AF0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5577418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8B4C3-57F8-4781-9B05-D6A50E2B9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426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46</cp:revision>
  <cp:lastPrinted>2021-03-15T00:18:00Z</cp:lastPrinted>
  <dcterms:created xsi:type="dcterms:W3CDTF">2021-03-16T02:00:00Z</dcterms:created>
  <dcterms:modified xsi:type="dcterms:W3CDTF">2022-05-31T01:39:00Z</dcterms:modified>
</cp:coreProperties>
</file>