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77777777"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14218B17" w14:textId="77777777"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5B6D0362" w:rsidR="002F3DBF" w:rsidRPr="00502088" w:rsidRDefault="00367535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高精度放射線治療</w:t>
      </w:r>
      <w:r w:rsidR="00B617DB">
        <w:rPr>
          <w:rFonts w:hAnsi="ＭＳ ゴシック" w:hint="eastAsia"/>
          <w:szCs w:val="22"/>
        </w:rPr>
        <w:t>システムの購入及び保守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EEC7F7D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367535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年</w:t>
      </w:r>
      <w:r w:rsidR="00D22E98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月</w:t>
      </w:r>
      <w:r w:rsidR="00D22E98">
        <w:rPr>
          <w:rFonts w:hAnsi="ＭＳ ゴシック" w:hint="eastAsia"/>
          <w:noProof/>
          <w:szCs w:val="22"/>
        </w:rPr>
        <w:t>１５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D4E5" w14:textId="77777777" w:rsidR="007759B2" w:rsidRDefault="007759B2" w:rsidP="009555BA">
      <w:r>
        <w:separator/>
      </w:r>
    </w:p>
  </w:endnote>
  <w:endnote w:type="continuationSeparator" w:id="0">
    <w:p w14:paraId="40E3834A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03CF" w14:textId="77777777" w:rsidR="007759B2" w:rsidRDefault="007759B2" w:rsidP="009555BA">
      <w:r>
        <w:separator/>
      </w:r>
    </w:p>
  </w:footnote>
  <w:footnote w:type="continuationSeparator" w:id="0">
    <w:p w14:paraId="14FC86D8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2E98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2022-04-14T06:03:00Z</dcterms:modified>
</cp:coreProperties>
</file>