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EBE37BA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134254">
        <w:rPr>
          <w:rFonts w:ascii="ＭＳ 明朝" w:eastAsia="ＭＳ 明朝" w:hAnsi="ＭＳ 明朝" w:hint="eastAsia"/>
          <w:sz w:val="22"/>
          <w:szCs w:val="22"/>
        </w:rPr>
        <w:t>ﾃﾞﾝｶ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C08D4" w14:textId="77777777" w:rsidR="004F6073" w:rsidRDefault="004F6073">
      <w:r>
        <w:separator/>
      </w:r>
    </w:p>
  </w:endnote>
  <w:endnote w:type="continuationSeparator" w:id="0">
    <w:p w14:paraId="757F6A1D" w14:textId="77777777" w:rsidR="004F6073" w:rsidRDefault="004F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9F5F" w14:textId="77777777" w:rsidR="004F6073" w:rsidRDefault="004F6073">
      <w:r>
        <w:separator/>
      </w:r>
    </w:p>
  </w:footnote>
  <w:footnote w:type="continuationSeparator" w:id="0">
    <w:p w14:paraId="77A09151" w14:textId="77777777" w:rsidR="004F6073" w:rsidRDefault="004F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34254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073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2022-02-26T04:21:00Z</dcterms:modified>
</cp:coreProperties>
</file>