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9D184B" w:rsidRDefault="009824B6" w:rsidP="009824B6">
      <w:pPr>
        <w:spacing w:line="360" w:lineRule="exact"/>
        <w:rPr>
          <w:sz w:val="20"/>
          <w:szCs w:val="20"/>
        </w:rPr>
      </w:pPr>
      <w:r w:rsidRPr="009D184B">
        <w:rPr>
          <w:rFonts w:hint="eastAsia"/>
          <w:sz w:val="20"/>
          <w:szCs w:val="20"/>
        </w:rPr>
        <w:t>様式第</w:t>
      </w:r>
      <w:r w:rsidR="00AB02AF" w:rsidRPr="009D184B">
        <w:rPr>
          <w:rFonts w:hint="eastAsia"/>
          <w:sz w:val="20"/>
          <w:szCs w:val="20"/>
        </w:rPr>
        <w:t>4</w:t>
      </w:r>
      <w:r w:rsidRPr="009D184B">
        <w:rPr>
          <w:rFonts w:hint="eastAsia"/>
          <w:sz w:val="20"/>
          <w:szCs w:val="20"/>
        </w:rPr>
        <w:t xml:space="preserve">号　</w:t>
      </w:r>
    </w:p>
    <w:p w:rsidR="00AB02AF" w:rsidRPr="009D184B" w:rsidRDefault="00AB02AF" w:rsidP="009824B6">
      <w:pPr>
        <w:spacing w:line="360" w:lineRule="exact"/>
        <w:rPr>
          <w:sz w:val="20"/>
          <w:szCs w:val="20"/>
        </w:rPr>
      </w:pPr>
    </w:p>
    <w:p w:rsidR="00AB02AF" w:rsidRPr="009D184B" w:rsidRDefault="00AB02AF" w:rsidP="00AB02AF">
      <w:pPr>
        <w:spacing w:line="360" w:lineRule="exact"/>
        <w:jc w:val="right"/>
        <w:rPr>
          <w:sz w:val="20"/>
          <w:szCs w:val="20"/>
        </w:rPr>
      </w:pPr>
      <w:r w:rsidRPr="009D184B">
        <w:rPr>
          <w:rFonts w:hint="eastAsia"/>
          <w:spacing w:val="27"/>
          <w:kern w:val="0"/>
          <w:sz w:val="20"/>
          <w:szCs w:val="20"/>
          <w:fitText w:val="1980" w:id="-1777110016"/>
        </w:rPr>
        <w:t xml:space="preserve">令和　年　月　</w:t>
      </w:r>
      <w:r w:rsidRPr="009D184B">
        <w:rPr>
          <w:rFonts w:hint="eastAsia"/>
          <w:spacing w:val="1"/>
          <w:kern w:val="0"/>
          <w:sz w:val="20"/>
          <w:szCs w:val="20"/>
          <w:fitText w:val="1980" w:id="-1777110016"/>
        </w:rPr>
        <w:t>日</w:t>
      </w:r>
    </w:p>
    <w:p w:rsidR="00AB02AF" w:rsidRPr="009D184B" w:rsidRDefault="00AB02AF" w:rsidP="009824B6">
      <w:pPr>
        <w:spacing w:line="360" w:lineRule="exact"/>
        <w:rPr>
          <w:sz w:val="20"/>
          <w:szCs w:val="20"/>
        </w:rPr>
      </w:pPr>
    </w:p>
    <w:p w:rsidR="00AB02AF" w:rsidRPr="009D184B" w:rsidRDefault="00AB02AF" w:rsidP="009824B6">
      <w:pPr>
        <w:spacing w:line="360" w:lineRule="exact"/>
        <w:rPr>
          <w:sz w:val="20"/>
          <w:szCs w:val="20"/>
        </w:rPr>
      </w:pPr>
      <w:r w:rsidRPr="009D184B">
        <w:rPr>
          <w:rFonts w:hint="eastAsia"/>
          <w:sz w:val="20"/>
          <w:szCs w:val="20"/>
        </w:rPr>
        <w:t>地方独立行政法人埼玉県立病院機構</w:t>
      </w:r>
    </w:p>
    <w:p w:rsidR="00AB02AF" w:rsidRPr="009D184B" w:rsidRDefault="00AB02AF" w:rsidP="009824B6">
      <w:pPr>
        <w:spacing w:line="360" w:lineRule="exact"/>
        <w:rPr>
          <w:sz w:val="20"/>
          <w:szCs w:val="20"/>
        </w:rPr>
      </w:pPr>
      <w:r w:rsidRPr="009D184B">
        <w:rPr>
          <w:rFonts w:hint="eastAsia"/>
          <w:sz w:val="20"/>
          <w:szCs w:val="20"/>
        </w:rPr>
        <w:t>埼玉県立</w:t>
      </w:r>
      <w:r w:rsidR="009C772A" w:rsidRPr="009D184B">
        <w:rPr>
          <w:rFonts w:hint="eastAsia"/>
          <w:sz w:val="20"/>
          <w:szCs w:val="20"/>
        </w:rPr>
        <w:t>循環器・呼吸器病センター</w:t>
      </w:r>
      <w:r w:rsidRPr="009D184B">
        <w:rPr>
          <w:rFonts w:hint="eastAsia"/>
          <w:sz w:val="20"/>
          <w:szCs w:val="20"/>
        </w:rPr>
        <w:t xml:space="preserve">　病院長　あて</w:t>
      </w:r>
    </w:p>
    <w:p w:rsidR="009C772A" w:rsidRPr="009D184B" w:rsidRDefault="009C772A" w:rsidP="009824B6">
      <w:pPr>
        <w:spacing w:line="360" w:lineRule="exact"/>
        <w:rPr>
          <w:sz w:val="20"/>
          <w:szCs w:val="20"/>
        </w:rPr>
      </w:pPr>
    </w:p>
    <w:tbl>
      <w:tblPr>
        <w:tblStyle w:val="a7"/>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3"/>
      </w:tblGrid>
      <w:tr w:rsidR="00AB02AF" w:rsidRPr="009D184B" w:rsidTr="000F5763">
        <w:tc>
          <w:tcPr>
            <w:tcW w:w="1701" w:type="dxa"/>
          </w:tcPr>
          <w:p w:rsidR="00AB02AF" w:rsidRPr="009D184B" w:rsidRDefault="00AB02AF" w:rsidP="00AB02AF">
            <w:pPr>
              <w:spacing w:line="360" w:lineRule="exact"/>
              <w:jc w:val="distribute"/>
              <w:rPr>
                <w:sz w:val="20"/>
                <w:szCs w:val="20"/>
              </w:rPr>
            </w:pPr>
            <w:r w:rsidRPr="009D184B">
              <w:rPr>
                <w:rFonts w:hint="eastAsia"/>
                <w:sz w:val="20"/>
                <w:szCs w:val="20"/>
              </w:rPr>
              <w:t>所在地</w:t>
            </w:r>
          </w:p>
        </w:tc>
        <w:tc>
          <w:tcPr>
            <w:tcW w:w="3673" w:type="dxa"/>
          </w:tcPr>
          <w:p w:rsidR="00AB02AF" w:rsidRPr="009D184B" w:rsidRDefault="00AB02AF" w:rsidP="009824B6">
            <w:pPr>
              <w:spacing w:line="360" w:lineRule="exact"/>
              <w:rPr>
                <w:sz w:val="20"/>
                <w:szCs w:val="20"/>
              </w:rPr>
            </w:pPr>
          </w:p>
        </w:tc>
      </w:tr>
      <w:tr w:rsidR="00AB02AF" w:rsidRPr="009D184B" w:rsidTr="000F5763">
        <w:tc>
          <w:tcPr>
            <w:tcW w:w="1701" w:type="dxa"/>
          </w:tcPr>
          <w:p w:rsidR="00AB02AF" w:rsidRPr="009D184B" w:rsidRDefault="00AB02AF" w:rsidP="00AB02AF">
            <w:pPr>
              <w:spacing w:line="360" w:lineRule="exact"/>
              <w:jc w:val="distribute"/>
              <w:rPr>
                <w:sz w:val="20"/>
                <w:szCs w:val="20"/>
              </w:rPr>
            </w:pPr>
            <w:r w:rsidRPr="009D184B">
              <w:rPr>
                <w:rFonts w:hint="eastAsia"/>
                <w:sz w:val="20"/>
                <w:szCs w:val="20"/>
              </w:rPr>
              <w:t>商号又は名称</w:t>
            </w:r>
          </w:p>
        </w:tc>
        <w:tc>
          <w:tcPr>
            <w:tcW w:w="3673" w:type="dxa"/>
          </w:tcPr>
          <w:p w:rsidR="00AB02AF" w:rsidRPr="009D184B" w:rsidRDefault="00AB02AF" w:rsidP="009824B6">
            <w:pPr>
              <w:spacing w:line="360" w:lineRule="exact"/>
              <w:rPr>
                <w:sz w:val="20"/>
                <w:szCs w:val="20"/>
              </w:rPr>
            </w:pPr>
          </w:p>
        </w:tc>
      </w:tr>
      <w:tr w:rsidR="00AB02AF" w:rsidRPr="009D184B" w:rsidTr="000F5763">
        <w:tc>
          <w:tcPr>
            <w:tcW w:w="1701" w:type="dxa"/>
          </w:tcPr>
          <w:p w:rsidR="00AB02AF" w:rsidRPr="009D184B" w:rsidRDefault="00AB02AF" w:rsidP="00AB02AF">
            <w:pPr>
              <w:spacing w:line="360" w:lineRule="exact"/>
              <w:jc w:val="distribute"/>
              <w:rPr>
                <w:sz w:val="20"/>
                <w:szCs w:val="20"/>
              </w:rPr>
            </w:pPr>
            <w:r w:rsidRPr="009D184B">
              <w:rPr>
                <w:rFonts w:hint="eastAsia"/>
                <w:sz w:val="20"/>
                <w:szCs w:val="20"/>
              </w:rPr>
              <w:t>代表者氏名</w:t>
            </w:r>
          </w:p>
        </w:tc>
        <w:tc>
          <w:tcPr>
            <w:tcW w:w="3673" w:type="dxa"/>
          </w:tcPr>
          <w:p w:rsidR="00AB02AF" w:rsidRPr="009D184B" w:rsidRDefault="00AB02AF" w:rsidP="00AB02AF">
            <w:pPr>
              <w:spacing w:line="360" w:lineRule="exact"/>
              <w:jc w:val="right"/>
              <w:rPr>
                <w:sz w:val="20"/>
                <w:szCs w:val="20"/>
              </w:rPr>
            </w:pPr>
          </w:p>
        </w:tc>
      </w:tr>
    </w:tbl>
    <w:p w:rsidR="00AB02AF" w:rsidRPr="009D184B" w:rsidRDefault="00AB02AF" w:rsidP="009824B6">
      <w:pPr>
        <w:spacing w:line="360" w:lineRule="exact"/>
        <w:rPr>
          <w:sz w:val="20"/>
          <w:szCs w:val="20"/>
        </w:rPr>
      </w:pPr>
    </w:p>
    <w:p w:rsidR="00AB02AF" w:rsidRPr="009D184B" w:rsidRDefault="00AB02AF" w:rsidP="009824B6">
      <w:pPr>
        <w:spacing w:line="360" w:lineRule="exact"/>
        <w:rPr>
          <w:sz w:val="20"/>
          <w:szCs w:val="20"/>
        </w:rPr>
      </w:pPr>
    </w:p>
    <w:p w:rsidR="00AB02AF" w:rsidRPr="009D184B" w:rsidRDefault="00AB02AF" w:rsidP="00AB02AF">
      <w:pPr>
        <w:spacing w:line="360" w:lineRule="exact"/>
        <w:jc w:val="center"/>
        <w:rPr>
          <w:rFonts w:ascii="游ゴシック Medium" w:eastAsia="游ゴシック Medium" w:hAnsi="游ゴシック Medium"/>
          <w:b/>
          <w:sz w:val="26"/>
          <w:szCs w:val="26"/>
        </w:rPr>
      </w:pPr>
      <w:r w:rsidRPr="009D184B">
        <w:rPr>
          <w:rFonts w:ascii="游ゴシック Medium" w:eastAsia="游ゴシック Medium" w:hAnsi="游ゴシック Medium" w:hint="eastAsia"/>
          <w:b/>
          <w:sz w:val="26"/>
          <w:szCs w:val="26"/>
        </w:rPr>
        <w:t>企画提案書</w:t>
      </w:r>
    </w:p>
    <w:p w:rsidR="00AB02AF" w:rsidRPr="009D184B" w:rsidRDefault="00AB02AF" w:rsidP="009824B6">
      <w:pPr>
        <w:spacing w:line="360" w:lineRule="exact"/>
        <w:rPr>
          <w:sz w:val="20"/>
          <w:szCs w:val="20"/>
        </w:rPr>
      </w:pPr>
    </w:p>
    <w:p w:rsidR="00AB02AF" w:rsidRPr="009D184B" w:rsidRDefault="00AB02AF" w:rsidP="008C5EE6">
      <w:pPr>
        <w:spacing w:line="360" w:lineRule="exact"/>
        <w:ind w:firstLineChars="100" w:firstLine="200"/>
        <w:rPr>
          <w:sz w:val="20"/>
          <w:szCs w:val="20"/>
        </w:rPr>
      </w:pPr>
      <w:r w:rsidRPr="009D184B">
        <w:rPr>
          <w:rFonts w:hint="eastAsia"/>
          <w:sz w:val="20"/>
          <w:szCs w:val="20"/>
        </w:rPr>
        <w:t>様式</w:t>
      </w:r>
      <w:r w:rsidRPr="009D184B">
        <w:rPr>
          <w:rFonts w:hint="eastAsia"/>
          <w:sz w:val="20"/>
          <w:szCs w:val="20"/>
        </w:rPr>
        <w:t>1</w:t>
      </w:r>
      <w:r w:rsidRPr="009D184B">
        <w:rPr>
          <w:rFonts w:hint="eastAsia"/>
          <w:sz w:val="20"/>
          <w:szCs w:val="20"/>
        </w:rPr>
        <w:t>説明書に基づき、</w:t>
      </w:r>
      <w:r w:rsidR="00896B89">
        <w:rPr>
          <w:rFonts w:hint="eastAsia"/>
          <w:sz w:val="20"/>
          <w:szCs w:val="20"/>
        </w:rPr>
        <w:t>入院セットレンタル業務</w:t>
      </w:r>
      <w:r w:rsidRPr="009D184B">
        <w:rPr>
          <w:rFonts w:hint="eastAsia"/>
          <w:sz w:val="20"/>
          <w:szCs w:val="20"/>
        </w:rPr>
        <w:t>の企画提案書を提出します。</w:t>
      </w:r>
    </w:p>
    <w:p w:rsidR="00AB02AF" w:rsidRPr="009D184B" w:rsidRDefault="00AB02AF" w:rsidP="008C5EE6">
      <w:pPr>
        <w:spacing w:line="360" w:lineRule="exact"/>
        <w:ind w:firstLineChars="100" w:firstLine="200"/>
        <w:rPr>
          <w:sz w:val="20"/>
          <w:szCs w:val="20"/>
        </w:rPr>
      </w:pPr>
      <w:r w:rsidRPr="009D184B">
        <w:rPr>
          <w:rFonts w:hint="eastAsia"/>
          <w:sz w:val="20"/>
          <w:szCs w:val="20"/>
        </w:rPr>
        <w:t>なお、</w:t>
      </w:r>
      <w:r w:rsidR="00896B89">
        <w:rPr>
          <w:rFonts w:hint="eastAsia"/>
          <w:sz w:val="20"/>
          <w:szCs w:val="20"/>
        </w:rPr>
        <w:t>入院セットレンタル事</w:t>
      </w:r>
      <w:r w:rsidRPr="009D184B">
        <w:rPr>
          <w:rFonts w:hint="eastAsia"/>
          <w:sz w:val="20"/>
          <w:szCs w:val="20"/>
        </w:rPr>
        <w:t>業者に選定された場合には、説明書に定められた条件および企画提案書の内容を誠実に実行することを誓約します。</w:t>
      </w:r>
    </w:p>
    <w:p w:rsidR="00AB02AF" w:rsidRPr="009D184B" w:rsidRDefault="00AB02AF">
      <w:pPr>
        <w:widowControl/>
        <w:jc w:val="left"/>
        <w:rPr>
          <w:sz w:val="20"/>
          <w:szCs w:val="20"/>
        </w:rPr>
      </w:pPr>
      <w:r w:rsidRPr="009D184B">
        <w:rPr>
          <w:sz w:val="20"/>
          <w:szCs w:val="20"/>
        </w:rPr>
        <w:br w:type="page"/>
      </w:r>
    </w:p>
    <w:p w:rsidR="009824B6" w:rsidRPr="009D184B" w:rsidRDefault="008C5EE6" w:rsidP="0062218E">
      <w:pPr>
        <w:spacing w:beforeLines="50" w:before="168" w:afterLines="50" w:after="168" w:line="360" w:lineRule="exact"/>
        <w:jc w:val="center"/>
        <w:rPr>
          <w:rFonts w:ascii="游ゴシック Medium" w:eastAsia="游ゴシック Medium" w:hAnsi="游ゴシック Medium"/>
          <w:b/>
          <w:sz w:val="26"/>
          <w:szCs w:val="26"/>
        </w:rPr>
      </w:pPr>
      <w:r w:rsidRPr="009D184B">
        <w:rPr>
          <w:rFonts w:ascii="游ゴシック Medium" w:eastAsia="游ゴシック Medium" w:hAnsi="游ゴシック Medium" w:hint="eastAsia"/>
          <w:b/>
          <w:sz w:val="26"/>
          <w:szCs w:val="26"/>
        </w:rPr>
        <w:lastRenderedPageBreak/>
        <w:t>1</w:t>
      </w:r>
      <w:r w:rsidR="00397128">
        <w:rPr>
          <w:rFonts w:ascii="游ゴシック Medium" w:eastAsia="游ゴシック Medium" w:hAnsi="游ゴシック Medium" w:hint="eastAsia"/>
          <w:b/>
          <w:sz w:val="26"/>
          <w:szCs w:val="26"/>
        </w:rPr>
        <w:t>入院セットレンタル業務</w:t>
      </w:r>
      <w:r w:rsidRPr="009D184B">
        <w:rPr>
          <w:rFonts w:ascii="游ゴシック Medium" w:eastAsia="游ゴシック Medium" w:hAnsi="游ゴシック Medium" w:hint="eastAsia"/>
          <w:b/>
          <w:sz w:val="26"/>
          <w:szCs w:val="26"/>
        </w:rPr>
        <w:t>内容に</w:t>
      </w:r>
      <w:r w:rsidR="00925020" w:rsidRPr="009D184B">
        <w:rPr>
          <w:rFonts w:ascii="游ゴシック Medium" w:eastAsia="游ゴシック Medium" w:hAnsi="游ゴシック Medium" w:hint="eastAsia"/>
          <w:b/>
          <w:sz w:val="26"/>
          <w:szCs w:val="26"/>
        </w:rPr>
        <w:t>係</w:t>
      </w:r>
      <w:r w:rsidRPr="009D184B">
        <w:rPr>
          <w:rFonts w:ascii="游ゴシック Medium" w:eastAsia="游ゴシック Medium" w:hAnsi="游ゴシック Medium" w:hint="eastAsia"/>
          <w:b/>
          <w:sz w:val="26"/>
          <w:szCs w:val="26"/>
        </w:rPr>
        <w:t>る企画提案</w:t>
      </w:r>
    </w:p>
    <w:p w:rsidR="008C5EE6" w:rsidRPr="009D184B" w:rsidRDefault="008C5EE6" w:rsidP="008C5EE6">
      <w:pPr>
        <w:spacing w:beforeLines="50" w:before="168" w:afterLines="50" w:after="168" w:line="360" w:lineRule="exact"/>
        <w:jc w:val="left"/>
        <w:rPr>
          <w:rFonts w:ascii="游ゴシック Medium" w:eastAsia="游ゴシック Medium" w:hAnsi="游ゴシック Medium"/>
          <w:b/>
        </w:rPr>
      </w:pPr>
      <w:r w:rsidRPr="009D184B">
        <w:rPr>
          <w:rFonts w:ascii="游ゴシック Medium" w:eastAsia="游ゴシック Medium" w:hAnsi="游ゴシック Medium" w:hint="eastAsia"/>
          <w:b/>
        </w:rPr>
        <w:t>（１）</w:t>
      </w:r>
      <w:r w:rsidR="00397128">
        <w:rPr>
          <w:rFonts w:ascii="游ゴシック Medium" w:eastAsia="游ゴシック Medium" w:hAnsi="游ゴシック Medium" w:hint="eastAsia"/>
          <w:b/>
        </w:rPr>
        <w:t>入院セットレンタル業務</w:t>
      </w:r>
      <w:r w:rsidRPr="009D184B">
        <w:rPr>
          <w:rFonts w:ascii="游ゴシック Medium" w:eastAsia="游ゴシック Medium" w:hAnsi="游ゴシック Medium" w:hint="eastAsia"/>
          <w:b/>
        </w:rPr>
        <w:t>の運営</w:t>
      </w:r>
      <w:r w:rsidR="00F748C1">
        <w:rPr>
          <w:rFonts w:ascii="游ゴシック Medium" w:eastAsia="游ゴシック Medium" w:hAnsi="游ゴシック Medium" w:hint="eastAsia"/>
          <w:b/>
        </w:rPr>
        <w:t>実績及び運営体制</w:t>
      </w:r>
    </w:p>
    <w:p w:rsidR="008C5EE6" w:rsidRPr="009D184B" w:rsidRDefault="008C5EE6" w:rsidP="008C5EE6">
      <w:pPr>
        <w:spacing w:beforeLines="50" w:before="168" w:afterLines="50" w:after="168" w:line="360" w:lineRule="exact"/>
        <w:jc w:val="left"/>
        <w:rPr>
          <w:rFonts w:ascii="游ゴシック Medium" w:eastAsia="游ゴシック Medium" w:hAnsi="游ゴシック Medium"/>
          <w:b/>
        </w:rPr>
      </w:pPr>
      <w:bookmarkStart w:id="0" w:name="_Hlk93409504"/>
      <w:r w:rsidRPr="009D184B">
        <w:rPr>
          <w:rFonts w:ascii="游ゴシック Medium" w:eastAsia="游ゴシック Medium" w:hAnsi="游ゴシック Medium" w:hint="eastAsia"/>
          <w:b/>
        </w:rPr>
        <w:t>①</w:t>
      </w:r>
      <w:r w:rsidR="00397128">
        <w:rPr>
          <w:rFonts w:ascii="游ゴシック Medium" w:eastAsia="游ゴシック Medium" w:hAnsi="游ゴシック Medium" w:hint="eastAsia"/>
          <w:b/>
        </w:rPr>
        <w:t>入院セットレンタル業務</w:t>
      </w:r>
      <w:r w:rsidRPr="009D184B">
        <w:rPr>
          <w:rFonts w:ascii="游ゴシック Medium" w:eastAsia="游ゴシック Medium" w:hAnsi="游ゴシック Medium" w:hint="eastAsia"/>
          <w:b/>
        </w:rPr>
        <w:t>の運営</w:t>
      </w:r>
      <w:r w:rsidR="00F748C1">
        <w:rPr>
          <w:rFonts w:ascii="游ゴシック Medium" w:eastAsia="游ゴシック Medium" w:hAnsi="游ゴシック Medium" w:hint="eastAsia"/>
          <w:b/>
        </w:rPr>
        <w:t>実績</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8C5EE6" w:rsidRPr="009D184B" w:rsidTr="009C7725">
        <w:trPr>
          <w:trHeight w:val="11127"/>
        </w:trPr>
        <w:tc>
          <w:tcPr>
            <w:tcW w:w="9634" w:type="dxa"/>
          </w:tcPr>
          <w:p w:rsidR="008C5EE6" w:rsidRPr="009D184B" w:rsidRDefault="008C5EE6" w:rsidP="00E5794F">
            <w:pPr>
              <w:spacing w:line="360" w:lineRule="exact"/>
              <w:rPr>
                <w:sz w:val="20"/>
                <w:szCs w:val="20"/>
              </w:rPr>
            </w:pPr>
            <w:r w:rsidRPr="009D184B">
              <w:rPr>
                <w:rFonts w:hint="eastAsia"/>
                <w:sz w:val="20"/>
                <w:szCs w:val="20"/>
              </w:rPr>
              <w:t>病院で</w:t>
            </w:r>
            <w:r w:rsidR="00183F07">
              <w:rPr>
                <w:rFonts w:hint="eastAsia"/>
                <w:sz w:val="20"/>
                <w:szCs w:val="20"/>
              </w:rPr>
              <w:t>の</w:t>
            </w:r>
            <w:r w:rsidR="00397128">
              <w:rPr>
                <w:rFonts w:hint="eastAsia"/>
                <w:sz w:val="20"/>
                <w:szCs w:val="20"/>
              </w:rPr>
              <w:t>入院セットレンタル業務</w:t>
            </w:r>
            <w:r w:rsidRPr="009D184B">
              <w:rPr>
                <w:rFonts w:hint="eastAsia"/>
                <w:sz w:val="20"/>
                <w:szCs w:val="20"/>
              </w:rPr>
              <w:t>の運営</w:t>
            </w:r>
            <w:r w:rsidR="00183F07">
              <w:rPr>
                <w:rFonts w:hint="eastAsia"/>
                <w:sz w:val="20"/>
                <w:szCs w:val="20"/>
              </w:rPr>
              <w:t>実績</w:t>
            </w:r>
            <w:r w:rsidRPr="009D184B">
              <w:rPr>
                <w:rFonts w:hint="eastAsia"/>
                <w:sz w:val="20"/>
                <w:szCs w:val="20"/>
              </w:rPr>
              <w:t>について記入してください。</w:t>
            </w:r>
            <w:r w:rsidR="00183F07">
              <w:rPr>
                <w:rFonts w:hint="eastAsia"/>
                <w:sz w:val="20"/>
                <w:szCs w:val="20"/>
              </w:rPr>
              <w:t>(</w:t>
            </w:r>
            <w:r w:rsidR="00183F07">
              <w:rPr>
                <w:rFonts w:hint="eastAsia"/>
                <w:sz w:val="20"/>
                <w:szCs w:val="20"/>
              </w:rPr>
              <w:t>直近</w:t>
            </w:r>
            <w:r w:rsidR="00183F07">
              <w:rPr>
                <w:rFonts w:hint="eastAsia"/>
                <w:sz w:val="20"/>
                <w:szCs w:val="20"/>
              </w:rPr>
              <w:t>)</w:t>
            </w:r>
          </w:p>
        </w:tc>
      </w:tr>
    </w:tbl>
    <w:p w:rsidR="009C40D9" w:rsidRPr="009D184B" w:rsidRDefault="0062218E" w:rsidP="009824B6">
      <w:pPr>
        <w:spacing w:line="360" w:lineRule="exact"/>
        <w:rPr>
          <w:sz w:val="20"/>
          <w:szCs w:val="20"/>
        </w:rPr>
      </w:pPr>
      <w:r w:rsidRPr="009D184B">
        <w:rPr>
          <w:rFonts w:hint="eastAsia"/>
          <w:sz w:val="20"/>
          <w:szCs w:val="20"/>
        </w:rPr>
        <w:t>※</w:t>
      </w:r>
      <w:r w:rsidR="009C40D9" w:rsidRPr="009D184B">
        <w:rPr>
          <w:rFonts w:hint="eastAsia"/>
          <w:sz w:val="20"/>
          <w:szCs w:val="20"/>
        </w:rPr>
        <w:t>イメージ図等があれば添付してください。</w:t>
      </w:r>
    </w:p>
    <w:p w:rsidR="00F748C1" w:rsidRPr="009D184B" w:rsidRDefault="00183F07" w:rsidP="00F748C1">
      <w:pPr>
        <w:spacing w:beforeLines="50" w:before="168" w:afterLines="50" w:after="168" w:line="360" w:lineRule="exact"/>
        <w:jc w:val="left"/>
        <w:rPr>
          <w:rFonts w:ascii="游ゴシック Medium" w:eastAsia="游ゴシック Medium" w:hAnsi="游ゴシック Medium"/>
          <w:b/>
        </w:rPr>
      </w:pPr>
      <w:bookmarkStart w:id="1" w:name="_Hlk84554824"/>
      <w:bookmarkEnd w:id="0"/>
      <w:r>
        <w:rPr>
          <w:rFonts w:ascii="游ゴシック Medium" w:eastAsia="游ゴシック Medium" w:hAnsi="游ゴシック Medium" w:hint="eastAsia"/>
          <w:b/>
        </w:rPr>
        <w:lastRenderedPageBreak/>
        <w:t>②</w:t>
      </w:r>
      <w:r w:rsidR="00F748C1">
        <w:rPr>
          <w:rFonts w:ascii="游ゴシック Medium" w:eastAsia="游ゴシック Medium" w:hAnsi="游ゴシック Medium" w:hint="eastAsia"/>
          <w:b/>
        </w:rPr>
        <w:t>入院セットレンタル業務</w:t>
      </w:r>
      <w:r w:rsidR="00F748C1" w:rsidRPr="009D184B">
        <w:rPr>
          <w:rFonts w:ascii="游ゴシック Medium" w:eastAsia="游ゴシック Medium" w:hAnsi="游ゴシック Medium" w:hint="eastAsia"/>
          <w:b/>
        </w:rPr>
        <w:t>の運営</w:t>
      </w:r>
      <w:r w:rsidR="00F748C1">
        <w:rPr>
          <w:rFonts w:ascii="游ゴシック Medium" w:eastAsia="游ゴシック Medium" w:hAnsi="游ゴシック Medium" w:hint="eastAsia"/>
          <w:b/>
        </w:rPr>
        <w:t>体制</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F748C1" w:rsidRPr="009D184B" w:rsidTr="005270DF">
        <w:trPr>
          <w:trHeight w:val="12075"/>
        </w:trPr>
        <w:tc>
          <w:tcPr>
            <w:tcW w:w="9634" w:type="dxa"/>
          </w:tcPr>
          <w:p w:rsidR="00F748C1" w:rsidRDefault="00F748C1" w:rsidP="00872505">
            <w:pPr>
              <w:spacing w:line="360" w:lineRule="exact"/>
              <w:rPr>
                <w:sz w:val="20"/>
                <w:szCs w:val="20"/>
              </w:rPr>
            </w:pPr>
            <w:r w:rsidRPr="009D184B">
              <w:rPr>
                <w:rFonts w:hint="eastAsia"/>
                <w:sz w:val="20"/>
                <w:szCs w:val="20"/>
              </w:rPr>
              <w:t>病院内で</w:t>
            </w:r>
            <w:r>
              <w:rPr>
                <w:rFonts w:hint="eastAsia"/>
                <w:sz w:val="20"/>
                <w:szCs w:val="20"/>
              </w:rPr>
              <w:t>入院セットレンタル業務</w:t>
            </w:r>
            <w:r w:rsidRPr="009D184B">
              <w:rPr>
                <w:rFonts w:hint="eastAsia"/>
                <w:sz w:val="20"/>
                <w:szCs w:val="20"/>
              </w:rPr>
              <w:t>を運営するにあたっての</w:t>
            </w:r>
            <w:r w:rsidR="00183F07">
              <w:rPr>
                <w:rFonts w:hint="eastAsia"/>
                <w:sz w:val="20"/>
                <w:szCs w:val="20"/>
              </w:rPr>
              <w:t>体制</w:t>
            </w:r>
            <w:r w:rsidRPr="009D184B">
              <w:rPr>
                <w:rFonts w:hint="eastAsia"/>
                <w:sz w:val="20"/>
                <w:szCs w:val="20"/>
              </w:rPr>
              <w:t>について記入してください。</w:t>
            </w:r>
          </w:p>
          <w:p w:rsidR="00183F07" w:rsidRDefault="007D424F" w:rsidP="00872505">
            <w:pPr>
              <w:spacing w:line="360" w:lineRule="exact"/>
              <w:rPr>
                <w:sz w:val="20"/>
                <w:szCs w:val="20"/>
              </w:rPr>
            </w:pPr>
            <w:r>
              <w:rPr>
                <w:rFonts w:hint="eastAsia"/>
                <w:sz w:val="20"/>
                <w:szCs w:val="20"/>
              </w:rPr>
              <w:t>ア</w:t>
            </w:r>
            <w:r w:rsidR="001A2088">
              <w:rPr>
                <w:rFonts w:hint="eastAsia"/>
                <w:sz w:val="20"/>
                <w:szCs w:val="20"/>
              </w:rPr>
              <w:t>．</w:t>
            </w:r>
            <w:r w:rsidR="004A40BB">
              <w:rPr>
                <w:rFonts w:hint="eastAsia"/>
                <w:sz w:val="20"/>
                <w:szCs w:val="20"/>
              </w:rPr>
              <w:t>事業運営のフローチャート（</w:t>
            </w:r>
            <w:r w:rsidR="001A2088">
              <w:rPr>
                <w:rFonts w:hint="eastAsia"/>
                <w:sz w:val="20"/>
                <w:szCs w:val="20"/>
              </w:rPr>
              <w:t>申込から料金精算まで</w:t>
            </w:r>
            <w:r w:rsidR="004A40BB">
              <w:rPr>
                <w:rFonts w:hint="eastAsia"/>
                <w:sz w:val="20"/>
                <w:szCs w:val="20"/>
              </w:rPr>
              <w:t>の流れ）</w:t>
            </w:r>
          </w:p>
          <w:p w:rsidR="007D424F" w:rsidRDefault="007D424F" w:rsidP="004A40BB">
            <w:pPr>
              <w:spacing w:line="360" w:lineRule="exact"/>
              <w:ind w:left="400" w:hangingChars="200" w:hanging="400"/>
              <w:rPr>
                <w:sz w:val="20"/>
                <w:szCs w:val="20"/>
              </w:rPr>
            </w:pPr>
            <w:r>
              <w:rPr>
                <w:rFonts w:hint="eastAsia"/>
                <w:sz w:val="20"/>
                <w:szCs w:val="20"/>
              </w:rPr>
              <w:t>イ</w:t>
            </w:r>
            <w:r w:rsidR="001A2088">
              <w:rPr>
                <w:rFonts w:hint="eastAsia"/>
                <w:sz w:val="20"/>
                <w:szCs w:val="20"/>
              </w:rPr>
              <w:t>．</w:t>
            </w:r>
            <w:r w:rsidR="004A40BB">
              <w:rPr>
                <w:rFonts w:hint="eastAsia"/>
                <w:sz w:val="20"/>
                <w:szCs w:val="20"/>
              </w:rPr>
              <w:t>運営方法（レンタル品の供給・回収方法及び回数、在庫保管方法、申込み・解約・料金の精算方法、協力事業者がある場合には協力内容等など）</w:t>
            </w:r>
          </w:p>
          <w:p w:rsidR="005270DF" w:rsidRDefault="007D424F" w:rsidP="00872505">
            <w:pPr>
              <w:spacing w:line="360" w:lineRule="exact"/>
              <w:rPr>
                <w:sz w:val="20"/>
                <w:szCs w:val="20"/>
              </w:rPr>
            </w:pPr>
            <w:r>
              <w:rPr>
                <w:rFonts w:hint="eastAsia"/>
                <w:sz w:val="20"/>
                <w:szCs w:val="20"/>
              </w:rPr>
              <w:t>ウ</w:t>
            </w:r>
            <w:r w:rsidR="001A2088">
              <w:rPr>
                <w:rFonts w:hint="eastAsia"/>
                <w:sz w:val="20"/>
                <w:szCs w:val="20"/>
              </w:rPr>
              <w:t>．</w:t>
            </w:r>
            <w:r w:rsidR="005270DF">
              <w:rPr>
                <w:rFonts w:hint="eastAsia"/>
                <w:sz w:val="20"/>
                <w:szCs w:val="20"/>
              </w:rPr>
              <w:t>緊急入院について</w:t>
            </w:r>
          </w:p>
          <w:p w:rsidR="005270DF" w:rsidRDefault="007D424F" w:rsidP="005270DF">
            <w:pPr>
              <w:spacing w:line="360" w:lineRule="exact"/>
              <w:rPr>
                <w:sz w:val="20"/>
                <w:szCs w:val="20"/>
              </w:rPr>
            </w:pPr>
            <w:r>
              <w:rPr>
                <w:rFonts w:hint="eastAsia"/>
                <w:sz w:val="20"/>
                <w:szCs w:val="20"/>
              </w:rPr>
              <w:t>エ</w:t>
            </w:r>
            <w:r w:rsidR="001A2088">
              <w:rPr>
                <w:rFonts w:hint="eastAsia"/>
                <w:sz w:val="20"/>
                <w:szCs w:val="20"/>
              </w:rPr>
              <w:t>．</w:t>
            </w:r>
            <w:r w:rsidR="005270DF">
              <w:rPr>
                <w:rFonts w:hint="eastAsia"/>
                <w:sz w:val="20"/>
                <w:szCs w:val="20"/>
              </w:rPr>
              <w:t>運営時間について</w:t>
            </w:r>
          </w:p>
          <w:p w:rsidR="001A2088" w:rsidRPr="00183F07" w:rsidRDefault="001A2088" w:rsidP="00282E18">
            <w:pPr>
              <w:spacing w:line="360" w:lineRule="exact"/>
              <w:rPr>
                <w:sz w:val="20"/>
                <w:szCs w:val="20"/>
              </w:rPr>
            </w:pPr>
            <w:r>
              <w:rPr>
                <w:rFonts w:hint="eastAsia"/>
                <w:sz w:val="20"/>
                <w:szCs w:val="20"/>
              </w:rPr>
              <w:t>オ．</w:t>
            </w:r>
            <w:r w:rsidR="005270DF">
              <w:rPr>
                <w:rFonts w:hint="eastAsia"/>
                <w:sz w:val="20"/>
                <w:szCs w:val="20"/>
              </w:rPr>
              <w:t>その他アピールポイント</w:t>
            </w:r>
          </w:p>
        </w:tc>
      </w:tr>
    </w:tbl>
    <w:p w:rsidR="00F748C1" w:rsidRPr="009D184B" w:rsidRDefault="00F748C1" w:rsidP="00F748C1">
      <w:pPr>
        <w:spacing w:line="360" w:lineRule="exact"/>
        <w:rPr>
          <w:sz w:val="20"/>
          <w:szCs w:val="20"/>
        </w:rPr>
      </w:pPr>
      <w:r w:rsidRPr="009D184B">
        <w:rPr>
          <w:rFonts w:hint="eastAsia"/>
          <w:sz w:val="20"/>
          <w:szCs w:val="20"/>
        </w:rPr>
        <w:t>※イメージ図等があれば添付してください。</w:t>
      </w:r>
    </w:p>
    <w:bookmarkEnd w:id="1"/>
    <w:p w:rsidR="007319E6" w:rsidRPr="009D184B" w:rsidRDefault="007319E6" w:rsidP="007319E6">
      <w:pPr>
        <w:spacing w:line="360" w:lineRule="exact"/>
        <w:rPr>
          <w:rFonts w:ascii="游ゴシック Medium" w:eastAsia="游ゴシック Medium" w:hAnsi="游ゴシック Medium"/>
          <w:b/>
        </w:rPr>
      </w:pPr>
      <w:r w:rsidRPr="009D184B">
        <w:rPr>
          <w:rFonts w:ascii="游ゴシック Medium" w:eastAsia="游ゴシック Medium" w:hAnsi="游ゴシック Medium" w:hint="eastAsia"/>
          <w:b/>
        </w:rPr>
        <w:lastRenderedPageBreak/>
        <w:t>（</w:t>
      </w:r>
      <w:r w:rsidR="004A40BB">
        <w:rPr>
          <w:rFonts w:ascii="游ゴシック Medium" w:eastAsia="游ゴシック Medium" w:hAnsi="游ゴシック Medium" w:hint="eastAsia"/>
          <w:b/>
        </w:rPr>
        <w:t>２</w:t>
      </w:r>
      <w:r w:rsidRPr="009D184B">
        <w:rPr>
          <w:rFonts w:ascii="游ゴシック Medium" w:eastAsia="游ゴシック Medium" w:hAnsi="游ゴシック Medium" w:hint="eastAsia"/>
          <w:b/>
        </w:rPr>
        <w:t>）</w:t>
      </w:r>
      <w:r w:rsidR="004A40BB">
        <w:rPr>
          <w:rFonts w:ascii="游ゴシック Medium" w:eastAsia="游ゴシック Medium" w:hAnsi="游ゴシック Medium" w:hint="eastAsia"/>
          <w:b/>
        </w:rPr>
        <w:t>レンタル</w:t>
      </w:r>
      <w:r w:rsidRPr="009D184B">
        <w:rPr>
          <w:rFonts w:ascii="游ゴシック Medium" w:eastAsia="游ゴシック Medium" w:hAnsi="游ゴシック Medium" w:hint="eastAsia"/>
          <w:b/>
        </w:rPr>
        <w:t>商品</w:t>
      </w:r>
    </w:p>
    <w:p w:rsidR="007319E6" w:rsidRPr="009D184B" w:rsidRDefault="007319E6" w:rsidP="007319E6">
      <w:pPr>
        <w:spacing w:beforeLines="50" w:before="168" w:afterLines="50" w:after="168" w:line="360" w:lineRule="exact"/>
        <w:jc w:val="left"/>
        <w:rPr>
          <w:rFonts w:ascii="游ゴシック Medium" w:eastAsia="游ゴシック Medium" w:hAnsi="游ゴシック Medium"/>
          <w:b/>
        </w:rPr>
      </w:pPr>
      <w:r w:rsidRPr="009D184B">
        <w:rPr>
          <w:rFonts w:ascii="游ゴシック Medium" w:eastAsia="游ゴシック Medium" w:hAnsi="游ゴシック Medium" w:hint="eastAsia"/>
          <w:b/>
        </w:rPr>
        <w:t>①</w:t>
      </w:r>
      <w:r w:rsidR="00B7595A">
        <w:rPr>
          <w:rFonts w:ascii="游ゴシック Medium" w:eastAsia="游ゴシック Medium" w:hAnsi="游ゴシック Medium" w:hint="eastAsia"/>
          <w:b/>
        </w:rPr>
        <w:t>レンタル</w:t>
      </w:r>
      <w:r w:rsidR="006A5DF3">
        <w:rPr>
          <w:rFonts w:ascii="游ゴシック Medium" w:eastAsia="游ゴシック Medium" w:hAnsi="游ゴシック Medium" w:hint="eastAsia"/>
          <w:b/>
        </w:rPr>
        <w:t>商</w:t>
      </w:r>
      <w:r w:rsidR="00B7595A">
        <w:rPr>
          <w:rFonts w:ascii="游ゴシック Medium" w:eastAsia="游ゴシック Medium" w:hAnsi="游ゴシック Medium" w:hint="eastAsia"/>
          <w:b/>
        </w:rPr>
        <w:t>品</w:t>
      </w:r>
      <w:r w:rsidRPr="009D184B">
        <w:rPr>
          <w:rFonts w:ascii="游ゴシック Medium" w:eastAsia="游ゴシック Medium" w:hAnsi="游ゴシック Medium" w:hint="eastAsia"/>
          <w:b/>
        </w:rPr>
        <w:t>の</w:t>
      </w:r>
      <w:r w:rsidR="00B7595A">
        <w:rPr>
          <w:rFonts w:ascii="游ゴシック Medium" w:eastAsia="游ゴシック Medium" w:hAnsi="游ゴシック Medium" w:hint="eastAsia"/>
          <w:b/>
        </w:rPr>
        <w:t>構成</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7319E6" w:rsidRPr="009D184B" w:rsidTr="009C7725">
        <w:trPr>
          <w:trHeight w:val="11800"/>
        </w:trPr>
        <w:tc>
          <w:tcPr>
            <w:tcW w:w="9634" w:type="dxa"/>
          </w:tcPr>
          <w:p w:rsidR="007319E6" w:rsidRDefault="00B7595A" w:rsidP="00246410">
            <w:pPr>
              <w:spacing w:line="360" w:lineRule="exact"/>
              <w:rPr>
                <w:sz w:val="20"/>
                <w:szCs w:val="20"/>
              </w:rPr>
            </w:pPr>
            <w:bookmarkStart w:id="2" w:name="_Hlk73537632"/>
            <w:r>
              <w:rPr>
                <w:rFonts w:hint="eastAsia"/>
                <w:sz w:val="20"/>
                <w:szCs w:val="20"/>
              </w:rPr>
              <w:t>ア．入院患者が使用する病衣の種類、サイズ、品質等</w:t>
            </w:r>
          </w:p>
          <w:p w:rsidR="00B7595A" w:rsidRDefault="00B7595A" w:rsidP="00246410">
            <w:pPr>
              <w:spacing w:line="360" w:lineRule="exact"/>
              <w:rPr>
                <w:sz w:val="20"/>
                <w:szCs w:val="20"/>
              </w:rPr>
            </w:pPr>
            <w:r>
              <w:rPr>
                <w:rFonts w:hint="eastAsia"/>
                <w:sz w:val="20"/>
                <w:szCs w:val="20"/>
              </w:rPr>
              <w:t>イ．レンタルセット内容</w:t>
            </w:r>
          </w:p>
          <w:p w:rsidR="00B7595A" w:rsidRPr="009D184B" w:rsidRDefault="00B7595A" w:rsidP="00702DCA">
            <w:pPr>
              <w:spacing w:line="360" w:lineRule="exact"/>
              <w:rPr>
                <w:sz w:val="20"/>
                <w:szCs w:val="20"/>
              </w:rPr>
            </w:pPr>
            <w:r>
              <w:rPr>
                <w:rFonts w:hint="eastAsia"/>
                <w:sz w:val="20"/>
                <w:szCs w:val="20"/>
              </w:rPr>
              <w:t>ウ．</w:t>
            </w:r>
            <w:r w:rsidR="00AA5865">
              <w:rPr>
                <w:sz w:val="20"/>
                <w:szCs w:val="20"/>
              </w:rPr>
              <w:t xml:space="preserve"> </w:t>
            </w:r>
            <w:r w:rsidR="00AA5865">
              <w:rPr>
                <w:rFonts w:hint="eastAsia"/>
                <w:sz w:val="20"/>
                <w:szCs w:val="20"/>
              </w:rPr>
              <w:t>レンタルセット交換頻度</w:t>
            </w:r>
          </w:p>
        </w:tc>
      </w:tr>
    </w:tbl>
    <w:bookmarkEnd w:id="2"/>
    <w:p w:rsidR="00246410" w:rsidRDefault="009C7725" w:rsidP="00AA5865">
      <w:pPr>
        <w:spacing w:line="360" w:lineRule="exact"/>
        <w:rPr>
          <w:rFonts w:ascii="游ゴシック Medium" w:eastAsia="游ゴシック Medium" w:hAnsi="游ゴシック Medium"/>
          <w:b/>
        </w:rPr>
      </w:pPr>
      <w:r w:rsidRPr="009D184B">
        <w:rPr>
          <w:rFonts w:ascii="游ゴシック Medium" w:eastAsia="游ゴシック Medium" w:hAnsi="游ゴシック Medium" w:hint="eastAsia"/>
          <w:b/>
        </w:rPr>
        <w:lastRenderedPageBreak/>
        <w:t>②</w:t>
      </w:r>
      <w:r w:rsidR="00702DCA">
        <w:rPr>
          <w:rFonts w:ascii="游ゴシック Medium" w:eastAsia="游ゴシック Medium" w:hAnsi="游ゴシック Medium" w:hint="eastAsia"/>
          <w:b/>
        </w:rPr>
        <w:t>賃貸借料の見込み額</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702DCA" w:rsidRPr="009D184B" w:rsidTr="00282E18">
        <w:trPr>
          <w:trHeight w:val="5312"/>
        </w:trPr>
        <w:tc>
          <w:tcPr>
            <w:tcW w:w="9634" w:type="dxa"/>
          </w:tcPr>
          <w:p w:rsidR="00702DCA" w:rsidRPr="009D184B" w:rsidRDefault="00702DCA" w:rsidP="00702DCA">
            <w:pPr>
              <w:spacing w:line="360" w:lineRule="exact"/>
              <w:rPr>
                <w:sz w:val="20"/>
                <w:szCs w:val="20"/>
              </w:rPr>
            </w:pPr>
            <w:r>
              <w:rPr>
                <w:rFonts w:hint="eastAsia"/>
                <w:sz w:val="20"/>
                <w:szCs w:val="20"/>
              </w:rPr>
              <w:t>ア．レンタルセット内容及び</w:t>
            </w:r>
            <w:r>
              <w:rPr>
                <w:rFonts w:hint="eastAsia"/>
                <w:sz w:val="20"/>
                <w:szCs w:val="20"/>
              </w:rPr>
              <w:t>1</w:t>
            </w:r>
            <w:r>
              <w:rPr>
                <w:rFonts w:hint="eastAsia"/>
                <w:sz w:val="20"/>
                <w:szCs w:val="20"/>
              </w:rPr>
              <w:t>日当たりのレンタル価格</w:t>
            </w:r>
          </w:p>
        </w:tc>
      </w:tr>
    </w:tbl>
    <w:p w:rsidR="00246410" w:rsidRPr="009D184B" w:rsidRDefault="00246410" w:rsidP="00246410">
      <w:pPr>
        <w:widowControl/>
        <w:jc w:val="left"/>
        <w:rPr>
          <w:rFonts w:ascii="游ゴシック Medium" w:eastAsia="游ゴシック Medium" w:hAnsi="游ゴシック Medium"/>
          <w:b/>
        </w:rPr>
      </w:pPr>
      <w:r w:rsidRPr="009D184B">
        <w:rPr>
          <w:rFonts w:ascii="游ゴシック Medium" w:eastAsia="游ゴシック Medium" w:hAnsi="游ゴシック Medium" w:hint="eastAsia"/>
          <w:b/>
        </w:rPr>
        <w:t>（</w:t>
      </w:r>
      <w:r w:rsidR="007F72A4">
        <w:rPr>
          <w:rFonts w:ascii="游ゴシック Medium" w:eastAsia="游ゴシック Medium" w:hAnsi="游ゴシック Medium" w:hint="eastAsia"/>
          <w:b/>
        </w:rPr>
        <w:t>４</w:t>
      </w:r>
      <w:r w:rsidRPr="009D184B">
        <w:rPr>
          <w:rFonts w:ascii="游ゴシック Medium" w:eastAsia="游ゴシック Medium" w:hAnsi="游ゴシック Medium" w:hint="eastAsia"/>
          <w:b/>
        </w:rPr>
        <w:t>）その他自由提案</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246410" w:rsidRPr="009D184B" w:rsidTr="00282E18">
        <w:trPr>
          <w:trHeight w:val="6369"/>
        </w:trPr>
        <w:tc>
          <w:tcPr>
            <w:tcW w:w="9634" w:type="dxa"/>
          </w:tcPr>
          <w:p w:rsidR="00246410" w:rsidRPr="007F72A4" w:rsidRDefault="00246410" w:rsidP="00246410">
            <w:pPr>
              <w:spacing w:line="360" w:lineRule="exact"/>
            </w:pPr>
            <w:r w:rsidRPr="007F72A4">
              <w:rPr>
                <w:rFonts w:hint="eastAsia"/>
              </w:rPr>
              <w:t>その他、利用者の満足度向上につながる</w:t>
            </w:r>
            <w:r w:rsidR="00AF301B" w:rsidRPr="007F72A4">
              <w:rPr>
                <w:rFonts w:hint="eastAsia"/>
              </w:rPr>
              <w:t>取組やアピールする内容があれば記入してください。</w:t>
            </w:r>
          </w:p>
        </w:tc>
      </w:tr>
    </w:tbl>
    <w:p w:rsidR="005C766D" w:rsidRPr="009D184B" w:rsidRDefault="005C766D" w:rsidP="005C766D">
      <w:pPr>
        <w:spacing w:beforeLines="50" w:before="168" w:afterLines="50" w:after="168" w:line="360" w:lineRule="exact"/>
        <w:jc w:val="center"/>
        <w:rPr>
          <w:rFonts w:ascii="游ゴシック Medium" w:eastAsia="游ゴシック Medium" w:hAnsi="游ゴシック Medium"/>
          <w:b/>
          <w:sz w:val="26"/>
          <w:szCs w:val="26"/>
        </w:rPr>
      </w:pPr>
      <w:r w:rsidRPr="009D184B">
        <w:rPr>
          <w:rFonts w:ascii="游ゴシック Medium" w:eastAsia="游ゴシック Medium" w:hAnsi="游ゴシック Medium" w:hint="eastAsia"/>
          <w:b/>
          <w:sz w:val="26"/>
          <w:szCs w:val="26"/>
        </w:rPr>
        <w:lastRenderedPageBreak/>
        <w:t>２実施体制に係る企画提案</w:t>
      </w:r>
    </w:p>
    <w:p w:rsidR="005C766D" w:rsidRPr="009D184B" w:rsidRDefault="005C766D" w:rsidP="005C766D">
      <w:pPr>
        <w:spacing w:beforeLines="50" w:before="168" w:afterLines="50" w:after="168" w:line="360" w:lineRule="exact"/>
        <w:jc w:val="left"/>
        <w:rPr>
          <w:rFonts w:ascii="游ゴシック Medium" w:eastAsia="游ゴシック Medium" w:hAnsi="游ゴシック Medium"/>
          <w:b/>
        </w:rPr>
      </w:pPr>
      <w:r w:rsidRPr="009D184B">
        <w:rPr>
          <w:rFonts w:ascii="游ゴシック Medium" w:eastAsia="游ゴシック Medium" w:hAnsi="游ゴシック Medium" w:hint="eastAsia"/>
          <w:b/>
        </w:rPr>
        <w:t>（１）</w:t>
      </w:r>
      <w:r w:rsidR="00925020" w:rsidRPr="009D184B">
        <w:rPr>
          <w:rFonts w:ascii="游ゴシック Medium" w:eastAsia="游ゴシック Medium" w:hAnsi="游ゴシック Medium" w:hint="eastAsia"/>
          <w:b/>
        </w:rPr>
        <w:t>従業員の配置計画、接遇教育</w:t>
      </w:r>
      <w:r w:rsidR="005B7BFD" w:rsidRPr="009D184B">
        <w:rPr>
          <w:rFonts w:ascii="游ゴシック Medium" w:eastAsia="游ゴシック Medium" w:hAnsi="游ゴシック Medium" w:hint="eastAsia"/>
          <w:b/>
        </w:rPr>
        <w:t>及び</w:t>
      </w:r>
      <w:r w:rsidR="00925020" w:rsidRPr="009D184B">
        <w:rPr>
          <w:rFonts w:ascii="游ゴシック Medium" w:eastAsia="游ゴシック Medium" w:hAnsi="游ゴシック Medium" w:hint="eastAsia"/>
          <w:b/>
        </w:rPr>
        <w:t>利用者からの要望・苦情への対応</w:t>
      </w:r>
    </w:p>
    <w:p w:rsidR="00925020" w:rsidRPr="009D184B" w:rsidRDefault="00925020" w:rsidP="00925020">
      <w:pPr>
        <w:spacing w:beforeLines="50" w:before="168" w:line="360" w:lineRule="exact"/>
        <w:jc w:val="left"/>
        <w:rPr>
          <w:rFonts w:ascii="游ゴシック Medium" w:eastAsia="游ゴシック Medium" w:hAnsi="游ゴシック Medium"/>
          <w:b/>
        </w:rPr>
      </w:pPr>
      <w:r w:rsidRPr="009D184B">
        <w:rPr>
          <w:rFonts w:ascii="游ゴシック Medium" w:eastAsia="游ゴシック Medium" w:hAnsi="游ゴシック Medium" w:hint="eastAsia"/>
          <w:b/>
        </w:rPr>
        <w:t>①</w:t>
      </w:r>
      <w:r w:rsidR="007525DA">
        <w:rPr>
          <w:rFonts w:ascii="游ゴシック Medium" w:eastAsia="游ゴシック Medium" w:hAnsi="游ゴシック Medium" w:hint="eastAsia"/>
          <w:b/>
        </w:rPr>
        <w:t>受付業務及び在庫管理業務</w:t>
      </w:r>
      <w:r w:rsidRPr="009D184B">
        <w:rPr>
          <w:rFonts w:ascii="游ゴシック Medium" w:eastAsia="游ゴシック Medium" w:hAnsi="游ゴシック Medium" w:hint="eastAsia"/>
          <w:b/>
        </w:rPr>
        <w:t>の従業員配置計画</w:t>
      </w:r>
    </w:p>
    <w:tbl>
      <w:tblPr>
        <w:tblStyle w:val="a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925020" w:rsidRPr="009D184B" w:rsidTr="00282E18">
        <w:trPr>
          <w:trHeight w:val="4377"/>
        </w:trPr>
        <w:tc>
          <w:tcPr>
            <w:tcW w:w="9060" w:type="dxa"/>
          </w:tcPr>
          <w:p w:rsidR="00925020" w:rsidRPr="00BD383E" w:rsidRDefault="006A5DF3" w:rsidP="003711DE">
            <w:pPr>
              <w:spacing w:line="300" w:lineRule="exact"/>
              <w:jc w:val="left"/>
              <w:rPr>
                <w:rFonts w:asciiTheme="minorHAnsi" w:eastAsiaTheme="minorHAnsi" w:hAnsiTheme="minorHAnsi"/>
              </w:rPr>
            </w:pPr>
            <w:r>
              <w:rPr>
                <w:rFonts w:asciiTheme="minorHAnsi" w:eastAsiaTheme="minorHAnsi" w:hAnsiTheme="minorHAnsi" w:hint="eastAsia"/>
              </w:rPr>
              <w:t>ア、業務</w:t>
            </w:r>
            <w:r w:rsidR="00925020" w:rsidRPr="00BD383E">
              <w:rPr>
                <w:rFonts w:asciiTheme="minorHAnsi" w:eastAsiaTheme="minorHAnsi" w:hAnsiTheme="minorHAnsi" w:hint="eastAsia"/>
              </w:rPr>
              <w:t>開始時間から終了時間までの時間帯別の従業員の配置計画を記入してください。</w:t>
            </w:r>
          </w:p>
          <w:p w:rsidR="00925020" w:rsidRPr="00BD383E" w:rsidRDefault="00925020" w:rsidP="003711DE">
            <w:pPr>
              <w:spacing w:line="300" w:lineRule="exact"/>
              <w:jc w:val="left"/>
              <w:rPr>
                <w:rFonts w:eastAsiaTheme="minorHAnsi"/>
              </w:rPr>
            </w:pPr>
            <w:r w:rsidRPr="00BD383E">
              <w:rPr>
                <w:rFonts w:asciiTheme="minorHAnsi" w:eastAsiaTheme="minorHAnsi" w:hAnsiTheme="minorHAnsi" w:hint="eastAsia"/>
              </w:rPr>
              <w:t>（例）</w:t>
            </w:r>
            <w:r w:rsidR="00282E18">
              <w:rPr>
                <w:rFonts w:asciiTheme="minorHAnsi" w:eastAsiaTheme="minorHAnsi" w:hAnsiTheme="minorHAnsi" w:hint="eastAsia"/>
              </w:rPr>
              <w:t xml:space="preserve"> </w:t>
            </w:r>
            <w:r w:rsidR="00282E18">
              <w:rPr>
                <w:rFonts w:eastAsiaTheme="minorHAnsi" w:hint="eastAsia"/>
              </w:rPr>
              <w:t>9</w:t>
            </w:r>
            <w:r w:rsidRPr="00BD383E">
              <w:rPr>
                <w:rFonts w:eastAsiaTheme="minorHAnsi"/>
              </w:rPr>
              <w:t>：</w:t>
            </w:r>
            <w:r w:rsidRPr="00BD383E">
              <w:rPr>
                <w:rFonts w:eastAsiaTheme="minorHAnsi"/>
              </w:rPr>
              <w:t xml:space="preserve">00 </w:t>
            </w:r>
            <w:r w:rsidRPr="00BD383E">
              <w:rPr>
                <w:rFonts w:eastAsiaTheme="minorHAnsi"/>
              </w:rPr>
              <w:t>～</w:t>
            </w:r>
            <w:r w:rsidRPr="00BD383E">
              <w:rPr>
                <w:rFonts w:eastAsiaTheme="minorHAnsi"/>
              </w:rPr>
              <w:t>1</w:t>
            </w:r>
            <w:r w:rsidR="00282E18">
              <w:rPr>
                <w:rFonts w:eastAsiaTheme="minorHAnsi" w:hint="eastAsia"/>
              </w:rPr>
              <w:t>2</w:t>
            </w:r>
            <w:r w:rsidRPr="00BD383E">
              <w:rPr>
                <w:rFonts w:eastAsiaTheme="minorHAnsi"/>
              </w:rPr>
              <w:t>：</w:t>
            </w:r>
            <w:r w:rsidRPr="00BD383E">
              <w:rPr>
                <w:rFonts w:eastAsiaTheme="minorHAnsi"/>
              </w:rPr>
              <w:t>00</w:t>
            </w:r>
            <w:r w:rsidRPr="00BD383E">
              <w:rPr>
                <w:rFonts w:eastAsiaTheme="minorHAnsi"/>
              </w:rPr>
              <w:t xml:space="preserve">　</w:t>
            </w:r>
            <w:r w:rsidR="00352A2C" w:rsidRPr="00BD383E">
              <w:rPr>
                <w:rFonts w:eastAsiaTheme="minorHAnsi" w:hint="eastAsia"/>
              </w:rPr>
              <w:t xml:space="preserve">　</w:t>
            </w:r>
            <w:r w:rsidRPr="00BD383E">
              <w:rPr>
                <w:rFonts w:eastAsiaTheme="minorHAnsi"/>
              </w:rPr>
              <w:t>〇名（</w:t>
            </w:r>
            <w:r w:rsidR="007525DA">
              <w:rPr>
                <w:rFonts w:eastAsiaTheme="minorHAnsi" w:hint="eastAsia"/>
              </w:rPr>
              <w:t>受付業務</w:t>
            </w:r>
            <w:r w:rsidRPr="00BD383E">
              <w:rPr>
                <w:rFonts w:eastAsiaTheme="minorHAnsi"/>
              </w:rPr>
              <w:t>〇名、</w:t>
            </w:r>
            <w:r w:rsidR="007525DA">
              <w:rPr>
                <w:rFonts w:eastAsiaTheme="minorHAnsi" w:hint="eastAsia"/>
              </w:rPr>
              <w:t>在庫管理業務</w:t>
            </w:r>
            <w:r w:rsidRPr="00BD383E">
              <w:rPr>
                <w:rFonts w:ascii="Cambria Math" w:eastAsiaTheme="minorHAnsi" w:hAnsi="Cambria Math" w:cs="Cambria Math"/>
              </w:rPr>
              <w:t>◇</w:t>
            </w:r>
            <w:r w:rsidRPr="00BD383E">
              <w:rPr>
                <w:rFonts w:eastAsiaTheme="minorHAnsi"/>
              </w:rPr>
              <w:t>名）</w:t>
            </w:r>
          </w:p>
          <w:p w:rsidR="00925020" w:rsidRDefault="00925020" w:rsidP="00282E18">
            <w:pPr>
              <w:spacing w:line="300" w:lineRule="exact"/>
              <w:jc w:val="left"/>
              <w:rPr>
                <w:rFonts w:eastAsiaTheme="minorHAnsi"/>
              </w:rPr>
            </w:pPr>
            <w:r w:rsidRPr="00BD383E">
              <w:rPr>
                <w:rFonts w:eastAsiaTheme="minorHAnsi"/>
              </w:rPr>
              <w:t xml:space="preserve">　　　</w:t>
            </w:r>
            <w:r w:rsidRPr="00BD383E">
              <w:rPr>
                <w:rFonts w:eastAsiaTheme="minorHAnsi"/>
              </w:rPr>
              <w:t>1</w:t>
            </w:r>
            <w:r w:rsidR="00282E18">
              <w:rPr>
                <w:rFonts w:eastAsiaTheme="minorHAnsi" w:hint="eastAsia"/>
              </w:rPr>
              <w:t>2</w:t>
            </w:r>
            <w:r w:rsidRPr="00BD383E">
              <w:rPr>
                <w:rFonts w:eastAsiaTheme="minorHAnsi"/>
              </w:rPr>
              <w:t>：</w:t>
            </w:r>
            <w:r w:rsidRPr="00BD383E">
              <w:rPr>
                <w:rFonts w:eastAsiaTheme="minorHAnsi"/>
              </w:rPr>
              <w:t xml:space="preserve">00 </w:t>
            </w:r>
            <w:r w:rsidRPr="00BD383E">
              <w:rPr>
                <w:rFonts w:eastAsiaTheme="minorHAnsi"/>
              </w:rPr>
              <w:t>～</w:t>
            </w:r>
            <w:r w:rsidRPr="00BD383E">
              <w:rPr>
                <w:rFonts w:eastAsiaTheme="minorHAnsi"/>
              </w:rPr>
              <w:t>1</w:t>
            </w:r>
            <w:r w:rsidR="00282E18">
              <w:rPr>
                <w:rFonts w:eastAsiaTheme="minorHAnsi" w:hint="eastAsia"/>
              </w:rPr>
              <w:t>6</w:t>
            </w:r>
            <w:r w:rsidRPr="00BD383E">
              <w:rPr>
                <w:rFonts w:eastAsiaTheme="minorHAnsi"/>
              </w:rPr>
              <w:t>：</w:t>
            </w:r>
            <w:r w:rsidRPr="00BD383E">
              <w:rPr>
                <w:rFonts w:eastAsiaTheme="minorHAnsi"/>
              </w:rPr>
              <w:t>00</w:t>
            </w:r>
            <w:r w:rsidRPr="00BD383E">
              <w:rPr>
                <w:rFonts w:eastAsiaTheme="minorHAnsi" w:hint="eastAsia"/>
              </w:rPr>
              <w:t xml:space="preserve">　</w:t>
            </w:r>
            <w:r w:rsidR="00352A2C" w:rsidRPr="00BD383E">
              <w:rPr>
                <w:rFonts w:eastAsiaTheme="minorHAnsi" w:hint="eastAsia"/>
              </w:rPr>
              <w:t xml:space="preserve"> </w:t>
            </w:r>
            <w:r w:rsidR="00282E18">
              <w:rPr>
                <w:rFonts w:eastAsiaTheme="minorHAnsi" w:hint="eastAsia"/>
              </w:rPr>
              <w:t xml:space="preserve"> </w:t>
            </w:r>
            <w:r w:rsidRPr="00BD383E">
              <w:rPr>
                <w:rFonts w:eastAsiaTheme="minorHAnsi"/>
              </w:rPr>
              <w:t>〇名（</w:t>
            </w:r>
            <w:r w:rsidR="00282E18">
              <w:rPr>
                <w:rFonts w:eastAsiaTheme="minorHAnsi" w:hint="eastAsia"/>
              </w:rPr>
              <w:t>受付業務</w:t>
            </w:r>
            <w:r w:rsidR="00282E18" w:rsidRPr="00BD383E">
              <w:rPr>
                <w:rFonts w:eastAsiaTheme="minorHAnsi"/>
              </w:rPr>
              <w:t>〇名、</w:t>
            </w:r>
            <w:r w:rsidR="00282E18">
              <w:rPr>
                <w:rFonts w:eastAsiaTheme="minorHAnsi" w:hint="eastAsia"/>
              </w:rPr>
              <w:t>在庫管理業務</w:t>
            </w:r>
            <w:r w:rsidR="00282E18" w:rsidRPr="00BD383E">
              <w:rPr>
                <w:rFonts w:ascii="Cambria Math" w:eastAsiaTheme="minorHAnsi" w:hAnsi="Cambria Math" w:cs="Cambria Math"/>
              </w:rPr>
              <w:t>◇</w:t>
            </w:r>
            <w:r w:rsidR="00282E18" w:rsidRPr="00BD383E">
              <w:rPr>
                <w:rFonts w:eastAsiaTheme="minorHAnsi"/>
              </w:rPr>
              <w:t>名</w:t>
            </w:r>
            <w:r w:rsidRPr="00BD383E">
              <w:rPr>
                <w:rFonts w:eastAsiaTheme="minorHAnsi"/>
              </w:rPr>
              <w:t>）</w:t>
            </w:r>
          </w:p>
          <w:p w:rsidR="006A5DF3" w:rsidRPr="006A5DF3" w:rsidRDefault="006A5DF3" w:rsidP="00282E18">
            <w:pPr>
              <w:spacing w:line="300" w:lineRule="exact"/>
              <w:jc w:val="left"/>
              <w:rPr>
                <w:rFonts w:asciiTheme="minorHAnsi" w:eastAsiaTheme="minorHAnsi" w:hAnsiTheme="minorHAnsi" w:hint="eastAsia"/>
              </w:rPr>
            </w:pPr>
            <w:r w:rsidRPr="006A5DF3">
              <w:rPr>
                <w:rFonts w:asciiTheme="minorHAnsi" w:eastAsiaTheme="minorHAnsi" w:hAnsiTheme="minorHAnsi" w:hint="eastAsia"/>
              </w:rPr>
              <w:t>イ、</w:t>
            </w:r>
            <w:r>
              <w:rPr>
                <w:rFonts w:asciiTheme="minorHAnsi" w:eastAsiaTheme="minorHAnsi" w:hAnsiTheme="minorHAnsi" w:hint="eastAsia"/>
              </w:rPr>
              <w:t>時間外</w:t>
            </w:r>
            <w:r w:rsidRPr="006A5DF3">
              <w:rPr>
                <w:rFonts w:asciiTheme="minorHAnsi" w:eastAsiaTheme="minorHAnsi" w:hAnsiTheme="minorHAnsi" w:hint="eastAsia"/>
              </w:rPr>
              <w:t>従業員配置計画等</w:t>
            </w:r>
            <w:r>
              <w:rPr>
                <w:rFonts w:asciiTheme="minorHAnsi" w:eastAsiaTheme="minorHAnsi" w:hAnsiTheme="minorHAnsi" w:hint="eastAsia"/>
              </w:rPr>
              <w:t>を記入してください。</w:t>
            </w:r>
            <w:bookmarkStart w:id="3" w:name="_GoBack"/>
            <w:bookmarkEnd w:id="3"/>
          </w:p>
        </w:tc>
      </w:tr>
    </w:tbl>
    <w:p w:rsidR="00925020" w:rsidRPr="009D184B" w:rsidRDefault="00BD383E" w:rsidP="005C766D">
      <w:pPr>
        <w:spacing w:beforeLines="50" w:before="168" w:afterLines="50" w:after="168" w:line="360" w:lineRule="exact"/>
        <w:jc w:val="left"/>
        <w:rPr>
          <w:rFonts w:ascii="游ゴシック Medium" w:eastAsia="游ゴシック Medium" w:hAnsi="游ゴシック Medium"/>
          <w:b/>
        </w:rPr>
      </w:pPr>
      <w:r>
        <w:rPr>
          <w:rFonts w:ascii="游ゴシック Medium" w:eastAsia="游ゴシック Medium" w:hAnsi="游ゴシック Medium" w:hint="eastAsia"/>
          <w:b/>
        </w:rPr>
        <w:t>②</w:t>
      </w:r>
      <w:r w:rsidR="00925020" w:rsidRPr="009D184B">
        <w:rPr>
          <w:rFonts w:ascii="游ゴシック Medium" w:eastAsia="游ゴシック Medium" w:hAnsi="游ゴシック Medium" w:hint="eastAsia"/>
          <w:b/>
        </w:rPr>
        <w:t>従業員の接遇教育、要望・苦情への対応方法</w:t>
      </w:r>
    </w:p>
    <w:tbl>
      <w:tblPr>
        <w:tblStyle w:val="a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352A2C" w:rsidRPr="009D184B" w:rsidTr="00282E18">
        <w:trPr>
          <w:trHeight w:val="6390"/>
        </w:trPr>
        <w:tc>
          <w:tcPr>
            <w:tcW w:w="9060" w:type="dxa"/>
          </w:tcPr>
          <w:p w:rsidR="00352A2C" w:rsidRPr="00BD383E" w:rsidRDefault="00352A2C" w:rsidP="003711DE">
            <w:pPr>
              <w:spacing w:line="300" w:lineRule="exact"/>
              <w:jc w:val="left"/>
              <w:rPr>
                <w:rFonts w:asciiTheme="minorHAnsi" w:eastAsiaTheme="minorHAnsi" w:hAnsiTheme="minorHAnsi"/>
              </w:rPr>
            </w:pPr>
            <w:r w:rsidRPr="00BD383E">
              <w:rPr>
                <w:rFonts w:asciiTheme="minorHAnsi" w:eastAsiaTheme="minorHAnsi" w:hAnsiTheme="minorHAnsi" w:hint="eastAsia"/>
              </w:rPr>
              <w:t>病院内の業務であることを踏まえた</w:t>
            </w:r>
            <w:r w:rsidR="003711DE" w:rsidRPr="00BD383E">
              <w:rPr>
                <w:rFonts w:asciiTheme="minorHAnsi" w:eastAsiaTheme="minorHAnsi" w:hAnsiTheme="minorHAnsi" w:hint="eastAsia"/>
              </w:rPr>
              <w:t>従業員の接遇教育や接客をどのように行うのか記入してください。また、利用者からの要望や苦情等を受け付ける方法とその内容に対して具体的にどのように対応するのか記入してください。</w:t>
            </w:r>
          </w:p>
          <w:p w:rsidR="00352A2C" w:rsidRPr="009D184B" w:rsidRDefault="00352A2C" w:rsidP="00DF799A">
            <w:pPr>
              <w:spacing w:line="360" w:lineRule="exact"/>
              <w:jc w:val="left"/>
              <w:rPr>
                <w:rFonts w:asciiTheme="minorHAnsi" w:eastAsiaTheme="minorHAnsi" w:hAnsiTheme="minorHAnsi"/>
                <w:sz w:val="20"/>
                <w:szCs w:val="20"/>
              </w:rPr>
            </w:pPr>
          </w:p>
        </w:tc>
      </w:tr>
    </w:tbl>
    <w:p w:rsidR="004B6BD8" w:rsidRPr="009D184B" w:rsidRDefault="004B6BD8" w:rsidP="004B6BD8">
      <w:pPr>
        <w:spacing w:beforeLines="50" w:before="168" w:afterLines="50" w:after="168" w:line="360" w:lineRule="exact"/>
        <w:jc w:val="left"/>
        <w:rPr>
          <w:rFonts w:ascii="游ゴシック Medium" w:eastAsia="游ゴシック Medium" w:hAnsi="游ゴシック Medium"/>
          <w:b/>
        </w:rPr>
      </w:pPr>
      <w:r w:rsidRPr="009D184B">
        <w:rPr>
          <w:rFonts w:ascii="游ゴシック Medium" w:eastAsia="游ゴシック Medium" w:hAnsi="游ゴシック Medium" w:hint="eastAsia"/>
          <w:b/>
        </w:rPr>
        <w:lastRenderedPageBreak/>
        <w:t>（２）地域、センターへの貢献</w:t>
      </w:r>
    </w:p>
    <w:tbl>
      <w:tblPr>
        <w:tblStyle w:val="a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4B6BD8" w:rsidRPr="009D184B" w:rsidTr="00282E18">
        <w:trPr>
          <w:trHeight w:val="5838"/>
        </w:trPr>
        <w:tc>
          <w:tcPr>
            <w:tcW w:w="9060" w:type="dxa"/>
          </w:tcPr>
          <w:p w:rsidR="004B6BD8" w:rsidRPr="00BD383E" w:rsidRDefault="004B6BD8" w:rsidP="004B6BD8">
            <w:pPr>
              <w:spacing w:line="300" w:lineRule="exact"/>
              <w:jc w:val="left"/>
              <w:rPr>
                <w:rFonts w:asciiTheme="minorHAnsi" w:eastAsiaTheme="minorHAnsi" w:hAnsiTheme="minorHAnsi"/>
              </w:rPr>
            </w:pPr>
            <w:r w:rsidRPr="00BD383E">
              <w:rPr>
                <w:rFonts w:asciiTheme="minorHAnsi" w:eastAsiaTheme="minorHAnsi" w:hAnsiTheme="minorHAnsi" w:hint="eastAsia"/>
              </w:rPr>
              <w:t>従業員の地元雇用など、地域貢献に対するこれまでの取組内容や今後の取組内容を記入してください。また、センター内でのイベント企画や大規模災害時における協力など、センター運営に協力できる内容を記入してください。</w:t>
            </w:r>
          </w:p>
        </w:tc>
      </w:tr>
    </w:tbl>
    <w:p w:rsidR="004B6BD8" w:rsidRPr="009D184B" w:rsidRDefault="004B6BD8" w:rsidP="004B6BD8">
      <w:pPr>
        <w:spacing w:beforeLines="50" w:before="168" w:afterLines="50" w:after="168" w:line="360" w:lineRule="exact"/>
        <w:jc w:val="left"/>
        <w:rPr>
          <w:rFonts w:ascii="游ゴシック Medium" w:eastAsia="游ゴシック Medium" w:hAnsi="游ゴシック Medium"/>
          <w:b/>
        </w:rPr>
      </w:pPr>
      <w:r w:rsidRPr="009D184B">
        <w:rPr>
          <w:rFonts w:ascii="游ゴシック Medium" w:eastAsia="游ゴシック Medium" w:hAnsi="游ゴシック Medium" w:hint="eastAsia"/>
          <w:b/>
        </w:rPr>
        <w:t>（3）危機管理</w:t>
      </w:r>
    </w:p>
    <w:tbl>
      <w:tblPr>
        <w:tblStyle w:val="a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4B6BD8" w:rsidRPr="009D184B" w:rsidTr="00282E18">
        <w:trPr>
          <w:trHeight w:val="5675"/>
        </w:trPr>
        <w:tc>
          <w:tcPr>
            <w:tcW w:w="9060" w:type="dxa"/>
          </w:tcPr>
          <w:p w:rsidR="004B6BD8" w:rsidRPr="00BD383E" w:rsidRDefault="004F603A" w:rsidP="00DF799A">
            <w:pPr>
              <w:spacing w:line="300" w:lineRule="exact"/>
              <w:jc w:val="left"/>
              <w:rPr>
                <w:rFonts w:asciiTheme="minorHAnsi" w:eastAsiaTheme="minorHAnsi" w:hAnsiTheme="minorHAnsi"/>
              </w:rPr>
            </w:pPr>
            <w:r w:rsidRPr="00BD383E">
              <w:rPr>
                <w:rFonts w:asciiTheme="minorHAnsi" w:eastAsiaTheme="minorHAnsi" w:hAnsiTheme="minorHAnsi" w:hint="eastAsia"/>
              </w:rPr>
              <w:t>事故防止対策や、事故発生時の対応体制について記入してください。また、大規模災害発生時の業務継続方法について記入してください。</w:t>
            </w:r>
          </w:p>
        </w:tc>
      </w:tr>
    </w:tbl>
    <w:p w:rsidR="009E037C" w:rsidRPr="009D184B" w:rsidRDefault="009E037C" w:rsidP="004B6BD8">
      <w:pPr>
        <w:widowControl/>
        <w:jc w:val="left"/>
        <w:rPr>
          <w:sz w:val="20"/>
          <w:szCs w:val="20"/>
        </w:rPr>
      </w:pPr>
    </w:p>
    <w:sectPr w:rsidR="009E037C" w:rsidRPr="009D184B" w:rsidSect="009D184B">
      <w:headerReference w:type="default" r:id="rId7"/>
      <w:pgSz w:w="11906" w:h="16838"/>
      <w:pgMar w:top="1985" w:right="1418" w:bottom="170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B3" w:rsidRPr="009D184B" w:rsidRDefault="000304B3" w:rsidP="009824B6">
      <w:pPr>
        <w:rPr>
          <w:sz w:val="20"/>
          <w:szCs w:val="20"/>
        </w:rPr>
      </w:pPr>
      <w:r w:rsidRPr="009D184B">
        <w:rPr>
          <w:sz w:val="20"/>
          <w:szCs w:val="20"/>
        </w:rPr>
        <w:separator/>
      </w:r>
    </w:p>
  </w:endnote>
  <w:endnote w:type="continuationSeparator" w:id="0">
    <w:p w:rsidR="000304B3" w:rsidRPr="009D184B" w:rsidRDefault="000304B3" w:rsidP="009824B6">
      <w:pPr>
        <w:rPr>
          <w:sz w:val="20"/>
          <w:szCs w:val="20"/>
        </w:rPr>
      </w:pPr>
      <w:r w:rsidRPr="009D184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B3" w:rsidRPr="009D184B" w:rsidRDefault="000304B3" w:rsidP="009824B6">
      <w:pPr>
        <w:rPr>
          <w:sz w:val="20"/>
          <w:szCs w:val="20"/>
        </w:rPr>
      </w:pPr>
      <w:r w:rsidRPr="009D184B">
        <w:rPr>
          <w:sz w:val="20"/>
          <w:szCs w:val="20"/>
        </w:rPr>
        <w:separator/>
      </w:r>
    </w:p>
  </w:footnote>
  <w:footnote w:type="continuationSeparator" w:id="0">
    <w:p w:rsidR="000304B3" w:rsidRPr="009D184B" w:rsidRDefault="000304B3" w:rsidP="009824B6">
      <w:pPr>
        <w:rPr>
          <w:sz w:val="20"/>
          <w:szCs w:val="20"/>
        </w:rPr>
      </w:pPr>
      <w:r w:rsidRPr="009D184B">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10" w:rsidRPr="009D184B" w:rsidRDefault="00246410" w:rsidP="00E450AB">
    <w:pPr>
      <w:pStyle w:val="a3"/>
      <w:ind w:rightChars="650" w:right="1430"/>
      <w:jc w:val="right"/>
      <w:rPr>
        <w:sz w:val="20"/>
        <w:szCs w:val="20"/>
      </w:rPr>
    </w:pPr>
    <w:r w:rsidRPr="009D184B">
      <w:rPr>
        <w:rFonts w:hint="eastAsia"/>
        <w:sz w:val="20"/>
        <w:szCs w:val="20"/>
      </w:rPr>
      <w:t>応募者名：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B6"/>
    <w:rsid w:val="000304B3"/>
    <w:rsid w:val="000F5763"/>
    <w:rsid w:val="001274AE"/>
    <w:rsid w:val="001507E4"/>
    <w:rsid w:val="00183F07"/>
    <w:rsid w:val="001A2088"/>
    <w:rsid w:val="00246410"/>
    <w:rsid w:val="00274FB8"/>
    <w:rsid w:val="002811D0"/>
    <w:rsid w:val="00282E18"/>
    <w:rsid w:val="002A2343"/>
    <w:rsid w:val="00352A2C"/>
    <w:rsid w:val="003711DE"/>
    <w:rsid w:val="00397128"/>
    <w:rsid w:val="003D56B9"/>
    <w:rsid w:val="003D69AE"/>
    <w:rsid w:val="004832B4"/>
    <w:rsid w:val="004A40BB"/>
    <w:rsid w:val="004B6BD8"/>
    <w:rsid w:val="004E6E32"/>
    <w:rsid w:val="004F603A"/>
    <w:rsid w:val="005270DF"/>
    <w:rsid w:val="005300DF"/>
    <w:rsid w:val="00596938"/>
    <w:rsid w:val="005974B8"/>
    <w:rsid w:val="005B7BFD"/>
    <w:rsid w:val="005C766D"/>
    <w:rsid w:val="0062218E"/>
    <w:rsid w:val="006A5DF3"/>
    <w:rsid w:val="006F07FF"/>
    <w:rsid w:val="00702DCA"/>
    <w:rsid w:val="007319E6"/>
    <w:rsid w:val="007525DA"/>
    <w:rsid w:val="00767934"/>
    <w:rsid w:val="007B549E"/>
    <w:rsid w:val="007D0872"/>
    <w:rsid w:val="007D424F"/>
    <w:rsid w:val="007E2404"/>
    <w:rsid w:val="007F5307"/>
    <w:rsid w:val="007F72A4"/>
    <w:rsid w:val="00896B89"/>
    <w:rsid w:val="008C5EE6"/>
    <w:rsid w:val="00925020"/>
    <w:rsid w:val="009512AE"/>
    <w:rsid w:val="009824B6"/>
    <w:rsid w:val="009A5574"/>
    <w:rsid w:val="009A5D03"/>
    <w:rsid w:val="009A61C6"/>
    <w:rsid w:val="009B2F9A"/>
    <w:rsid w:val="009C40D9"/>
    <w:rsid w:val="009C7725"/>
    <w:rsid w:val="009C772A"/>
    <w:rsid w:val="009D184B"/>
    <w:rsid w:val="009E037C"/>
    <w:rsid w:val="009F01DF"/>
    <w:rsid w:val="00A73489"/>
    <w:rsid w:val="00A77F82"/>
    <w:rsid w:val="00A80AB5"/>
    <w:rsid w:val="00AA5865"/>
    <w:rsid w:val="00AB02AF"/>
    <w:rsid w:val="00AF301B"/>
    <w:rsid w:val="00AF45E5"/>
    <w:rsid w:val="00B23434"/>
    <w:rsid w:val="00B72D34"/>
    <w:rsid w:val="00B7595A"/>
    <w:rsid w:val="00BD383E"/>
    <w:rsid w:val="00C3365E"/>
    <w:rsid w:val="00D25C0F"/>
    <w:rsid w:val="00D4537F"/>
    <w:rsid w:val="00E450AB"/>
    <w:rsid w:val="00E5794F"/>
    <w:rsid w:val="00E91F21"/>
    <w:rsid w:val="00EE7DE5"/>
    <w:rsid w:val="00F10DA7"/>
    <w:rsid w:val="00F748C1"/>
    <w:rsid w:val="00FC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F4F059"/>
  <w15:chartTrackingRefBased/>
  <w15:docId w15:val="{20ABB246-7E59-4BB4-88AC-2E249FD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游明朝" w:hAnsi="Garamond"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4B6"/>
    <w:pPr>
      <w:tabs>
        <w:tab w:val="center" w:pos="4252"/>
        <w:tab w:val="right" w:pos="8504"/>
      </w:tabs>
      <w:snapToGrid w:val="0"/>
    </w:pPr>
  </w:style>
  <w:style w:type="character" w:customStyle="1" w:styleId="a4">
    <w:name w:val="ヘッダー (文字)"/>
    <w:basedOn w:val="a0"/>
    <w:link w:val="a3"/>
    <w:uiPriority w:val="99"/>
    <w:rsid w:val="009824B6"/>
  </w:style>
  <w:style w:type="paragraph" w:styleId="a5">
    <w:name w:val="footer"/>
    <w:basedOn w:val="a"/>
    <w:link w:val="a6"/>
    <w:uiPriority w:val="99"/>
    <w:unhideWhenUsed/>
    <w:rsid w:val="009824B6"/>
    <w:pPr>
      <w:tabs>
        <w:tab w:val="center" w:pos="4252"/>
        <w:tab w:val="right" w:pos="8504"/>
      </w:tabs>
      <w:snapToGrid w:val="0"/>
    </w:pPr>
  </w:style>
  <w:style w:type="character" w:customStyle="1" w:styleId="a6">
    <w:name w:val="フッター (文字)"/>
    <w:basedOn w:val="a0"/>
    <w:link w:val="a5"/>
    <w:uiPriority w:val="99"/>
    <w:rsid w:val="009824B6"/>
  </w:style>
  <w:style w:type="table" w:styleId="a7">
    <w:name w:val="Table Grid"/>
    <w:basedOn w:val="a1"/>
    <w:uiPriority w:val="39"/>
    <w:rsid w:val="0098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6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6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07F1-709B-42EE-84AB-2991881A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7</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千佳子</dc:creator>
  <cp:keywords/>
  <dc:description/>
  <cp:lastModifiedBy>柴田 良一</cp:lastModifiedBy>
  <cp:revision>13</cp:revision>
  <cp:lastPrinted>2022-01-27T10:25:00Z</cp:lastPrinted>
  <dcterms:created xsi:type="dcterms:W3CDTF">2021-07-12T06:00:00Z</dcterms:created>
  <dcterms:modified xsi:type="dcterms:W3CDTF">2022-01-27T10:25:00Z</dcterms:modified>
</cp:coreProperties>
</file>