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76F34"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様式第１号</w:t>
      </w:r>
    </w:p>
    <w:p w14:paraId="7611FB2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2ADDCCA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8"/>
        </w:rPr>
      </w:pPr>
      <w:r w:rsidRPr="006B55A9">
        <w:rPr>
          <w:rFonts w:ascii="ＭＳ ゴシック" w:eastAsia="ＭＳ ゴシック" w:hAnsi="ＭＳ ゴシック" w:hint="eastAsia"/>
          <w:color w:val="000000" w:themeColor="text1"/>
          <w:sz w:val="28"/>
        </w:rPr>
        <w:t>一般競争入札参加資格確認申請書</w:t>
      </w:r>
    </w:p>
    <w:p w14:paraId="1A0124AC"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8E89395" w14:textId="77777777" w:rsidR="00732E6F" w:rsidRPr="006B55A9" w:rsidRDefault="00732E6F" w:rsidP="00732E6F">
      <w:pPr>
        <w:autoSpaceDE w:val="0"/>
        <w:autoSpaceDN w:val="0"/>
        <w:ind w:rightChars="100" w:right="210"/>
        <w:jc w:val="right"/>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令和　　年　　月　　日</w:t>
      </w:r>
    </w:p>
    <w:p w14:paraId="4D727E57"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3C65A6D3" w14:textId="77777777" w:rsidR="00732E6F" w:rsidRPr="006B55A9" w:rsidRDefault="00732E6F" w:rsidP="00732E6F">
      <w:pPr>
        <w:autoSpaceDE w:val="0"/>
        <w:autoSpaceDN w:val="0"/>
        <w:ind w:leftChars="100" w:left="21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（宛先）地方独立行政法人埼玉県立病院機構</w:t>
      </w:r>
    </w:p>
    <w:p w14:paraId="22BDB09D" w14:textId="40B8A5E7" w:rsidR="00732E6F" w:rsidRPr="006B55A9" w:rsidRDefault="00732E6F" w:rsidP="00732E6F">
      <w:pPr>
        <w:autoSpaceDE w:val="0"/>
        <w:autoSpaceDN w:val="0"/>
        <w:ind w:leftChars="100" w:left="210" w:firstLineChars="400" w:firstLine="88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埼玉県立</w:t>
      </w:r>
      <w:r w:rsidR="005B49D4">
        <w:rPr>
          <w:rFonts w:ascii="ＭＳ ゴシック" w:eastAsia="ＭＳ ゴシック" w:hAnsi="ＭＳ ゴシック" w:hint="eastAsia"/>
          <w:color w:val="000000" w:themeColor="text1"/>
          <w:sz w:val="22"/>
        </w:rPr>
        <w:t>がんセンター</w:t>
      </w:r>
    </w:p>
    <w:p w14:paraId="622D4735" w14:textId="402348E2" w:rsidR="00732E6F" w:rsidRPr="006B55A9" w:rsidRDefault="00732E6F" w:rsidP="00732E6F">
      <w:pPr>
        <w:autoSpaceDE w:val="0"/>
        <w:autoSpaceDN w:val="0"/>
        <w:ind w:leftChars="100" w:left="210" w:firstLineChars="300" w:firstLine="66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病院長　</w:t>
      </w:r>
      <w:r w:rsidR="005B49D4">
        <w:rPr>
          <w:rFonts w:ascii="ＭＳ ゴシック" w:eastAsia="ＭＳ ゴシック" w:hAnsi="ＭＳ ゴシック" w:hint="eastAsia"/>
          <w:color w:val="000000" w:themeColor="text1"/>
          <w:sz w:val="22"/>
        </w:rPr>
        <w:t>横田　治重</w:t>
      </w:r>
    </w:p>
    <w:p w14:paraId="7E11A3BA" w14:textId="77777777" w:rsidR="00732E6F" w:rsidRPr="006B55A9" w:rsidRDefault="00732E6F" w:rsidP="006A4DDD">
      <w:pPr>
        <w:autoSpaceDE w:val="0"/>
        <w:autoSpaceDN w:val="0"/>
        <w:spacing w:line="200" w:lineRule="exact"/>
        <w:ind w:leftChars="100" w:left="210"/>
        <w:rPr>
          <w:rFonts w:ascii="ＭＳ ゴシック" w:eastAsia="ＭＳ ゴシック" w:hAnsi="ＭＳ ゴシック"/>
          <w:color w:val="000000" w:themeColor="text1"/>
          <w:sz w:val="22"/>
        </w:rPr>
      </w:pPr>
    </w:p>
    <w:p w14:paraId="05C310DB"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503"/>
          <w:kern w:val="0"/>
          <w:sz w:val="22"/>
          <w:fitText w:val="1446" w:id="-1666388217"/>
        </w:rPr>
        <w:t>住</w:t>
      </w:r>
      <w:r w:rsidRPr="00732E6F">
        <w:rPr>
          <w:rFonts w:ascii="ＭＳ ゴシック" w:eastAsia="ＭＳ ゴシック" w:hAnsi="ＭＳ ゴシック" w:hint="eastAsia"/>
          <w:color w:val="000000" w:themeColor="text1"/>
          <w:kern w:val="0"/>
          <w:sz w:val="22"/>
          <w:fitText w:val="1446" w:id="-1666388217"/>
        </w:rPr>
        <w:t>所</w:t>
      </w:r>
    </w:p>
    <w:p w14:paraId="276A65D2"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056B8D">
        <w:rPr>
          <w:rFonts w:ascii="ＭＳ ゴシック" w:eastAsia="ＭＳ ゴシック" w:hAnsi="ＭＳ ゴシック" w:hint="eastAsia"/>
          <w:color w:val="000000" w:themeColor="text1"/>
          <w:spacing w:val="12"/>
          <w:kern w:val="0"/>
          <w:sz w:val="22"/>
          <w:fitText w:val="1446" w:id="-1666388216"/>
        </w:rPr>
        <w:t>商号又は名</w:t>
      </w:r>
      <w:r w:rsidRPr="00056B8D">
        <w:rPr>
          <w:rFonts w:ascii="ＭＳ ゴシック" w:eastAsia="ＭＳ ゴシック" w:hAnsi="ＭＳ ゴシック" w:hint="eastAsia"/>
          <w:color w:val="000000" w:themeColor="text1"/>
          <w:spacing w:val="3"/>
          <w:kern w:val="0"/>
          <w:sz w:val="22"/>
          <w:fitText w:val="1446" w:id="-1666388216"/>
        </w:rPr>
        <w:t>称</w:t>
      </w:r>
    </w:p>
    <w:p w14:paraId="37D0EEF9" w14:textId="77777777" w:rsidR="00732E6F" w:rsidRPr="006B55A9" w:rsidRDefault="00732E6F" w:rsidP="00732E6F">
      <w:pPr>
        <w:autoSpaceDE w:val="0"/>
        <w:autoSpaceDN w:val="0"/>
        <w:ind w:leftChars="2000" w:left="4200"/>
        <w:rPr>
          <w:rFonts w:ascii="ＭＳ ゴシック" w:eastAsia="ＭＳ ゴシック" w:hAnsi="ＭＳ ゴシック"/>
          <w:color w:val="000000" w:themeColor="text1"/>
          <w:sz w:val="22"/>
        </w:rPr>
      </w:pPr>
      <w:r w:rsidRPr="00732E6F">
        <w:rPr>
          <w:rFonts w:ascii="ＭＳ ゴシック" w:eastAsia="ＭＳ ゴシック" w:hAnsi="ＭＳ ゴシック" w:hint="eastAsia"/>
          <w:color w:val="000000" w:themeColor="text1"/>
          <w:spacing w:val="197"/>
          <w:kern w:val="0"/>
          <w:sz w:val="22"/>
          <w:fitText w:val="1446" w:id="-1666388215"/>
        </w:rPr>
        <w:t>代表</w:t>
      </w:r>
      <w:r w:rsidRPr="00732E6F">
        <w:rPr>
          <w:rFonts w:ascii="ＭＳ ゴシック" w:eastAsia="ＭＳ ゴシック" w:hAnsi="ＭＳ ゴシック" w:hint="eastAsia"/>
          <w:color w:val="000000" w:themeColor="text1"/>
          <w:spacing w:val="-1"/>
          <w:kern w:val="0"/>
          <w:sz w:val="22"/>
          <w:fitText w:val="1446" w:id="-1666388215"/>
        </w:rPr>
        <w:t>者</w:t>
      </w:r>
      <w:r w:rsidRPr="006B55A9">
        <w:rPr>
          <w:rFonts w:ascii="ＭＳ ゴシック" w:eastAsia="ＭＳ ゴシック" w:hAnsi="ＭＳ ゴシック" w:hint="eastAsia"/>
          <w:color w:val="000000" w:themeColor="text1"/>
          <w:sz w:val="22"/>
        </w:rPr>
        <w:t xml:space="preserve">　　　　　　　　　　　　</w:t>
      </w:r>
      <w:r w:rsidRPr="006B55A9">
        <w:rPr>
          <w:rFonts w:ascii="ＭＳ ゴシック" w:eastAsia="ＭＳ ゴシック" w:hAnsi="ＭＳ ゴシック"/>
          <w:color w:val="000000" w:themeColor="text1"/>
          <w:sz w:val="24"/>
        </w:rPr>
        <w:fldChar w:fldCharType="begin"/>
      </w:r>
      <w:r w:rsidRPr="006B55A9">
        <w:rPr>
          <w:rFonts w:ascii="ＭＳ ゴシック" w:eastAsia="ＭＳ ゴシック" w:hAnsi="ＭＳ ゴシック"/>
          <w:color w:val="000000" w:themeColor="text1"/>
          <w:sz w:val="24"/>
        </w:rPr>
        <w:instrText xml:space="preserve"> </w:instrText>
      </w:r>
      <w:r w:rsidRPr="006B55A9">
        <w:rPr>
          <w:rFonts w:ascii="ＭＳ ゴシック" w:eastAsia="ＭＳ ゴシック" w:hAnsi="ＭＳ ゴシック" w:hint="eastAsia"/>
          <w:color w:val="000000" w:themeColor="text1"/>
          <w:sz w:val="24"/>
        </w:rPr>
        <w:instrText>eq \o\ac(○,</w:instrText>
      </w:r>
      <w:r w:rsidRPr="006B55A9">
        <w:rPr>
          <w:rFonts w:ascii="ＭＳ ゴシック" w:eastAsia="ＭＳ ゴシック" w:hAnsi="ＭＳ ゴシック" w:hint="eastAsia"/>
          <w:color w:val="000000" w:themeColor="text1"/>
          <w:position w:val="3"/>
          <w:sz w:val="16"/>
        </w:rPr>
        <w:instrText>印</w:instrText>
      </w:r>
      <w:r w:rsidRPr="006B55A9">
        <w:rPr>
          <w:rFonts w:ascii="ＭＳ ゴシック" w:eastAsia="ＭＳ ゴシック" w:hAnsi="ＭＳ ゴシック" w:hint="eastAsia"/>
          <w:color w:val="000000" w:themeColor="text1"/>
          <w:sz w:val="24"/>
        </w:rPr>
        <w:instrText>)</w:instrText>
      </w:r>
      <w:r w:rsidRPr="006B55A9">
        <w:rPr>
          <w:rFonts w:ascii="ＭＳ ゴシック" w:eastAsia="ＭＳ ゴシック" w:hAnsi="ＭＳ ゴシック"/>
          <w:color w:val="000000" w:themeColor="text1"/>
          <w:sz w:val="24"/>
        </w:rPr>
        <w:fldChar w:fldCharType="end"/>
      </w:r>
    </w:p>
    <w:p w14:paraId="656C9D72" w14:textId="77777777" w:rsidR="00732E6F" w:rsidRPr="006B55A9" w:rsidRDefault="00732E6F" w:rsidP="006A4DDD">
      <w:pPr>
        <w:autoSpaceDE w:val="0"/>
        <w:autoSpaceDN w:val="0"/>
        <w:spacing w:line="200" w:lineRule="exact"/>
        <w:rPr>
          <w:rFonts w:ascii="ＭＳ ゴシック" w:eastAsia="ＭＳ ゴシック" w:hAnsi="ＭＳ ゴシック"/>
          <w:color w:val="000000" w:themeColor="text1"/>
          <w:sz w:val="22"/>
        </w:rPr>
      </w:pPr>
    </w:p>
    <w:p w14:paraId="12E11A3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下記調達案件について、必要な資料等を添えて入札参加資格の確認を申請します。</w:t>
      </w:r>
    </w:p>
    <w:p w14:paraId="60B6CCB3" w14:textId="77777777" w:rsidR="00732E6F" w:rsidRPr="006B55A9" w:rsidRDefault="00732E6F" w:rsidP="00732E6F">
      <w:pPr>
        <w:autoSpaceDE w:val="0"/>
        <w:autoSpaceDN w:val="0"/>
        <w:ind w:firstLineChars="100" w:firstLine="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FD7D561" w14:textId="77777777" w:rsidR="00732E6F" w:rsidRPr="006B55A9" w:rsidRDefault="00732E6F" w:rsidP="006A4DDD">
      <w:pPr>
        <w:autoSpaceDE w:val="0"/>
        <w:autoSpaceDN w:val="0"/>
        <w:spacing w:line="200" w:lineRule="exact"/>
        <w:ind w:firstLineChars="100" w:firstLine="220"/>
        <w:rPr>
          <w:rFonts w:ascii="ＭＳ ゴシック" w:eastAsia="ＭＳ ゴシック" w:hAnsi="ＭＳ ゴシック"/>
          <w:color w:val="000000" w:themeColor="text1"/>
          <w:sz w:val="22"/>
        </w:rPr>
      </w:pPr>
    </w:p>
    <w:p w14:paraId="7621C8B8" w14:textId="77777777" w:rsidR="00732E6F" w:rsidRPr="006B55A9" w:rsidRDefault="00732E6F" w:rsidP="00732E6F">
      <w:pPr>
        <w:autoSpaceDE w:val="0"/>
        <w:autoSpaceDN w:val="0"/>
        <w:jc w:val="center"/>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記</w:t>
      </w:r>
    </w:p>
    <w:p w14:paraId="091E3CEC"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１　公告年月日</w:t>
      </w:r>
    </w:p>
    <w:p w14:paraId="6813E9CC" w14:textId="4994F9D4" w:rsidR="00732E6F" w:rsidRPr="006B55A9" w:rsidRDefault="00732E6F" w:rsidP="00732E6F">
      <w:pPr>
        <w:autoSpaceDE w:val="0"/>
        <w:autoSpaceDN w:val="0"/>
        <w:ind w:leftChars="100" w:left="210" w:firstLineChars="100" w:firstLine="220"/>
        <w:rPr>
          <w:rFonts w:ascii="ＭＳ ゴシック" w:eastAsia="ＭＳ ゴシック" w:hAnsi="ＭＳ ゴシック"/>
          <w:color w:val="000000" w:themeColor="text1"/>
          <w:sz w:val="22"/>
        </w:rPr>
      </w:pPr>
      <w:r w:rsidRPr="002A73CD">
        <w:rPr>
          <w:rFonts w:ascii="ＭＳ ゴシック" w:eastAsia="ＭＳ ゴシック" w:hAnsi="ＭＳ ゴシック"/>
          <w:color w:val="000000" w:themeColor="text1"/>
          <w:sz w:val="22"/>
        </w:rPr>
        <w:fldChar w:fldCharType="begin"/>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MERGEFIELD 公告年月日</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hint="eastAsia"/>
          <w:color w:val="000000" w:themeColor="text1"/>
          <w:sz w:val="22"/>
        </w:rPr>
        <w:instrText>\@ "ggge年M月d日" \* DBCHAR</w:instrText>
      </w:r>
      <w:r w:rsidRPr="002A73CD">
        <w:rPr>
          <w:rFonts w:ascii="ＭＳ ゴシック" w:eastAsia="ＭＳ ゴシック" w:hAnsi="ＭＳ ゴシック"/>
          <w:color w:val="000000" w:themeColor="text1"/>
          <w:sz w:val="22"/>
        </w:rPr>
        <w:instrText xml:space="preserve"> </w:instrText>
      </w:r>
      <w:r w:rsidRPr="002A73CD">
        <w:rPr>
          <w:rFonts w:ascii="ＭＳ ゴシック" w:eastAsia="ＭＳ ゴシック" w:hAnsi="ＭＳ ゴシック"/>
          <w:color w:val="000000" w:themeColor="text1"/>
          <w:sz w:val="22"/>
        </w:rPr>
        <w:fldChar w:fldCharType="separate"/>
      </w:r>
      <w:r w:rsidRPr="002A73CD">
        <w:rPr>
          <w:rFonts w:ascii="ＭＳ ゴシック" w:eastAsia="ＭＳ ゴシック" w:hAnsi="ＭＳ ゴシック" w:hint="eastAsia"/>
          <w:noProof/>
          <w:color w:val="000000" w:themeColor="text1"/>
          <w:sz w:val="22"/>
        </w:rPr>
        <w:t>令和</w:t>
      </w:r>
      <w:r w:rsidR="005B49D4" w:rsidRPr="002A73CD">
        <w:rPr>
          <w:rFonts w:ascii="ＭＳ ゴシック" w:eastAsia="ＭＳ ゴシック" w:hAnsi="ＭＳ ゴシック" w:hint="eastAsia"/>
          <w:noProof/>
          <w:color w:val="000000" w:themeColor="text1"/>
          <w:sz w:val="22"/>
        </w:rPr>
        <w:t>４</w:t>
      </w:r>
      <w:r w:rsidRPr="002A73CD">
        <w:rPr>
          <w:rFonts w:ascii="ＭＳ ゴシック" w:eastAsia="ＭＳ ゴシック" w:hAnsi="ＭＳ ゴシック" w:hint="eastAsia"/>
          <w:noProof/>
          <w:color w:val="000000" w:themeColor="text1"/>
          <w:sz w:val="22"/>
        </w:rPr>
        <w:t>年１月</w:t>
      </w:r>
      <w:r w:rsidR="002A73CD" w:rsidRPr="002A73CD">
        <w:rPr>
          <w:rFonts w:ascii="ＭＳ ゴシック" w:eastAsia="ＭＳ ゴシック" w:hAnsi="ＭＳ ゴシック" w:hint="eastAsia"/>
          <w:noProof/>
          <w:color w:val="000000" w:themeColor="text1"/>
          <w:sz w:val="22"/>
        </w:rPr>
        <w:t>７</w:t>
      </w:r>
      <w:r w:rsidRPr="002A73CD">
        <w:rPr>
          <w:rFonts w:ascii="ＭＳ ゴシック" w:eastAsia="ＭＳ ゴシック" w:hAnsi="ＭＳ ゴシック" w:hint="eastAsia"/>
          <w:noProof/>
          <w:color w:val="000000" w:themeColor="text1"/>
          <w:sz w:val="22"/>
        </w:rPr>
        <w:t>日</w:t>
      </w:r>
      <w:r w:rsidRPr="002A73CD">
        <w:rPr>
          <w:rFonts w:ascii="ＭＳ ゴシック" w:eastAsia="ＭＳ ゴシック" w:hAnsi="ＭＳ ゴシック"/>
          <w:color w:val="000000" w:themeColor="text1"/>
          <w:sz w:val="22"/>
        </w:rPr>
        <w:fldChar w:fldCharType="end"/>
      </w:r>
    </w:p>
    <w:p w14:paraId="5EFD1C90"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2F3D97E8"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２　調達案件名称</w:t>
      </w:r>
    </w:p>
    <w:p w14:paraId="68F95FB8" w14:textId="58FC3410"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w:t>
      </w:r>
      <w:r w:rsidR="002A73CD" w:rsidRPr="002A73CD">
        <w:rPr>
          <w:rFonts w:ascii="ＭＳ ゴシック" w:eastAsia="ＭＳ ゴシック" w:hAnsi="ＭＳ ゴシック" w:hint="eastAsia"/>
          <w:color w:val="000000" w:themeColor="text1"/>
          <w:sz w:val="22"/>
        </w:rPr>
        <w:t>埼玉県立がんセンター</w:t>
      </w:r>
      <w:r w:rsidRPr="002A73CD">
        <w:rPr>
          <w:rFonts w:ascii="ＭＳ ゴシック" w:eastAsia="ＭＳ ゴシック" w:hAnsi="ＭＳ ゴシック" w:hint="eastAsia"/>
          <w:color w:val="000000" w:themeColor="text1"/>
          <w:sz w:val="22"/>
        </w:rPr>
        <w:t>被服貸与に係る被服購入一式</w:t>
      </w:r>
    </w:p>
    <w:p w14:paraId="41D9F7C6"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p>
    <w:p w14:paraId="62035047"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３　連絡先</w:t>
      </w:r>
    </w:p>
    <w:p w14:paraId="342B9C78"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担当者所属・氏名　</w:t>
      </w:r>
    </w:p>
    <w:p w14:paraId="081E77E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電話番号　</w:t>
      </w:r>
    </w:p>
    <w:p w14:paraId="13EB416C" w14:textId="77777777" w:rsidR="00732E6F" w:rsidRPr="006B55A9" w:rsidRDefault="00732E6F" w:rsidP="00732E6F">
      <w:pPr>
        <w:numPr>
          <w:ilvl w:val="0"/>
          <w:numId w:val="1"/>
        </w:num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メールアドレス　</w:t>
      </w:r>
    </w:p>
    <w:p w14:paraId="433997E9" w14:textId="77777777" w:rsidR="00732E6F" w:rsidRPr="006B55A9" w:rsidRDefault="00732E6F" w:rsidP="00732E6F">
      <w:pPr>
        <w:autoSpaceDE w:val="0"/>
        <w:autoSpaceDN w:val="0"/>
        <w:ind w:left="567"/>
        <w:rPr>
          <w:rFonts w:ascii="ＭＳ ゴシック" w:eastAsia="ＭＳ ゴシック" w:hAnsi="ＭＳ ゴシック"/>
          <w:color w:val="000000" w:themeColor="text1"/>
          <w:sz w:val="22"/>
        </w:rPr>
      </w:pPr>
    </w:p>
    <w:p w14:paraId="1385B105"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４　入札保証金の免除希望（次の⑴～⑷のうち該当するものに○をつけること。）</w:t>
      </w:r>
    </w:p>
    <w:p w14:paraId="0AE4CB76"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⑴　入札保証保険契約により免除希望（入札保証金についての１(７)アに該当）</w:t>
      </w:r>
    </w:p>
    <w:p w14:paraId="065E1BA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⑵　契約保証の予約により免除希望（入札保証金についての１(７)イに該当）</w:t>
      </w:r>
    </w:p>
    <w:p w14:paraId="63578878"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⑶　同種同規模の契約履行により免除希望（入札保証金についての１(７)ウに該当）</w:t>
      </w:r>
    </w:p>
    <w:p w14:paraId="301B4347"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⑷　過去の契約履行により免除希望（入札保証金についての１(７)エに該当）</w:t>
      </w:r>
    </w:p>
    <w:p w14:paraId="20F0D2E9" w14:textId="77777777" w:rsidR="00732E6F" w:rsidRPr="006B55A9" w:rsidRDefault="00732E6F" w:rsidP="00732E6F">
      <w:pPr>
        <w:autoSpaceDE w:val="0"/>
        <w:autoSpaceDN w:val="0"/>
        <w:ind w:leftChars="100" w:left="430" w:hangingChars="100" w:hanging="220"/>
        <w:rPr>
          <w:rFonts w:ascii="ＭＳ ゴシック" w:eastAsia="ＭＳ ゴシック" w:hAnsi="ＭＳ ゴシック"/>
          <w:color w:val="000000" w:themeColor="text1"/>
          <w:sz w:val="22"/>
        </w:rPr>
      </w:pPr>
    </w:p>
    <w:p w14:paraId="51D7FF7F" w14:textId="77777777" w:rsidR="00732E6F" w:rsidRPr="006B55A9" w:rsidRDefault="00732E6F" w:rsidP="00732E6F">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５　埼玉県立病院の履行実績について（上記４⑶、⑷該当者のみ）</w:t>
      </w:r>
    </w:p>
    <w:tbl>
      <w:tblPr>
        <w:tblStyle w:val="a3"/>
        <w:tblW w:w="0" w:type="auto"/>
        <w:tblInd w:w="392" w:type="dxa"/>
        <w:tblLook w:val="04A0" w:firstRow="1" w:lastRow="0" w:firstColumn="1" w:lastColumn="0" w:noHBand="0" w:noVBand="1"/>
      </w:tblPr>
      <w:tblGrid>
        <w:gridCol w:w="1391"/>
        <w:gridCol w:w="4978"/>
        <w:gridCol w:w="2527"/>
      </w:tblGrid>
      <w:tr w:rsidR="00732E6F" w:rsidRPr="006B55A9" w14:paraId="5F63C422" w14:textId="77777777" w:rsidTr="00E34E27">
        <w:tc>
          <w:tcPr>
            <w:tcW w:w="1417" w:type="dxa"/>
            <w:shd w:val="clear" w:color="auto" w:fill="E7E6E6" w:themeFill="background2"/>
          </w:tcPr>
          <w:p w14:paraId="66719695"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契約日</w:t>
            </w:r>
          </w:p>
        </w:tc>
        <w:tc>
          <w:tcPr>
            <w:tcW w:w="5103" w:type="dxa"/>
            <w:shd w:val="clear" w:color="auto" w:fill="E7E6E6" w:themeFill="background2"/>
          </w:tcPr>
          <w:p w14:paraId="2EAABE1A"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契約案件名</w:t>
            </w:r>
          </w:p>
        </w:tc>
        <w:tc>
          <w:tcPr>
            <w:tcW w:w="2584" w:type="dxa"/>
            <w:shd w:val="clear" w:color="auto" w:fill="E7E6E6" w:themeFill="background2"/>
          </w:tcPr>
          <w:p w14:paraId="674BBB77" w14:textId="77777777" w:rsidR="00732E6F" w:rsidRPr="006B55A9" w:rsidRDefault="00732E6F" w:rsidP="00E34E27">
            <w:pPr>
              <w:autoSpaceDE w:val="0"/>
              <w:autoSpaceDN w:val="0"/>
              <w:jc w:val="center"/>
              <w:rPr>
                <w:rFonts w:ascii="ＭＳ ゴシック" w:eastAsia="ＭＳ ゴシック" w:hAnsi="ＭＳ ゴシック"/>
                <w:color w:val="000000" w:themeColor="text1"/>
                <w:sz w:val="22"/>
                <w:szCs w:val="22"/>
              </w:rPr>
            </w:pPr>
            <w:r w:rsidRPr="006B55A9">
              <w:rPr>
                <w:rFonts w:ascii="ＭＳ ゴシック" w:eastAsia="ＭＳ ゴシック" w:hAnsi="ＭＳ ゴシック" w:hint="eastAsia"/>
                <w:color w:val="000000" w:themeColor="text1"/>
                <w:sz w:val="22"/>
                <w:szCs w:val="22"/>
              </w:rPr>
              <w:t>契約金額</w:t>
            </w:r>
          </w:p>
        </w:tc>
      </w:tr>
      <w:tr w:rsidR="00732E6F" w:rsidRPr="006B55A9" w14:paraId="37ACF8D8" w14:textId="77777777" w:rsidTr="00E34E27">
        <w:tc>
          <w:tcPr>
            <w:tcW w:w="1417" w:type="dxa"/>
          </w:tcPr>
          <w:p w14:paraId="11682884"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63E71376"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32E288F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r w:rsidR="00732E6F" w:rsidRPr="006B55A9" w14:paraId="73AA760B" w14:textId="77777777" w:rsidTr="00E34E27">
        <w:tc>
          <w:tcPr>
            <w:tcW w:w="1417" w:type="dxa"/>
          </w:tcPr>
          <w:p w14:paraId="01D34825"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5103" w:type="dxa"/>
          </w:tcPr>
          <w:p w14:paraId="21836678"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c>
          <w:tcPr>
            <w:tcW w:w="2584" w:type="dxa"/>
          </w:tcPr>
          <w:p w14:paraId="48FED7D2" w14:textId="77777777" w:rsidR="00732E6F" w:rsidRPr="006B55A9" w:rsidRDefault="00732E6F" w:rsidP="00E34E27">
            <w:pPr>
              <w:autoSpaceDE w:val="0"/>
              <w:autoSpaceDN w:val="0"/>
              <w:rPr>
                <w:rFonts w:ascii="ＭＳ ゴシック" w:eastAsia="ＭＳ ゴシック" w:hAnsi="ＭＳ ゴシック"/>
                <w:color w:val="000000" w:themeColor="text1"/>
                <w:sz w:val="22"/>
                <w:szCs w:val="22"/>
              </w:rPr>
            </w:pPr>
          </w:p>
        </w:tc>
      </w:tr>
    </w:tbl>
    <w:p w14:paraId="74D5BF2C" w14:textId="48166C21" w:rsidR="000E6C93" w:rsidRPr="006A4DDD" w:rsidRDefault="00732E6F" w:rsidP="006A4DDD">
      <w:pPr>
        <w:autoSpaceDE w:val="0"/>
        <w:autoSpaceDN w:val="0"/>
        <w:rPr>
          <w:rFonts w:ascii="ＭＳ ゴシック" w:eastAsia="ＭＳ ゴシック" w:hAnsi="ＭＳ ゴシック"/>
          <w:color w:val="000000" w:themeColor="text1"/>
          <w:sz w:val="22"/>
        </w:rPr>
      </w:pPr>
      <w:r w:rsidRPr="006B55A9">
        <w:rPr>
          <w:rFonts w:ascii="ＭＳ ゴシック" w:eastAsia="ＭＳ ゴシック" w:hAnsi="ＭＳ ゴシック" w:hint="eastAsia"/>
          <w:color w:val="000000" w:themeColor="text1"/>
          <w:sz w:val="22"/>
        </w:rPr>
        <w:t xml:space="preserve">　※上記４⑶該当の場合は２件、⑷該当の場合は１件の契約履行実績を記入すること。</w:t>
      </w:r>
    </w:p>
    <w:sectPr w:rsidR="000E6C93" w:rsidRPr="006A4DDD" w:rsidSect="00056B8D">
      <w:pgSz w:w="11906" w:h="16838"/>
      <w:pgMar w:top="1134" w:right="1304" w:bottom="1134" w:left="130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4008E9"/>
    <w:multiLevelType w:val="hybridMultilevel"/>
    <w:tmpl w:val="EC76FE30"/>
    <w:lvl w:ilvl="0" w:tplc="253612B8">
      <w:start w:val="1"/>
      <w:numFmt w:val="decimalEnclosedParen"/>
      <w:lvlText w:val="%1"/>
      <w:lvlJc w:val="left"/>
      <w:pPr>
        <w:ind w:left="567" w:hanging="360"/>
      </w:pPr>
      <w:rPr>
        <w:rFonts w:hint="default"/>
        <w:color w:val="000000" w:themeColor="text1"/>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76E"/>
    <w:rsid w:val="00056B8D"/>
    <w:rsid w:val="000E6C93"/>
    <w:rsid w:val="002A73CD"/>
    <w:rsid w:val="005262C7"/>
    <w:rsid w:val="005B49D4"/>
    <w:rsid w:val="005B576E"/>
    <w:rsid w:val="006A4DDD"/>
    <w:rsid w:val="00732E6F"/>
    <w:rsid w:val="00DF0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DD2F14"/>
  <w15:chartTrackingRefBased/>
  <w15:docId w15:val="{BB5AC8BF-2394-4512-AF97-D538F5782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2E6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神田友統</dc:creator>
  <cp:keywords/>
  <dc:description/>
  <cp:lastModifiedBy>神田友統</cp:lastModifiedBy>
  <cp:revision>8</cp:revision>
  <dcterms:created xsi:type="dcterms:W3CDTF">2021-12-21T10:45:00Z</dcterms:created>
  <dcterms:modified xsi:type="dcterms:W3CDTF">2022-01-06T06:14:00Z</dcterms:modified>
</cp:coreProperties>
</file>