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75C0BE1E" w:rsidR="00330639" w:rsidRPr="00A92EDC" w:rsidRDefault="00D207DA" w:rsidP="007A602C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全自動特殊染色装置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2021-12-27T10:40:00Z</dcterms:modified>
</cp:coreProperties>
</file>